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694E" w14:textId="2F69284F" w:rsidR="006D3A53" w:rsidRPr="00B56577" w:rsidRDefault="006D3A53" w:rsidP="006D3A53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998"/>
        <w:gridCol w:w="5111"/>
      </w:tblGrid>
      <w:tr w:rsidR="00156F7C" w:rsidRPr="00B56577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Topic:</w:t>
            </w:r>
          </w:p>
        </w:tc>
        <w:tc>
          <w:tcPr>
            <w:tcW w:w="0" w:type="auto"/>
            <w:vAlign w:val="center"/>
          </w:tcPr>
          <w:p w14:paraId="5CD906C7" w14:textId="15036A02" w:rsidR="00156F7C" w:rsidRPr="00B56577" w:rsidRDefault="000D5C57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 xml:space="preserve">FSM consultation on the </w:t>
            </w:r>
            <w:r w:rsidR="00186D5B">
              <w:rPr>
                <w:rFonts w:ascii="Lato" w:hAnsi="Lato"/>
                <w:b w:val="0"/>
              </w:rPr>
              <w:t>code required documents</w:t>
            </w:r>
            <w:r w:rsidR="00FF59EF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E218D7" w:rsidRPr="00B56577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Due Date:</w:t>
            </w:r>
          </w:p>
        </w:tc>
        <w:tc>
          <w:tcPr>
            <w:tcW w:w="0" w:type="auto"/>
            <w:vAlign w:val="center"/>
          </w:tcPr>
          <w:p w14:paraId="30AD2695" w14:textId="5D2F1298" w:rsidR="00E218D7" w:rsidRPr="00B56577" w:rsidRDefault="00186D5B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29 August 2025</w:t>
            </w:r>
          </w:p>
        </w:tc>
      </w:tr>
      <w:tr w:rsidR="00233DEA" w:rsidRPr="00B56577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B56577" w:rsidRDefault="00233DEA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B56577" w:rsidRDefault="0086498F" w:rsidP="0086498F">
            <w:pPr>
              <w:pStyle w:val="BodyTextBold"/>
              <w:rPr>
                <w:rFonts w:ascii="Lato" w:hAnsi="Lato"/>
                <w:b w:val="0"/>
              </w:rPr>
            </w:pPr>
            <w:hyperlink r:id="rId11" w:history="1">
              <w:r w:rsidRPr="00B56577">
                <w:rPr>
                  <w:rStyle w:val="Hyperlink"/>
                  <w:rFonts w:ascii="Lato" w:hAnsi="Lato"/>
                </w:rPr>
                <w:t>consultations@smartdcc.co.uk</w:t>
              </w:r>
            </w:hyperlink>
            <w:hyperlink r:id="rId12" w:history="1"/>
            <w:r w:rsidR="00B86663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F3668C" w:rsidRPr="00B56577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B56577" w:rsidRDefault="00F366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Respondent</w:t>
            </w:r>
            <w:r w:rsidR="00F2706B" w:rsidRPr="00B56577">
              <w:rPr>
                <w:rFonts w:ascii="Lato" w:hAnsi="Lato"/>
              </w:rPr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B56577" w:rsidRDefault="0052508C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</w:t>
            </w:r>
            <w:r w:rsidR="00F2706B" w:rsidRPr="00B56577">
              <w:rPr>
                <w:rFonts w:ascii="Lato" w:hAnsi="Lato"/>
                <w:b w:val="0"/>
              </w:rPr>
              <w:t>Respondent to add</w:t>
            </w:r>
            <w:r w:rsidRPr="00B56577">
              <w:rPr>
                <w:rFonts w:ascii="Lato" w:hAnsi="Lato"/>
                <w:b w:val="0"/>
              </w:rPr>
              <w:t>]</w:t>
            </w:r>
          </w:p>
        </w:tc>
      </w:tr>
      <w:tr w:rsidR="0052508C" w:rsidRPr="00B56577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B56577" w:rsidRDefault="005250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 xml:space="preserve">Contact </w:t>
            </w:r>
            <w:r w:rsidR="00F2706B" w:rsidRPr="00B56577">
              <w:rPr>
                <w:rFonts w:ascii="Lato" w:hAnsi="Lato"/>
              </w:rPr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</w:tbl>
    <w:p w14:paraId="77BB6E0D" w14:textId="77777777" w:rsidR="00B50B92" w:rsidRPr="00B56577" w:rsidRDefault="00B50B92" w:rsidP="00B56577">
      <w:pPr>
        <w:pStyle w:val="BodyTextBold"/>
        <w:rPr>
          <w:rFonts w:ascii="Lato" w:hAnsi="Lato"/>
          <w:b w:val="0"/>
        </w:rPr>
      </w:pPr>
      <w:bookmarkStart w:id="0" w:name="_Toc499294628"/>
    </w:p>
    <w:p w14:paraId="1AF268F8" w14:textId="77777777" w:rsidR="00B50B92" w:rsidRPr="00B56577" w:rsidRDefault="00B50B92">
      <w:pPr>
        <w:spacing w:before="0" w:after="0"/>
        <w:rPr>
          <w:rFonts w:ascii="Lato" w:eastAsia="Times New Roman" w:hAnsi="Lato" w:cs="Arial"/>
          <w:b/>
          <w:bCs/>
          <w:color w:val="1F144A" w:themeColor="text1"/>
          <w:kern w:val="32"/>
          <w:sz w:val="32"/>
          <w:szCs w:val="32"/>
        </w:rPr>
      </w:pPr>
      <w:r w:rsidRPr="00B56577">
        <w:rPr>
          <w:rFonts w:ascii="Lato" w:hAnsi="Lato"/>
        </w:rPr>
        <w:br w:type="page"/>
      </w:r>
    </w:p>
    <w:p w14:paraId="22E919AE" w14:textId="0FE88DB2" w:rsidR="004064E0" w:rsidRPr="00B56577" w:rsidRDefault="00DC52C9" w:rsidP="00DC52C9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lastRenderedPageBreak/>
        <w:t>R</w:t>
      </w:r>
      <w:r w:rsidR="004064E0" w:rsidRPr="00B56577">
        <w:rPr>
          <w:rFonts w:ascii="Lato" w:hAnsi="Lato"/>
        </w:rPr>
        <w:t>esponses to the consultation questions</w:t>
      </w:r>
      <w:r w:rsidR="00DE289C" w:rsidRPr="00B56577">
        <w:rPr>
          <w:rFonts w:ascii="Lato" w:hAnsi="Lato"/>
        </w:rPr>
        <w:t xml:space="preserve"> </w:t>
      </w:r>
      <w:bookmarkEnd w:id="0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019"/>
        <w:gridCol w:w="9231"/>
        <w:gridCol w:w="3688"/>
      </w:tblGrid>
      <w:tr w:rsidR="009E3938" w:rsidRPr="00B56577" w14:paraId="3E2A3BAD" w14:textId="77777777" w:rsidTr="00133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7A439306" w:rsidR="00674D62" w:rsidRPr="00B56577" w:rsidRDefault="004B2C0E" w:rsidP="00FE755A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Numb</w:t>
            </w:r>
            <w:r w:rsidR="00133633">
              <w:rPr>
                <w:rFonts w:ascii="Lato" w:hAnsi="Lato"/>
              </w:rPr>
              <w:t>er</w:t>
            </w:r>
          </w:p>
        </w:tc>
        <w:tc>
          <w:tcPr>
            <w:tcW w:w="0" w:type="auto"/>
          </w:tcPr>
          <w:p w14:paraId="0892CFD9" w14:textId="2C71B946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Question</w:t>
            </w:r>
          </w:p>
        </w:tc>
        <w:tc>
          <w:tcPr>
            <w:tcW w:w="0" w:type="auto"/>
          </w:tcPr>
          <w:p w14:paraId="033C5F8C" w14:textId="07636174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Response</w:t>
            </w:r>
          </w:p>
        </w:tc>
      </w:tr>
      <w:tr w:rsidR="001456A7" w:rsidRPr="00B56577" w14:paraId="72511565" w14:textId="77777777" w:rsidTr="001336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3D22C520" w:rsidR="001456A7" w:rsidRPr="001456A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1456A7">
              <w:rPr>
                <w:rFonts w:ascii="Lato" w:hAnsi="Lato"/>
              </w:rPr>
              <w:t>Q1</w:t>
            </w:r>
          </w:p>
        </w:tc>
        <w:tc>
          <w:tcPr>
            <w:tcW w:w="0" w:type="auto"/>
            <w:vAlign w:val="center"/>
          </w:tcPr>
          <w:p w14:paraId="2CDCABC5" w14:textId="09EEF821" w:rsidR="001456A7" w:rsidRPr="001456A7" w:rsidRDefault="00097235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097235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with the proposed SSI Functions and Roles Policy for the FSM Programme</w:t>
            </w:r>
            <w:r w:rsidR="00E272EA" w:rsidRPr="00E272EA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2E8CAFFB" w14:textId="0FB98843" w:rsidR="001456A7" w:rsidRPr="001456A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</w:t>
            </w:r>
            <w:r w:rsidR="00055960" w:rsidRPr="00055960">
              <w:rPr>
                <w:rFonts w:ascii="Lato" w:eastAsia="Calibri" w:hAnsi="Lato" w:cs="Arial"/>
                <w:i/>
                <w:szCs w:val="22"/>
              </w:rPr>
              <w:t>indicate any areas of disagreement and your rationale for this</w:t>
            </w:r>
          </w:p>
        </w:tc>
        <w:tc>
          <w:tcPr>
            <w:tcW w:w="0" w:type="auto"/>
            <w:vAlign w:val="center"/>
          </w:tcPr>
          <w:p w14:paraId="1D5B9CEC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6647FA10" w14:textId="5E9FBAD0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1746CC52" w14:textId="2BBE4DE6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3425F089" w:rsidR="001456A7" w:rsidRPr="001456A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1456A7">
              <w:rPr>
                <w:rFonts w:ascii="Lato" w:hAnsi="Lato"/>
              </w:rPr>
              <w:t>Q2</w:t>
            </w:r>
          </w:p>
        </w:tc>
        <w:tc>
          <w:tcPr>
            <w:tcW w:w="0" w:type="auto"/>
            <w:vAlign w:val="center"/>
          </w:tcPr>
          <w:p w14:paraId="7AC33CF8" w14:textId="1AACB05C" w:rsidR="001456A7" w:rsidRPr="001456A7" w:rsidRDefault="00E32553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E32553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that, except for the set-up of an organisation’s initial administration account, DCC will not provide any validation for changes to any accounts made by administration users</w:t>
            </w:r>
            <w:r w:rsidR="001456A7" w:rsidRPr="001456A7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4A576EE9" w14:textId="3EC77F1E" w:rsidR="001456A7" w:rsidRPr="001456A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for </w:t>
            </w:r>
            <w:r w:rsidR="00D86C23">
              <w:rPr>
                <w:rFonts w:ascii="Lato" w:eastAsia="Calibri" w:hAnsi="Lato" w:cs="Arial"/>
                <w:i/>
                <w:szCs w:val="22"/>
              </w:rPr>
              <w:t>your response</w:t>
            </w:r>
          </w:p>
        </w:tc>
        <w:tc>
          <w:tcPr>
            <w:tcW w:w="0" w:type="auto"/>
            <w:vAlign w:val="center"/>
          </w:tcPr>
          <w:p w14:paraId="653D1E03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3EBF2CF3" w14:textId="2A35DF06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02D3B67B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B94AEB" w14:textId="5F34E111" w:rsidR="001456A7" w:rsidRPr="00B5657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Q3</w:t>
            </w:r>
          </w:p>
        </w:tc>
        <w:tc>
          <w:tcPr>
            <w:tcW w:w="0" w:type="auto"/>
            <w:vAlign w:val="center"/>
          </w:tcPr>
          <w:p w14:paraId="2B33FCF0" w14:textId="5C6E2E31" w:rsidR="00E32553" w:rsidRPr="001456A7" w:rsidRDefault="00E32553" w:rsidP="00E32553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097235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 xml:space="preserve">Do you agree with the proposed </w:t>
            </w:r>
            <w:r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DCC Internet Access</w:t>
            </w:r>
            <w:r w:rsidRPr="00097235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 xml:space="preserve"> Policy for the FSM Programme</w:t>
            </w:r>
            <w:r w:rsidRPr="00E272EA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2C7BD64A" w14:textId="047B5071" w:rsidR="001456A7" w:rsidRPr="001456A7" w:rsidRDefault="00E32553" w:rsidP="00E32553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</w:t>
            </w:r>
            <w:r w:rsidRPr="00055960">
              <w:rPr>
                <w:rFonts w:ascii="Lato" w:eastAsia="Calibri" w:hAnsi="Lato" w:cs="Arial"/>
                <w:i/>
                <w:szCs w:val="22"/>
              </w:rPr>
              <w:t>indicate any areas of disagreement and your rationale for this</w:t>
            </w:r>
          </w:p>
        </w:tc>
        <w:tc>
          <w:tcPr>
            <w:tcW w:w="0" w:type="auto"/>
            <w:vAlign w:val="center"/>
          </w:tcPr>
          <w:p w14:paraId="5328571E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25D8A236" w14:textId="4DA30ABD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1EE2F09A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C06533" w14:textId="66BAF076" w:rsidR="001456A7" w:rsidRPr="00B5657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Q4</w:t>
            </w:r>
          </w:p>
        </w:tc>
        <w:tc>
          <w:tcPr>
            <w:tcW w:w="0" w:type="auto"/>
            <w:vAlign w:val="center"/>
          </w:tcPr>
          <w:p w14:paraId="642A6867" w14:textId="6A28FA0E" w:rsidR="001456A7" w:rsidRPr="001456A7" w:rsidRDefault="00522AC5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522AC5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with the position that internet connectivity should only be made available to Users without a DCC Gateway Connection</w:t>
            </w:r>
            <w:r w:rsidR="001456A7" w:rsidRPr="001456A7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11F70B1B" w14:textId="13EE946D" w:rsidR="001456A7" w:rsidRPr="001456A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</w:t>
            </w:r>
            <w:r w:rsidR="00703128" w:rsidRPr="00703128">
              <w:rPr>
                <w:rFonts w:ascii="Lato" w:eastAsia="Calibri" w:hAnsi="Lato" w:cs="Arial"/>
                <w:i/>
                <w:szCs w:val="22"/>
              </w:rPr>
              <w:t>and, if you disagree, please include any use cases that you consider may require Users with a DCC Gateway Connection to access the SSI via the internet</w:t>
            </w:r>
          </w:p>
        </w:tc>
        <w:tc>
          <w:tcPr>
            <w:tcW w:w="0" w:type="auto"/>
            <w:vAlign w:val="center"/>
          </w:tcPr>
          <w:p w14:paraId="02DFE3A2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4D71B96A" w14:textId="622C71B3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5E6FDDE0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0DD4AD" w14:textId="3DA4588B" w:rsidR="001456A7" w:rsidRPr="00B5657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Q5</w:t>
            </w:r>
          </w:p>
        </w:tc>
        <w:tc>
          <w:tcPr>
            <w:tcW w:w="0" w:type="auto"/>
            <w:vAlign w:val="center"/>
          </w:tcPr>
          <w:p w14:paraId="35354C68" w14:textId="2FB1B3CD" w:rsidR="001456A7" w:rsidRPr="001456A7" w:rsidRDefault="00193EB9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193EB9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with the authentication methods and security controls that are set out in the DCC Internet Access Policy</w:t>
            </w:r>
            <w:r w:rsidR="001456A7" w:rsidRPr="001456A7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71A49BA1" w14:textId="06CBC7E7" w:rsidR="001456A7" w:rsidRPr="001456A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for </w:t>
            </w:r>
            <w:r w:rsidR="00D86C23">
              <w:rPr>
                <w:rFonts w:ascii="Lato" w:eastAsia="Calibri" w:hAnsi="Lato" w:cs="Arial"/>
                <w:i/>
                <w:szCs w:val="22"/>
              </w:rPr>
              <w:t>your response</w:t>
            </w:r>
          </w:p>
        </w:tc>
        <w:tc>
          <w:tcPr>
            <w:tcW w:w="0" w:type="auto"/>
            <w:vAlign w:val="center"/>
          </w:tcPr>
          <w:p w14:paraId="5E12D48B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52F364D3" w14:textId="1370B449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7AB1F5F0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64212C" w14:textId="559EABC8" w:rsidR="001456A7" w:rsidRPr="00B5657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Q6</w:t>
            </w:r>
          </w:p>
        </w:tc>
        <w:tc>
          <w:tcPr>
            <w:tcW w:w="0" w:type="auto"/>
            <w:vAlign w:val="center"/>
          </w:tcPr>
          <w:p w14:paraId="7E1904C3" w14:textId="1B9C4E44" w:rsidR="001456A7" w:rsidRPr="001456A7" w:rsidRDefault="00D92013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D92013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with the changes to the SSI Baseline Requirements Document for the FSM Programme</w:t>
            </w:r>
            <w:r w:rsidR="001456A7" w:rsidRPr="001456A7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7D597005" w14:textId="09B591B4" w:rsidR="001456A7" w:rsidRPr="001456A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</w:t>
            </w:r>
            <w:r w:rsidR="00D86C23" w:rsidRPr="00D86C23">
              <w:rPr>
                <w:rFonts w:ascii="Lato" w:eastAsia="Calibri" w:hAnsi="Lato" w:cs="Arial"/>
                <w:i/>
                <w:szCs w:val="22"/>
              </w:rPr>
              <w:t>indicate any areas of disagreement and your rationale for this</w:t>
            </w:r>
          </w:p>
        </w:tc>
        <w:tc>
          <w:tcPr>
            <w:tcW w:w="0" w:type="auto"/>
            <w:vAlign w:val="center"/>
          </w:tcPr>
          <w:p w14:paraId="65C11B8D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6B2B6441" w14:textId="3C4AD18E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</w:tbl>
    <w:p w14:paraId="3347CD4B" w14:textId="3D0D68B5" w:rsidR="00422EF3" w:rsidRPr="00B56577" w:rsidRDefault="00422EF3" w:rsidP="00EB0019">
      <w:pPr>
        <w:spacing w:before="0" w:after="0" w:line="276" w:lineRule="auto"/>
        <w:jc w:val="both"/>
        <w:rPr>
          <w:rFonts w:ascii="Lato" w:eastAsia="MS PGothic" w:hAnsi="Lato"/>
          <w:szCs w:val="22"/>
        </w:rPr>
      </w:pPr>
    </w:p>
    <w:sectPr w:rsidR="00422EF3" w:rsidRPr="00B56577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5534A" w14:textId="77777777" w:rsidR="003F519C" w:rsidRDefault="003F519C" w:rsidP="00FA568E">
      <w:pPr>
        <w:spacing w:after="0"/>
      </w:pPr>
      <w:r>
        <w:separator/>
      </w:r>
    </w:p>
  </w:endnote>
  <w:endnote w:type="continuationSeparator" w:id="0">
    <w:p w14:paraId="0D40AEE1" w14:textId="77777777" w:rsidR="003F519C" w:rsidRDefault="003F519C" w:rsidP="00FA568E">
      <w:pPr>
        <w:spacing w:after="0"/>
      </w:pPr>
      <w:r>
        <w:continuationSeparator/>
      </w:r>
    </w:p>
  </w:endnote>
  <w:endnote w:type="continuationNotice" w:id="1">
    <w:p w14:paraId="594EE9EF" w14:textId="77777777" w:rsidR="003F519C" w:rsidRDefault="003F519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42FC4874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6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D5C57">
            <w:rPr>
              <w:noProof/>
              <w:sz w:val="20"/>
              <w:szCs w:val="20"/>
            </w:rPr>
            <w:t>FSM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A646B" w14:textId="77777777" w:rsidR="003F519C" w:rsidRDefault="003F519C" w:rsidP="00FA568E">
      <w:pPr>
        <w:spacing w:after="0"/>
      </w:pPr>
      <w:r>
        <w:separator/>
      </w:r>
    </w:p>
  </w:footnote>
  <w:footnote w:type="continuationSeparator" w:id="0">
    <w:p w14:paraId="5DDB8B33" w14:textId="77777777" w:rsidR="003F519C" w:rsidRDefault="003F519C" w:rsidP="00FA568E">
      <w:pPr>
        <w:spacing w:after="0"/>
      </w:pPr>
      <w:r>
        <w:continuationSeparator/>
      </w:r>
    </w:p>
  </w:footnote>
  <w:footnote w:type="continuationNotice" w:id="1">
    <w:p w14:paraId="7A481969" w14:textId="77777777" w:rsidR="003F519C" w:rsidRDefault="003F519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82D1" w14:textId="7D72249C" w:rsidR="0052508C" w:rsidRPr="00B56577" w:rsidRDefault="0052508C" w:rsidP="0052508C">
    <w:pPr>
      <w:pStyle w:val="DocumentControlHeading"/>
      <w:rPr>
        <w:rFonts w:ascii="Lato" w:hAnsi="Lato"/>
      </w:rPr>
    </w:pPr>
    <w:r w:rsidRPr="00B56577">
      <w:rPr>
        <w:rFonts w:ascii="Lato" w:hAnsi="Lato"/>
      </w:rPr>
      <w:t>Response to</w:t>
    </w:r>
    <w:r w:rsidR="00201D17" w:rsidRPr="00B56577">
      <w:rPr>
        <w:rFonts w:ascii="Lato" w:hAnsi="Lato"/>
      </w:rPr>
      <w:t xml:space="preserve"> </w:t>
    </w:r>
    <w:r w:rsidR="000D5C57">
      <w:rPr>
        <w:rFonts w:ascii="Lato" w:hAnsi="Lato"/>
      </w:rPr>
      <w:t xml:space="preserve">FSM consultation on the </w:t>
    </w:r>
    <w:r w:rsidR="00186D5B">
      <w:rPr>
        <w:rFonts w:ascii="Lato" w:hAnsi="Lato"/>
      </w:rPr>
      <w:t>code required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90433">
    <w:abstractNumId w:val="2"/>
  </w:num>
  <w:num w:numId="2" w16cid:durableId="1605572338">
    <w:abstractNumId w:val="0"/>
  </w:num>
  <w:num w:numId="3" w16cid:durableId="1226914114">
    <w:abstractNumId w:val="20"/>
  </w:num>
  <w:num w:numId="4" w16cid:durableId="1223830764">
    <w:abstractNumId w:val="26"/>
  </w:num>
  <w:num w:numId="5" w16cid:durableId="645664939">
    <w:abstractNumId w:val="28"/>
  </w:num>
  <w:num w:numId="6" w16cid:durableId="546650569">
    <w:abstractNumId w:val="14"/>
  </w:num>
  <w:num w:numId="7" w16cid:durableId="1813059216">
    <w:abstractNumId w:val="7"/>
  </w:num>
  <w:num w:numId="8" w16cid:durableId="2033220966">
    <w:abstractNumId w:val="10"/>
  </w:num>
  <w:num w:numId="9" w16cid:durableId="1914702141">
    <w:abstractNumId w:val="4"/>
  </w:num>
  <w:num w:numId="10" w16cid:durableId="1376851018">
    <w:abstractNumId w:val="12"/>
  </w:num>
  <w:num w:numId="11" w16cid:durableId="1449617638">
    <w:abstractNumId w:val="15"/>
  </w:num>
  <w:num w:numId="12" w16cid:durableId="956641396">
    <w:abstractNumId w:val="19"/>
  </w:num>
  <w:num w:numId="13" w16cid:durableId="348720779">
    <w:abstractNumId w:val="30"/>
  </w:num>
  <w:num w:numId="14" w16cid:durableId="1872722695">
    <w:abstractNumId w:val="1"/>
  </w:num>
  <w:num w:numId="15" w16cid:durableId="1163738551">
    <w:abstractNumId w:val="25"/>
  </w:num>
  <w:num w:numId="16" w16cid:durableId="839321112">
    <w:abstractNumId w:val="22"/>
  </w:num>
  <w:num w:numId="17" w16cid:durableId="1133864700">
    <w:abstractNumId w:val="24"/>
  </w:num>
  <w:num w:numId="18" w16cid:durableId="75637264">
    <w:abstractNumId w:val="11"/>
  </w:num>
  <w:num w:numId="19" w16cid:durableId="1566067005">
    <w:abstractNumId w:val="8"/>
  </w:num>
  <w:num w:numId="20" w16cid:durableId="1428306469">
    <w:abstractNumId w:val="3"/>
  </w:num>
  <w:num w:numId="21" w16cid:durableId="1219786140">
    <w:abstractNumId w:val="13"/>
  </w:num>
  <w:num w:numId="22" w16cid:durableId="553472640">
    <w:abstractNumId w:val="21"/>
  </w:num>
  <w:num w:numId="23" w16cid:durableId="1596669570">
    <w:abstractNumId w:val="20"/>
  </w:num>
  <w:num w:numId="24" w16cid:durableId="1352756592">
    <w:abstractNumId w:val="23"/>
  </w:num>
  <w:num w:numId="25" w16cid:durableId="817653496">
    <w:abstractNumId w:val="27"/>
  </w:num>
  <w:num w:numId="26" w16cid:durableId="223613233">
    <w:abstractNumId w:val="29"/>
  </w:num>
  <w:num w:numId="27" w16cid:durableId="1466005572">
    <w:abstractNumId w:val="9"/>
  </w:num>
  <w:num w:numId="28" w16cid:durableId="505218430">
    <w:abstractNumId w:val="16"/>
  </w:num>
  <w:num w:numId="29" w16cid:durableId="269512693">
    <w:abstractNumId w:val="17"/>
  </w:num>
  <w:num w:numId="30" w16cid:durableId="199167186">
    <w:abstractNumId w:val="6"/>
  </w:num>
  <w:num w:numId="31" w16cid:durableId="1876573710">
    <w:abstractNumId w:val="32"/>
  </w:num>
  <w:num w:numId="32" w16cid:durableId="688145661">
    <w:abstractNumId w:val="5"/>
  </w:num>
  <w:num w:numId="33" w16cid:durableId="1035077202">
    <w:abstractNumId w:val="18"/>
  </w:num>
  <w:num w:numId="34" w16cid:durableId="513805101">
    <w:abstractNumId w:val="31"/>
  </w:num>
  <w:num w:numId="35" w16cid:durableId="833491217">
    <w:abstractNumId w:val="30"/>
  </w:num>
  <w:num w:numId="36" w16cid:durableId="1313607884">
    <w:abstractNumId w:val="30"/>
  </w:num>
  <w:num w:numId="37" w16cid:durableId="1092973961">
    <w:abstractNumId w:val="30"/>
  </w:num>
  <w:num w:numId="38" w16cid:durableId="188987181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24BE1"/>
    <w:rsid w:val="00027224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960"/>
    <w:rsid w:val="00055BB5"/>
    <w:rsid w:val="00056367"/>
    <w:rsid w:val="00056889"/>
    <w:rsid w:val="000574A0"/>
    <w:rsid w:val="00062D5C"/>
    <w:rsid w:val="00064A57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9723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21B5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5C57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6D48"/>
    <w:rsid w:val="001075BC"/>
    <w:rsid w:val="00107C8E"/>
    <w:rsid w:val="00110084"/>
    <w:rsid w:val="001102FE"/>
    <w:rsid w:val="001106F5"/>
    <w:rsid w:val="001118EB"/>
    <w:rsid w:val="001134FF"/>
    <w:rsid w:val="00113FB8"/>
    <w:rsid w:val="001142F7"/>
    <w:rsid w:val="001148E9"/>
    <w:rsid w:val="001149F2"/>
    <w:rsid w:val="00115156"/>
    <w:rsid w:val="001154B4"/>
    <w:rsid w:val="00115CB7"/>
    <w:rsid w:val="001166AE"/>
    <w:rsid w:val="00117114"/>
    <w:rsid w:val="00117ECF"/>
    <w:rsid w:val="0012147B"/>
    <w:rsid w:val="00123C59"/>
    <w:rsid w:val="001248AB"/>
    <w:rsid w:val="00125710"/>
    <w:rsid w:val="001267C5"/>
    <w:rsid w:val="001279DF"/>
    <w:rsid w:val="0013164C"/>
    <w:rsid w:val="00133633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56A7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6D5B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3EB9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B7A62"/>
    <w:rsid w:val="001C04D9"/>
    <w:rsid w:val="001C1CFC"/>
    <w:rsid w:val="001C5EC6"/>
    <w:rsid w:val="001C60B0"/>
    <w:rsid w:val="001C7834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D17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087A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5DCC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1AAF"/>
    <w:rsid w:val="002F208B"/>
    <w:rsid w:val="002F2865"/>
    <w:rsid w:val="002F342F"/>
    <w:rsid w:val="002F3B3A"/>
    <w:rsid w:val="002F4E04"/>
    <w:rsid w:val="002F7E81"/>
    <w:rsid w:val="00300A68"/>
    <w:rsid w:val="00300A8E"/>
    <w:rsid w:val="0030115A"/>
    <w:rsid w:val="0030122A"/>
    <w:rsid w:val="0030176F"/>
    <w:rsid w:val="003024CD"/>
    <w:rsid w:val="00302E3B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1031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5390"/>
    <w:rsid w:val="00336C0F"/>
    <w:rsid w:val="00337120"/>
    <w:rsid w:val="0034142E"/>
    <w:rsid w:val="00341E74"/>
    <w:rsid w:val="00344139"/>
    <w:rsid w:val="00344653"/>
    <w:rsid w:val="00346BB6"/>
    <w:rsid w:val="0034745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4B0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1035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07F5"/>
    <w:rsid w:val="003D1955"/>
    <w:rsid w:val="003D529C"/>
    <w:rsid w:val="003D5559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519C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252"/>
    <w:rsid w:val="004119FB"/>
    <w:rsid w:val="004122B8"/>
    <w:rsid w:val="00412369"/>
    <w:rsid w:val="004126FA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C61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0339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4FC6"/>
    <w:rsid w:val="00517CD9"/>
    <w:rsid w:val="0052145D"/>
    <w:rsid w:val="00522AC5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82E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1C5D"/>
    <w:rsid w:val="005421EB"/>
    <w:rsid w:val="00542352"/>
    <w:rsid w:val="00542F7C"/>
    <w:rsid w:val="00543602"/>
    <w:rsid w:val="0054534B"/>
    <w:rsid w:val="005465FC"/>
    <w:rsid w:val="00547B98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0FE3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D3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B7293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0282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4E9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1784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3EEB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0407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C7"/>
    <w:rsid w:val="006E010B"/>
    <w:rsid w:val="006E0C28"/>
    <w:rsid w:val="006E26D9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3128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888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BF2"/>
    <w:rsid w:val="007A5519"/>
    <w:rsid w:val="007A5881"/>
    <w:rsid w:val="007A589F"/>
    <w:rsid w:val="007A7CD8"/>
    <w:rsid w:val="007B0945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1139"/>
    <w:rsid w:val="007F20DA"/>
    <w:rsid w:val="007F219F"/>
    <w:rsid w:val="007F23AB"/>
    <w:rsid w:val="007F345B"/>
    <w:rsid w:val="007F35F8"/>
    <w:rsid w:val="007F3A28"/>
    <w:rsid w:val="007F3B3F"/>
    <w:rsid w:val="007F3B85"/>
    <w:rsid w:val="007F4840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636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3CF0"/>
    <w:rsid w:val="008249DC"/>
    <w:rsid w:val="008328A2"/>
    <w:rsid w:val="008334B6"/>
    <w:rsid w:val="00833BD8"/>
    <w:rsid w:val="008347C4"/>
    <w:rsid w:val="008352E1"/>
    <w:rsid w:val="00836486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4D0B"/>
    <w:rsid w:val="0087530A"/>
    <w:rsid w:val="00875442"/>
    <w:rsid w:val="008763C7"/>
    <w:rsid w:val="00877E13"/>
    <w:rsid w:val="0088117E"/>
    <w:rsid w:val="00882708"/>
    <w:rsid w:val="008835ED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8F77EA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39E2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C7F81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2E0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14F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962"/>
    <w:rsid w:val="00A80CEF"/>
    <w:rsid w:val="00A8198D"/>
    <w:rsid w:val="00A8210A"/>
    <w:rsid w:val="00A83B10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EDE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4780D"/>
    <w:rsid w:val="00B50B92"/>
    <w:rsid w:val="00B51605"/>
    <w:rsid w:val="00B51E7E"/>
    <w:rsid w:val="00B5420C"/>
    <w:rsid w:val="00B542AE"/>
    <w:rsid w:val="00B545FA"/>
    <w:rsid w:val="00B56160"/>
    <w:rsid w:val="00B56577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280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1CD2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2A55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3AB8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1143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1661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3F6A"/>
    <w:rsid w:val="00C9492B"/>
    <w:rsid w:val="00C95BD8"/>
    <w:rsid w:val="00C95CAE"/>
    <w:rsid w:val="00C96081"/>
    <w:rsid w:val="00C97578"/>
    <w:rsid w:val="00C97961"/>
    <w:rsid w:val="00C97EA8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22DF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374C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51D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28E9"/>
    <w:rsid w:val="00D53F47"/>
    <w:rsid w:val="00D545B1"/>
    <w:rsid w:val="00D5522E"/>
    <w:rsid w:val="00D552B0"/>
    <w:rsid w:val="00D554D9"/>
    <w:rsid w:val="00D56154"/>
    <w:rsid w:val="00D57926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C23"/>
    <w:rsid w:val="00D86D5B"/>
    <w:rsid w:val="00D87641"/>
    <w:rsid w:val="00D87D62"/>
    <w:rsid w:val="00D903AB"/>
    <w:rsid w:val="00D90B9B"/>
    <w:rsid w:val="00D92013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06D7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272EA"/>
    <w:rsid w:val="00E301E0"/>
    <w:rsid w:val="00E302CD"/>
    <w:rsid w:val="00E309BE"/>
    <w:rsid w:val="00E31D1C"/>
    <w:rsid w:val="00E32553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98D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469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12CE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077A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414"/>
    <w:rsid w:val="00EF1A6E"/>
    <w:rsid w:val="00EF1A73"/>
    <w:rsid w:val="00EF1AC7"/>
    <w:rsid w:val="00EF1F45"/>
    <w:rsid w:val="00EF2869"/>
    <w:rsid w:val="00EF3AD5"/>
    <w:rsid w:val="00EF4562"/>
    <w:rsid w:val="00EF49B3"/>
    <w:rsid w:val="00EF4F41"/>
    <w:rsid w:val="00EF5F2D"/>
    <w:rsid w:val="00EF6186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09D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0C01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6B1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674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9A3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213"/>
    <w:rsid w:val="00FF3F66"/>
    <w:rsid w:val="00FF4C90"/>
    <w:rsid w:val="00FF4D13"/>
    <w:rsid w:val="00FF4EC2"/>
    <w:rsid w:val="00FF56F3"/>
    <w:rsid w:val="00FF59EF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9" ma:contentTypeDescription="Create a new document." ma:contentTypeScope="" ma:versionID="348fa8bae721bf48efdfb57e819500ed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fc016fbbdc5ec5421786cb044fee18e2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LengthInSeconds" minOccurs="0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Year" ma:index="25" nillable="true" ma:displayName="Year" ma:format="Dropdown" ma:internalName="Year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  <Year xmlns="caadc02b-7cc9-4736-8b89-7694a3a12b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F2E2C-A4AA-49DA-9BC3-05E6AE8EF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2025-07-30T13:06:00Z</dcterms:created>
  <dcterms:modified xsi:type="dcterms:W3CDTF">2025-07-30T13:10:00Z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