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82694E" w14:textId="2F69284F" w:rsidR="006D3A53" w:rsidRDefault="006D3A53" w:rsidP="006D3A53">
      <w:pPr>
        <w:pStyle w:val="Heading1"/>
        <w:numPr>
          <w:ilvl w:val="0"/>
          <w:numId w:val="0"/>
        </w:numPr>
        <w:ind w:left="848" w:hanging="848"/>
      </w:pPr>
      <w:r>
        <w:t>Summary Information</w:t>
      </w:r>
    </w:p>
    <w:tbl>
      <w:tblPr>
        <w:tblW w:w="0" w:type="auto"/>
        <w:tblLook w:val="0480" w:firstRow="0" w:lastRow="0" w:firstColumn="1" w:lastColumn="0" w:noHBand="0" w:noVBand="1"/>
      </w:tblPr>
      <w:tblGrid>
        <w:gridCol w:w="3162"/>
        <w:gridCol w:w="4680"/>
      </w:tblGrid>
      <w:tr w:rsidR="00156F7C" w:rsidRPr="00F90A1C" w14:paraId="0CE5EFCA" w14:textId="77777777" w:rsidTr="009E63EB">
        <w:trPr>
          <w:cantSplit/>
          <w:trHeight w:val="20"/>
        </w:trPr>
        <w:tc>
          <w:tcPr>
            <w:tcW w:w="0" w:type="auto"/>
            <w:vAlign w:val="center"/>
          </w:tcPr>
          <w:p w14:paraId="3556C53A" w14:textId="7C2CA956" w:rsidR="00156F7C" w:rsidRPr="00F90A1C" w:rsidRDefault="00156F7C" w:rsidP="009E63EB">
            <w:pPr>
              <w:pStyle w:val="BodyTextBold"/>
              <w:jc w:val="right"/>
            </w:pPr>
            <w:r w:rsidRPr="00F90A1C">
              <w:t>Topic:</w:t>
            </w:r>
          </w:p>
        </w:tc>
        <w:tc>
          <w:tcPr>
            <w:tcW w:w="0" w:type="auto"/>
            <w:vAlign w:val="center"/>
          </w:tcPr>
          <w:p w14:paraId="5CD906C7" w14:textId="2F21817C" w:rsidR="00156F7C" w:rsidRPr="009E63EB" w:rsidRDefault="00F26796" w:rsidP="009E63EB">
            <w:pPr>
              <w:pStyle w:val="BodyTextBold"/>
              <w:rPr>
                <w:b w:val="0"/>
              </w:rPr>
            </w:pPr>
            <w:r>
              <w:rPr>
                <w:b w:val="0"/>
              </w:rPr>
              <w:t xml:space="preserve">Migration </w:t>
            </w:r>
            <w:r w:rsidR="002824C6">
              <w:rPr>
                <w:b w:val="0"/>
              </w:rPr>
              <w:t>Error Handling and Retry Document</w:t>
            </w:r>
          </w:p>
        </w:tc>
      </w:tr>
      <w:tr w:rsidR="00E218D7" w:rsidRPr="00F90A1C" w14:paraId="7DADE0EA" w14:textId="77777777" w:rsidTr="009E63EB">
        <w:trPr>
          <w:cantSplit/>
          <w:trHeight w:val="20"/>
        </w:trPr>
        <w:tc>
          <w:tcPr>
            <w:tcW w:w="0" w:type="auto"/>
            <w:vAlign w:val="center"/>
          </w:tcPr>
          <w:p w14:paraId="045E4C98" w14:textId="011E22E0" w:rsidR="00E218D7" w:rsidRPr="00F90A1C" w:rsidRDefault="00156F7C" w:rsidP="009E63EB">
            <w:pPr>
              <w:pStyle w:val="BodyTextBold"/>
              <w:jc w:val="right"/>
            </w:pPr>
            <w:r w:rsidRPr="00F90A1C">
              <w:t>Due Date:</w:t>
            </w:r>
          </w:p>
        </w:tc>
        <w:tc>
          <w:tcPr>
            <w:tcW w:w="0" w:type="auto"/>
            <w:vAlign w:val="center"/>
          </w:tcPr>
          <w:p w14:paraId="30AD2695" w14:textId="4E9546FC" w:rsidR="00E218D7" w:rsidRPr="009E63EB" w:rsidRDefault="009C2F78" w:rsidP="009E63EB">
            <w:pPr>
              <w:pStyle w:val="BodyTextBold"/>
              <w:rPr>
                <w:b w:val="0"/>
              </w:rPr>
            </w:pPr>
            <w:r>
              <w:rPr>
                <w:b w:val="0"/>
              </w:rPr>
              <w:t>0</w:t>
            </w:r>
            <w:r w:rsidR="007D6BF5">
              <w:rPr>
                <w:b w:val="0"/>
              </w:rPr>
              <w:t>2</w:t>
            </w:r>
            <w:r>
              <w:rPr>
                <w:b w:val="0"/>
              </w:rPr>
              <w:t xml:space="preserve"> July</w:t>
            </w:r>
            <w:r w:rsidR="00631CF4">
              <w:rPr>
                <w:b w:val="0"/>
              </w:rPr>
              <w:t xml:space="preserve"> 201</w:t>
            </w:r>
            <w:r w:rsidR="002824C6">
              <w:rPr>
                <w:b w:val="0"/>
              </w:rPr>
              <w:t>9</w:t>
            </w:r>
          </w:p>
        </w:tc>
      </w:tr>
      <w:tr w:rsidR="00233DEA" w:rsidRPr="00F90A1C" w14:paraId="4497CC0A" w14:textId="77777777" w:rsidTr="009E63EB">
        <w:trPr>
          <w:cantSplit/>
          <w:trHeight w:val="20"/>
        </w:trPr>
        <w:tc>
          <w:tcPr>
            <w:tcW w:w="0" w:type="auto"/>
            <w:vAlign w:val="center"/>
          </w:tcPr>
          <w:p w14:paraId="09B86D7E" w14:textId="2080C760" w:rsidR="00233DEA" w:rsidRPr="00F90A1C" w:rsidRDefault="00233DEA" w:rsidP="009E63EB">
            <w:pPr>
              <w:pStyle w:val="BodyTextBold"/>
              <w:jc w:val="right"/>
            </w:pPr>
            <w:r w:rsidRPr="00F90A1C">
              <w:t>DCC Contact</w:t>
            </w:r>
          </w:p>
        </w:tc>
        <w:tc>
          <w:tcPr>
            <w:tcW w:w="0" w:type="auto"/>
            <w:vAlign w:val="center"/>
          </w:tcPr>
          <w:p w14:paraId="034D3931" w14:textId="5245CD9A" w:rsidR="00233DEA" w:rsidRPr="009E63EB" w:rsidRDefault="007D068D" w:rsidP="009E63EB">
            <w:pPr>
              <w:pStyle w:val="BodyTextBold"/>
              <w:rPr>
                <w:b w:val="0"/>
              </w:rPr>
            </w:pPr>
            <w:hyperlink r:id="rId8" w:history="1">
              <w:r w:rsidR="00CC6421" w:rsidRPr="00443DD1">
                <w:rPr>
                  <w:rStyle w:val="Hyperlink"/>
                </w:rPr>
                <w:t>enrolment.adoption@smartdcc.co.uk</w:t>
              </w:r>
            </w:hyperlink>
            <w:r w:rsidR="00B86663">
              <w:rPr>
                <w:b w:val="0"/>
              </w:rPr>
              <w:t xml:space="preserve"> </w:t>
            </w:r>
          </w:p>
        </w:tc>
      </w:tr>
      <w:tr w:rsidR="00F3668C" w:rsidRPr="00F90A1C" w14:paraId="35E4BAFE" w14:textId="77777777" w:rsidTr="009E63EB">
        <w:trPr>
          <w:cantSplit/>
          <w:trHeight w:val="20"/>
        </w:trPr>
        <w:tc>
          <w:tcPr>
            <w:tcW w:w="0" w:type="auto"/>
            <w:vAlign w:val="center"/>
          </w:tcPr>
          <w:p w14:paraId="40E02368" w14:textId="75A64786" w:rsidR="00F3668C" w:rsidRPr="00F90A1C" w:rsidRDefault="00F3668C" w:rsidP="009E63EB">
            <w:pPr>
              <w:pStyle w:val="BodyTextBold"/>
              <w:jc w:val="right"/>
            </w:pPr>
            <w:r w:rsidRPr="00F90A1C">
              <w:t>Respondent</w:t>
            </w:r>
            <w:r w:rsidR="00F2706B" w:rsidRPr="00F90A1C">
              <w:t>:</w:t>
            </w:r>
          </w:p>
        </w:tc>
        <w:tc>
          <w:tcPr>
            <w:tcW w:w="0" w:type="auto"/>
            <w:vAlign w:val="center"/>
          </w:tcPr>
          <w:p w14:paraId="71BB34C7" w14:textId="38154644" w:rsidR="00F3668C" w:rsidRPr="009E63EB" w:rsidRDefault="00E4156C" w:rsidP="009E63EB">
            <w:pPr>
              <w:pStyle w:val="BodyTextBold"/>
              <w:rPr>
                <w:b w:val="0"/>
              </w:rPr>
            </w:pPr>
            <w:r>
              <w:rPr>
                <w:b w:val="0"/>
              </w:rPr>
              <w:t>Scottish Power</w:t>
            </w:r>
          </w:p>
        </w:tc>
      </w:tr>
      <w:tr w:rsidR="0052508C" w:rsidRPr="00F90A1C" w14:paraId="46767574" w14:textId="77777777" w:rsidTr="009E63EB">
        <w:trPr>
          <w:cantSplit/>
          <w:trHeight w:val="20"/>
        </w:trPr>
        <w:tc>
          <w:tcPr>
            <w:tcW w:w="0" w:type="auto"/>
            <w:vAlign w:val="center"/>
          </w:tcPr>
          <w:p w14:paraId="0CDA6965" w14:textId="0A830E43" w:rsidR="0052508C" w:rsidRPr="00F90A1C" w:rsidRDefault="0052508C" w:rsidP="009E63EB">
            <w:pPr>
              <w:pStyle w:val="BodyTextBold"/>
              <w:jc w:val="right"/>
            </w:pPr>
            <w:r w:rsidRPr="00F90A1C">
              <w:t xml:space="preserve">Contact </w:t>
            </w:r>
            <w:r w:rsidR="00F2706B" w:rsidRPr="00F90A1C">
              <w:t>Name:</w:t>
            </w:r>
          </w:p>
        </w:tc>
        <w:tc>
          <w:tcPr>
            <w:tcW w:w="0" w:type="auto"/>
            <w:vAlign w:val="center"/>
          </w:tcPr>
          <w:p w14:paraId="320A0BE1" w14:textId="0205E3C3" w:rsidR="0052508C" w:rsidRPr="009E63EB" w:rsidRDefault="0052508C" w:rsidP="009E63EB">
            <w:pPr>
              <w:pStyle w:val="BodyTextBold"/>
              <w:rPr>
                <w:b w:val="0"/>
              </w:rPr>
            </w:pPr>
          </w:p>
        </w:tc>
      </w:tr>
      <w:tr w:rsidR="0052508C" w:rsidRPr="00F90A1C" w14:paraId="0921FF89" w14:textId="77777777" w:rsidTr="009E63EB">
        <w:trPr>
          <w:cantSplit/>
          <w:trHeight w:val="20"/>
        </w:trPr>
        <w:tc>
          <w:tcPr>
            <w:tcW w:w="0" w:type="auto"/>
            <w:vAlign w:val="center"/>
          </w:tcPr>
          <w:p w14:paraId="6B6C6EFF" w14:textId="2784D309" w:rsidR="0052508C" w:rsidRPr="00F90A1C" w:rsidRDefault="00F2706B" w:rsidP="009E63EB">
            <w:pPr>
              <w:pStyle w:val="BodyTextBold"/>
              <w:jc w:val="right"/>
            </w:pPr>
            <w:r w:rsidRPr="00F90A1C">
              <w:t>Contact Email:</w:t>
            </w:r>
          </w:p>
        </w:tc>
        <w:tc>
          <w:tcPr>
            <w:tcW w:w="0" w:type="auto"/>
            <w:vAlign w:val="center"/>
          </w:tcPr>
          <w:p w14:paraId="39EB0B6C" w14:textId="672E2D0B" w:rsidR="0052508C" w:rsidRPr="009E63EB" w:rsidRDefault="0052508C" w:rsidP="009E63EB">
            <w:pPr>
              <w:pStyle w:val="BodyTextBold"/>
              <w:rPr>
                <w:b w:val="0"/>
              </w:rPr>
            </w:pPr>
          </w:p>
        </w:tc>
      </w:tr>
      <w:tr w:rsidR="0052508C" w:rsidRPr="00F90A1C" w14:paraId="5074E105" w14:textId="77777777" w:rsidTr="009E63EB">
        <w:trPr>
          <w:cantSplit/>
          <w:trHeight w:val="20"/>
        </w:trPr>
        <w:tc>
          <w:tcPr>
            <w:tcW w:w="0" w:type="auto"/>
            <w:vAlign w:val="center"/>
          </w:tcPr>
          <w:p w14:paraId="2DD384EF" w14:textId="6D24E7A7" w:rsidR="0052508C" w:rsidRPr="00F90A1C" w:rsidRDefault="00F2706B" w:rsidP="009E63EB">
            <w:pPr>
              <w:pStyle w:val="BodyTextBold"/>
              <w:jc w:val="right"/>
            </w:pPr>
            <w:r w:rsidRPr="00F90A1C">
              <w:t>Contact Telephone Number:</w:t>
            </w:r>
          </w:p>
        </w:tc>
        <w:tc>
          <w:tcPr>
            <w:tcW w:w="0" w:type="auto"/>
            <w:vAlign w:val="center"/>
          </w:tcPr>
          <w:p w14:paraId="56DB29F3" w14:textId="77777777" w:rsidR="0052508C" w:rsidRDefault="0052508C" w:rsidP="00B44078">
            <w:pPr>
              <w:pStyle w:val="BodyTextBold"/>
              <w:spacing w:after="120"/>
              <w:rPr>
                <w:b w:val="0"/>
              </w:rPr>
            </w:pPr>
          </w:p>
          <w:p w14:paraId="61B21DB7" w14:textId="77777777" w:rsidR="0093243E" w:rsidRPr="0093243E" w:rsidRDefault="0093243E" w:rsidP="0093243E"/>
          <w:p w14:paraId="4EB8BC69" w14:textId="77777777" w:rsidR="0093243E" w:rsidRPr="0093243E" w:rsidRDefault="0093243E" w:rsidP="0093243E"/>
          <w:p w14:paraId="2AEE96AD" w14:textId="77777777" w:rsidR="0093243E" w:rsidRPr="0093243E" w:rsidRDefault="0093243E" w:rsidP="0093243E"/>
          <w:p w14:paraId="789140B5" w14:textId="77777777" w:rsidR="0093243E" w:rsidRPr="0093243E" w:rsidRDefault="0093243E" w:rsidP="0093243E"/>
          <w:p w14:paraId="141FE660" w14:textId="77777777" w:rsidR="0093243E" w:rsidRPr="0093243E" w:rsidRDefault="0093243E" w:rsidP="0093243E"/>
          <w:p w14:paraId="706D3B91" w14:textId="77777777" w:rsidR="0093243E" w:rsidRPr="0093243E" w:rsidRDefault="0093243E" w:rsidP="0093243E"/>
          <w:p w14:paraId="0C5BBE44" w14:textId="77777777" w:rsidR="0093243E" w:rsidRPr="0093243E" w:rsidRDefault="0093243E" w:rsidP="0093243E"/>
          <w:p w14:paraId="269F8317" w14:textId="299320BD" w:rsidR="0093243E" w:rsidRPr="0093243E" w:rsidRDefault="0093243E" w:rsidP="0093243E"/>
        </w:tc>
      </w:tr>
    </w:tbl>
    <w:p w14:paraId="22E919AE" w14:textId="4773063F" w:rsidR="004064E0" w:rsidRDefault="00DC52C9" w:rsidP="00DC52C9">
      <w:pPr>
        <w:pStyle w:val="Heading1"/>
        <w:numPr>
          <w:ilvl w:val="0"/>
          <w:numId w:val="0"/>
        </w:numPr>
        <w:ind w:left="848" w:hanging="848"/>
      </w:pPr>
      <w:bookmarkStart w:id="0" w:name="_Toc499294628"/>
      <w:r>
        <w:lastRenderedPageBreak/>
        <w:t>R</w:t>
      </w:r>
      <w:r w:rsidR="004064E0">
        <w:t>esponses to the consultation questions</w:t>
      </w:r>
      <w:r w:rsidR="00DE289C">
        <w:t xml:space="preserve"> on </w:t>
      </w:r>
      <w:r w:rsidR="0090703A">
        <w:t>the</w:t>
      </w:r>
      <w:r w:rsidR="009E3938" w:rsidRPr="009E3938">
        <w:rPr>
          <w:b w:val="0"/>
        </w:rPr>
        <w:t xml:space="preserve"> </w:t>
      </w:r>
      <w:r w:rsidR="009E3938" w:rsidRPr="006937AC">
        <w:rPr>
          <w:b w:val="0"/>
          <w:highlight w:val="yellow"/>
        </w:rPr>
        <w:t>Migration Authorisation Mechanism</w:t>
      </w:r>
      <w:bookmarkEnd w:id="0"/>
    </w:p>
    <w:tbl>
      <w:tblPr>
        <w:tblStyle w:val="TableTemplate1"/>
        <w:tblW w:w="0" w:type="auto"/>
        <w:tblLook w:val="04A0" w:firstRow="1" w:lastRow="0" w:firstColumn="1" w:lastColumn="0" w:noHBand="0" w:noVBand="1"/>
      </w:tblPr>
      <w:tblGrid>
        <w:gridCol w:w="945"/>
        <w:gridCol w:w="4421"/>
        <w:gridCol w:w="8572"/>
      </w:tblGrid>
      <w:tr w:rsidR="00B44078" w14:paraId="3E2A3BAD" w14:textId="77777777" w:rsidTr="00FE75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8971F25" w14:textId="3E343F80" w:rsidR="00674D62" w:rsidRDefault="004B2C0E" w:rsidP="00FE755A">
            <w:pPr>
              <w:pStyle w:val="TableText-Left"/>
              <w:spacing w:line="276" w:lineRule="auto"/>
              <w:jc w:val="center"/>
            </w:pPr>
            <w:r>
              <w:t>Numb</w:t>
            </w:r>
          </w:p>
        </w:tc>
        <w:tc>
          <w:tcPr>
            <w:tcW w:w="0" w:type="auto"/>
          </w:tcPr>
          <w:p w14:paraId="0892CFD9" w14:textId="2C71B946" w:rsidR="00674D62" w:rsidRPr="005E2C83" w:rsidRDefault="00674D62" w:rsidP="00FE755A">
            <w:pPr>
              <w:pStyle w:val="TableText-Left"/>
              <w:spacing w:line="276" w:lineRule="auto"/>
              <w:cnfStyle w:val="100000000000" w:firstRow="1" w:lastRow="0" w:firstColumn="0" w:lastColumn="0" w:oddVBand="0" w:evenVBand="0" w:oddHBand="0" w:evenHBand="0" w:firstRowFirstColumn="0" w:firstRowLastColumn="0" w:lastRowFirstColumn="0" w:lastRowLastColumn="0"/>
            </w:pPr>
            <w:r w:rsidRPr="005E2C83">
              <w:t>Question</w:t>
            </w:r>
          </w:p>
        </w:tc>
        <w:tc>
          <w:tcPr>
            <w:tcW w:w="0" w:type="auto"/>
          </w:tcPr>
          <w:p w14:paraId="033C5F8C" w14:textId="07636174" w:rsidR="00674D62" w:rsidRPr="005E2C83" w:rsidRDefault="00674D62" w:rsidP="00FE755A">
            <w:pPr>
              <w:pStyle w:val="TableText-Left"/>
              <w:spacing w:line="276" w:lineRule="auto"/>
              <w:cnfStyle w:val="100000000000" w:firstRow="1" w:lastRow="0" w:firstColumn="0" w:lastColumn="0" w:oddVBand="0" w:evenVBand="0" w:oddHBand="0" w:evenHBand="0" w:firstRowFirstColumn="0" w:firstRowLastColumn="0" w:lastRowFirstColumn="0" w:lastRowLastColumn="0"/>
            </w:pPr>
            <w:r w:rsidRPr="005E2C83">
              <w:t>Response</w:t>
            </w:r>
          </w:p>
        </w:tc>
      </w:tr>
      <w:tr w:rsidR="00B44078" w14:paraId="72511565" w14:textId="77777777" w:rsidTr="00FE755A">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1DCF235F" w14:textId="6D19B5FF" w:rsidR="00DC52C9" w:rsidRDefault="00DC52C9" w:rsidP="00FE755A">
            <w:pPr>
              <w:pStyle w:val="TableText-Left"/>
              <w:spacing w:line="276" w:lineRule="auto"/>
              <w:jc w:val="center"/>
            </w:pPr>
            <w:r>
              <w:t>n/a</w:t>
            </w:r>
          </w:p>
        </w:tc>
        <w:tc>
          <w:tcPr>
            <w:tcW w:w="0" w:type="auto"/>
            <w:vAlign w:val="center"/>
          </w:tcPr>
          <w:p w14:paraId="2E8CAFFB" w14:textId="204B427B" w:rsidR="003D529C" w:rsidRPr="00884584" w:rsidRDefault="00DC52C9" w:rsidP="003D529C">
            <w:pPr>
              <w:pStyle w:val="TableText-Left"/>
              <w:spacing w:line="276" w:lineRule="auto"/>
              <w:cnfStyle w:val="000000000000" w:firstRow="0" w:lastRow="0" w:firstColumn="0" w:lastColumn="0" w:oddVBand="0" w:evenVBand="0" w:oddHBand="0" w:evenHBand="0" w:firstRowFirstColumn="0" w:firstRowLastColumn="0" w:lastRowFirstColumn="0" w:lastRowLastColumn="0"/>
            </w:pPr>
            <w:r>
              <w:rPr>
                <w:color w:val="5C2071" w:themeColor="accent1"/>
              </w:rPr>
              <w:t>General Comments</w:t>
            </w:r>
          </w:p>
        </w:tc>
        <w:tc>
          <w:tcPr>
            <w:tcW w:w="0" w:type="auto"/>
            <w:vAlign w:val="center"/>
          </w:tcPr>
          <w:p w14:paraId="15AAAA7B" w14:textId="77777777" w:rsidR="002D4A1C" w:rsidRDefault="002D4A1C" w:rsidP="002D4A1C">
            <w:pPr>
              <w:pStyle w:val="TableText-Left"/>
              <w:spacing w:after="120"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sidRPr="000A5A03">
              <w:rPr>
                <w:color w:val="5C2071" w:themeColor="accent1"/>
              </w:rPr>
              <w:t>We</w:t>
            </w:r>
            <w:r>
              <w:rPr>
                <w:color w:val="5C2071" w:themeColor="accent1"/>
              </w:rPr>
              <w:t xml:space="preserve"> have been waiting on this document for quite some time, and even </w:t>
            </w:r>
            <w:r w:rsidRPr="000A5A03">
              <w:rPr>
                <w:color w:val="5C2071" w:themeColor="accent1"/>
              </w:rPr>
              <w:t xml:space="preserve">had to delay elements of our system build until this level of </w:t>
            </w:r>
            <w:r>
              <w:rPr>
                <w:color w:val="5C2071" w:themeColor="accent1"/>
              </w:rPr>
              <w:t>detail was made available to us, which</w:t>
            </w:r>
            <w:r w:rsidRPr="000A5A03">
              <w:rPr>
                <w:color w:val="5C2071" w:themeColor="accent1"/>
              </w:rPr>
              <w:t xml:space="preserve"> will inevitably impact our go live date</w:t>
            </w:r>
            <w:r>
              <w:rPr>
                <w:color w:val="5C2071" w:themeColor="accent1"/>
              </w:rPr>
              <w:t>.</w:t>
            </w:r>
          </w:p>
          <w:p w14:paraId="17492D8A" w14:textId="52981C4C" w:rsidR="00B44078" w:rsidRPr="000A5A03" w:rsidRDefault="00B44078" w:rsidP="00B44078">
            <w:pPr>
              <w:pStyle w:val="TableText-Left"/>
              <w:spacing w:after="120"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sidRPr="000A5A03">
              <w:rPr>
                <w:color w:val="5C2071" w:themeColor="accent1"/>
              </w:rPr>
              <w:t xml:space="preserve">The multiple potential failure points and errors </w:t>
            </w:r>
            <w:r>
              <w:rPr>
                <w:color w:val="5C2071" w:themeColor="accent1"/>
              </w:rPr>
              <w:t xml:space="preserve">identified not only serve to </w:t>
            </w:r>
            <w:r w:rsidRPr="000A5A03">
              <w:rPr>
                <w:color w:val="5C2071" w:themeColor="accent1"/>
              </w:rPr>
              <w:t>underline th</w:t>
            </w:r>
            <w:r>
              <w:rPr>
                <w:color w:val="5C2071" w:themeColor="accent1"/>
              </w:rPr>
              <w:t xml:space="preserve">e </w:t>
            </w:r>
            <w:r w:rsidR="003767E8">
              <w:rPr>
                <w:color w:val="5C2071" w:themeColor="accent1"/>
              </w:rPr>
              <w:t>complexity of the exercise, but</w:t>
            </w:r>
            <w:r>
              <w:rPr>
                <w:color w:val="5C2071" w:themeColor="accent1"/>
              </w:rPr>
              <w:t xml:space="preserve"> also </w:t>
            </w:r>
            <w:r w:rsidRPr="000A5A03">
              <w:rPr>
                <w:color w:val="5C2071" w:themeColor="accent1"/>
              </w:rPr>
              <w:t xml:space="preserve">the criticality of ensuring that the DCC solution </w:t>
            </w:r>
            <w:r>
              <w:rPr>
                <w:color w:val="5C2071" w:themeColor="accent1"/>
              </w:rPr>
              <w:t>is</w:t>
            </w:r>
            <w:r w:rsidRPr="000A5A03">
              <w:rPr>
                <w:color w:val="5C2071" w:themeColor="accent1"/>
              </w:rPr>
              <w:t xml:space="preserve"> thoroughly tested and proven before high-volume migrations </w:t>
            </w:r>
            <w:r>
              <w:rPr>
                <w:color w:val="5C2071" w:themeColor="accent1"/>
              </w:rPr>
              <w:t>are attempted.</w:t>
            </w:r>
          </w:p>
          <w:p w14:paraId="6647FA10" w14:textId="0DA75443" w:rsidR="00DC52C9" w:rsidRDefault="002D4A1C" w:rsidP="003767E8">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w:t>
            </w:r>
            <w:r w:rsidR="003767E8">
              <w:rPr>
                <w:color w:val="5C2071" w:themeColor="accent1"/>
              </w:rPr>
              <w:t>Can we assume the above, highlighted, text</w:t>
            </w:r>
            <w:r w:rsidR="006937AC">
              <w:rPr>
                <w:color w:val="5C2071" w:themeColor="accent1"/>
              </w:rPr>
              <w:t xml:space="preserve"> </w:t>
            </w:r>
            <w:r w:rsidR="003767E8">
              <w:rPr>
                <w:color w:val="5C2071" w:themeColor="accent1"/>
              </w:rPr>
              <w:t>was left over from an earlier consultation?</w:t>
            </w:r>
            <w:r>
              <w:rPr>
                <w:color w:val="5C2071" w:themeColor="accent1"/>
              </w:rPr>
              <w:t>)</w:t>
            </w:r>
          </w:p>
        </w:tc>
      </w:tr>
      <w:tr w:rsidR="00B44078" w14:paraId="1746CC52" w14:textId="2BBE4DE6" w:rsidTr="00FE755A">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5B64CEFB" w14:textId="4565472E" w:rsidR="002824C6" w:rsidRDefault="00BD2711" w:rsidP="00FE755A">
            <w:pPr>
              <w:pStyle w:val="TableText-Left"/>
              <w:spacing w:line="276" w:lineRule="auto"/>
              <w:jc w:val="center"/>
              <w:rPr>
                <w:b w:val="0"/>
              </w:rPr>
            </w:pPr>
            <w:r>
              <w:t>M</w:t>
            </w:r>
            <w:r w:rsidR="002824C6">
              <w:t>EHR</w:t>
            </w:r>
          </w:p>
          <w:p w14:paraId="1EFB4CC4" w14:textId="6585DC64" w:rsidR="00674D62" w:rsidRPr="004F7708" w:rsidRDefault="00674D62" w:rsidP="00FE755A">
            <w:pPr>
              <w:pStyle w:val="TableText-Left"/>
              <w:spacing w:line="276" w:lineRule="auto"/>
              <w:jc w:val="center"/>
            </w:pPr>
            <w:r>
              <w:t>Q1</w:t>
            </w:r>
          </w:p>
        </w:tc>
        <w:tc>
          <w:tcPr>
            <w:tcW w:w="0" w:type="auto"/>
            <w:vAlign w:val="center"/>
          </w:tcPr>
          <w:p w14:paraId="4A576EE9" w14:textId="57304957" w:rsidR="00404F6A" w:rsidRPr="00404F6A" w:rsidRDefault="002824C6" w:rsidP="003D529C">
            <w:pPr>
              <w:pStyle w:val="TableText-Left"/>
              <w:spacing w:line="276" w:lineRule="auto"/>
              <w:cnfStyle w:val="000000000000" w:firstRow="0" w:lastRow="0" w:firstColumn="0" w:lastColumn="0" w:oddVBand="0" w:evenVBand="0" w:oddHBand="0" w:evenHBand="0" w:firstRowFirstColumn="0" w:firstRowLastColumn="0" w:lastRowFirstColumn="0" w:lastRowLastColumn="0"/>
            </w:pPr>
            <w:r w:rsidRPr="002824C6">
              <w:rPr>
                <w:color w:val="5C2071" w:themeColor="accent1"/>
              </w:rPr>
              <w:t>Do you have any detailed comments on Migration Error Handling? Please provide a rationale for your views.</w:t>
            </w:r>
          </w:p>
        </w:tc>
        <w:tc>
          <w:tcPr>
            <w:tcW w:w="0" w:type="auto"/>
            <w:vAlign w:val="center"/>
          </w:tcPr>
          <w:p w14:paraId="3EBF2CF3" w14:textId="100BE77C" w:rsidR="00674D62" w:rsidRDefault="002D4A1C" w:rsidP="002D4A1C">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sidRPr="000A5A03">
              <w:rPr>
                <w:color w:val="5C2071" w:themeColor="accent1"/>
              </w:rPr>
              <w:t xml:space="preserve">It would appear that, despite previous indications </w:t>
            </w:r>
            <w:r>
              <w:rPr>
                <w:color w:val="5C2071" w:themeColor="accent1"/>
              </w:rPr>
              <w:t>to the contrary</w:t>
            </w:r>
            <w:r w:rsidRPr="000A5A03">
              <w:rPr>
                <w:color w:val="5C2071" w:themeColor="accent1"/>
              </w:rPr>
              <w:t xml:space="preserve">, the DCC has </w:t>
            </w:r>
            <w:r>
              <w:rPr>
                <w:color w:val="5C2071" w:themeColor="accent1"/>
              </w:rPr>
              <w:t xml:space="preserve">now decided </w:t>
            </w:r>
            <w:r w:rsidRPr="00B44078">
              <w:rPr>
                <w:color w:val="5C2071" w:themeColor="accent1"/>
                <w:u w:val="single"/>
              </w:rPr>
              <w:t>not</w:t>
            </w:r>
            <w:r w:rsidRPr="000A5A03">
              <w:rPr>
                <w:color w:val="5C2071" w:themeColor="accent1"/>
              </w:rPr>
              <w:t xml:space="preserve"> to provide Users with a single report </w:t>
            </w:r>
            <w:r>
              <w:rPr>
                <w:color w:val="5C2071" w:themeColor="accent1"/>
              </w:rPr>
              <w:t xml:space="preserve">that </w:t>
            </w:r>
            <w:r w:rsidRPr="000A5A03">
              <w:rPr>
                <w:color w:val="5C2071" w:themeColor="accent1"/>
              </w:rPr>
              <w:t>detail</w:t>
            </w:r>
            <w:r>
              <w:rPr>
                <w:color w:val="5C2071" w:themeColor="accent1"/>
              </w:rPr>
              <w:t>s</w:t>
            </w:r>
            <w:r w:rsidRPr="000A5A03">
              <w:rPr>
                <w:color w:val="5C2071" w:themeColor="accent1"/>
              </w:rPr>
              <w:t xml:space="preserve"> all migration and commissioning related errors. T</w:t>
            </w:r>
            <w:r>
              <w:rPr>
                <w:color w:val="5C2071" w:themeColor="accent1"/>
              </w:rPr>
              <w:t>herefore, t</w:t>
            </w:r>
            <w:r w:rsidRPr="000A5A03">
              <w:rPr>
                <w:color w:val="5C2071" w:themeColor="accent1"/>
              </w:rPr>
              <w:t>o track all elements of the migration process effectively</w:t>
            </w:r>
            <w:r>
              <w:rPr>
                <w:color w:val="5C2071" w:themeColor="accent1"/>
              </w:rPr>
              <w:t>,</w:t>
            </w:r>
            <w:r w:rsidRPr="000A5A03">
              <w:rPr>
                <w:color w:val="5C2071" w:themeColor="accent1"/>
              </w:rPr>
              <w:t xml:space="preserve"> Users will need to develop systems and processes to deal with mu</w:t>
            </w:r>
            <w:r>
              <w:rPr>
                <w:color w:val="5C2071" w:themeColor="accent1"/>
              </w:rPr>
              <w:t>ltiple reports/files (2 or 3). Again, t</w:t>
            </w:r>
            <w:r w:rsidRPr="000A5A03">
              <w:rPr>
                <w:color w:val="5C2071" w:themeColor="accent1"/>
              </w:rPr>
              <w:t>his</w:t>
            </w:r>
            <w:r>
              <w:rPr>
                <w:color w:val="5C2071" w:themeColor="accent1"/>
              </w:rPr>
              <w:t xml:space="preserve"> will almost certainly lead</w:t>
            </w:r>
            <w:r w:rsidRPr="000A5A03">
              <w:rPr>
                <w:color w:val="5C2071" w:themeColor="accent1"/>
              </w:rPr>
              <w:t xml:space="preserve"> </w:t>
            </w:r>
            <w:r>
              <w:rPr>
                <w:color w:val="5C2071" w:themeColor="accent1"/>
              </w:rPr>
              <w:t xml:space="preserve">to </w:t>
            </w:r>
            <w:r w:rsidRPr="000A5A03">
              <w:rPr>
                <w:color w:val="5C2071" w:themeColor="accent1"/>
              </w:rPr>
              <w:t>increase</w:t>
            </w:r>
            <w:r>
              <w:rPr>
                <w:color w:val="5C2071" w:themeColor="accent1"/>
              </w:rPr>
              <w:t>d complexity and cost for our system development.</w:t>
            </w:r>
          </w:p>
        </w:tc>
      </w:tr>
      <w:tr w:rsidR="00B44078" w14:paraId="30A7EA02" w14:textId="77777777" w:rsidTr="00FE755A">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6A0B72EF" w14:textId="51A048DB" w:rsidR="00674D62" w:rsidRDefault="00BD2711" w:rsidP="00FE755A">
            <w:pPr>
              <w:pStyle w:val="TableText-Left"/>
              <w:spacing w:line="276" w:lineRule="auto"/>
              <w:jc w:val="center"/>
            </w:pPr>
            <w:r>
              <w:t>M</w:t>
            </w:r>
            <w:r w:rsidR="002824C6">
              <w:t>EHR</w:t>
            </w:r>
            <w:r>
              <w:t xml:space="preserve"> </w:t>
            </w:r>
            <w:r w:rsidR="00674D62">
              <w:t>Q2</w:t>
            </w:r>
          </w:p>
        </w:tc>
        <w:tc>
          <w:tcPr>
            <w:tcW w:w="0" w:type="auto"/>
            <w:vAlign w:val="center"/>
          </w:tcPr>
          <w:p w14:paraId="54453050" w14:textId="727F9015" w:rsidR="00674D62" w:rsidRDefault="002824C6" w:rsidP="00FE755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sidRPr="002824C6">
              <w:rPr>
                <w:color w:val="5C2071" w:themeColor="accent1"/>
              </w:rPr>
              <w:t>Do you have any detailed comments on the types of exceptions/errors that could occur? Please provide a rationale for your views</w:t>
            </w:r>
            <w:r w:rsidR="00BD2711" w:rsidRPr="00BD2711">
              <w:rPr>
                <w:color w:val="5C2071" w:themeColor="accent1"/>
              </w:rPr>
              <w:t>.</w:t>
            </w:r>
          </w:p>
        </w:tc>
        <w:tc>
          <w:tcPr>
            <w:tcW w:w="0" w:type="auto"/>
            <w:vAlign w:val="center"/>
          </w:tcPr>
          <w:p w14:paraId="7D5B3FB4" w14:textId="1C6942AE" w:rsidR="00B44078" w:rsidRDefault="000A5A03" w:rsidP="002D4A1C">
            <w:pPr>
              <w:pStyle w:val="TableText-Left"/>
              <w:spacing w:after="120"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sidRPr="00F51708">
              <w:rPr>
                <w:color w:val="5C2071" w:themeColor="accent1"/>
              </w:rPr>
              <w:t xml:space="preserve">We had hoped to </w:t>
            </w:r>
            <w:r w:rsidR="00B44078">
              <w:rPr>
                <w:color w:val="5C2071" w:themeColor="accent1"/>
              </w:rPr>
              <w:t xml:space="preserve">be able to use the document </w:t>
            </w:r>
            <w:r w:rsidRPr="00F51708">
              <w:rPr>
                <w:color w:val="5C2071" w:themeColor="accent1"/>
              </w:rPr>
              <w:t>as a single reference point for all errors that might be encountered during the migration process. However, the MEHR contains numerous references to errors and checks documented in other artefacts, making it more difficult for Users to understand and capture all potential migration failures/errors.</w:t>
            </w:r>
          </w:p>
        </w:tc>
      </w:tr>
      <w:tr w:rsidR="00B44078" w14:paraId="2BE62512" w14:textId="77777777" w:rsidTr="00FE755A">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07707B37" w14:textId="21BF15A9" w:rsidR="002824C6" w:rsidRDefault="002824C6" w:rsidP="00FE755A">
            <w:pPr>
              <w:pStyle w:val="TableText-Left"/>
              <w:spacing w:line="276" w:lineRule="auto"/>
              <w:jc w:val="center"/>
            </w:pPr>
            <w:r>
              <w:t>MEHR Q3</w:t>
            </w:r>
          </w:p>
        </w:tc>
        <w:tc>
          <w:tcPr>
            <w:tcW w:w="0" w:type="auto"/>
            <w:vAlign w:val="center"/>
          </w:tcPr>
          <w:p w14:paraId="0133A508" w14:textId="056282D0" w:rsidR="002824C6" w:rsidRPr="002824C6" w:rsidRDefault="002824C6" w:rsidP="00FE755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sidRPr="002824C6">
              <w:rPr>
                <w:color w:val="5C2071" w:themeColor="accent1"/>
              </w:rPr>
              <w:t>Do you have any detailed comments on the Retry and Timeout Strategy? Please provide a rationale for your views.</w:t>
            </w:r>
          </w:p>
        </w:tc>
        <w:tc>
          <w:tcPr>
            <w:tcW w:w="0" w:type="auto"/>
            <w:vAlign w:val="center"/>
          </w:tcPr>
          <w:p w14:paraId="354ED24A" w14:textId="36D53B35" w:rsidR="002824C6" w:rsidRDefault="00B44078" w:rsidP="002824C6">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No specific comment.</w:t>
            </w:r>
          </w:p>
        </w:tc>
      </w:tr>
      <w:tr w:rsidR="00B44078" w14:paraId="779B391D" w14:textId="77777777" w:rsidTr="00FE755A">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012533CE" w14:textId="460DA41E" w:rsidR="00CC6421" w:rsidRDefault="00CC6421" w:rsidP="00FE755A">
            <w:pPr>
              <w:pStyle w:val="TableText-Left"/>
              <w:spacing w:line="276" w:lineRule="auto"/>
              <w:jc w:val="center"/>
            </w:pPr>
            <w:r>
              <w:lastRenderedPageBreak/>
              <w:t>MEHR Q4</w:t>
            </w:r>
          </w:p>
        </w:tc>
        <w:tc>
          <w:tcPr>
            <w:tcW w:w="0" w:type="auto"/>
            <w:vAlign w:val="center"/>
          </w:tcPr>
          <w:p w14:paraId="0B41083B" w14:textId="22564378" w:rsidR="00CC6421" w:rsidRPr="002824C6" w:rsidRDefault="00CC6421" w:rsidP="00FE755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sidRPr="00CC6421">
              <w:rPr>
                <w:color w:val="5C2071" w:themeColor="accent1"/>
              </w:rPr>
              <w:t>Anything else that you think is important? Please provide a rationale for your views.</w:t>
            </w:r>
          </w:p>
        </w:tc>
        <w:tc>
          <w:tcPr>
            <w:tcW w:w="0" w:type="auto"/>
            <w:vAlign w:val="center"/>
          </w:tcPr>
          <w:p w14:paraId="58E58138" w14:textId="373B8A5B" w:rsidR="00CC6421" w:rsidRDefault="00F51708" w:rsidP="002D4A1C">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sidRPr="000A5A03">
              <w:rPr>
                <w:color w:val="5C2071" w:themeColor="accent1"/>
              </w:rPr>
              <w:t>Section 4.1 – Where dormant migrations fail</w:t>
            </w:r>
            <w:r w:rsidR="003767E8">
              <w:rPr>
                <w:color w:val="5C2071" w:themeColor="accent1"/>
              </w:rPr>
              <w:t>,</w:t>
            </w:r>
            <w:r w:rsidRPr="000A5A03">
              <w:rPr>
                <w:color w:val="5C2071" w:themeColor="accent1"/>
              </w:rPr>
              <w:t xml:space="preserve"> it is not clear if the errors related to those failures will appear on </w:t>
            </w:r>
            <w:r w:rsidR="003767E8">
              <w:rPr>
                <w:color w:val="5C2071" w:themeColor="accent1"/>
              </w:rPr>
              <w:t>one of the migration reports and/or</w:t>
            </w:r>
            <w:r w:rsidRPr="000A5A03">
              <w:rPr>
                <w:color w:val="5C2071" w:themeColor="accent1"/>
              </w:rPr>
              <w:t xml:space="preserve"> un</w:t>
            </w:r>
            <w:r w:rsidR="003767E8">
              <w:rPr>
                <w:color w:val="5C2071" w:themeColor="accent1"/>
              </w:rPr>
              <w:t>der what conditions.</w:t>
            </w:r>
            <w:r w:rsidRPr="000A5A03">
              <w:rPr>
                <w:color w:val="5C2071" w:themeColor="accent1"/>
              </w:rPr>
              <w:t xml:space="preserve"> </w:t>
            </w:r>
            <w:r w:rsidR="002D4A1C">
              <w:rPr>
                <w:color w:val="5C2071" w:themeColor="accent1"/>
              </w:rPr>
              <w:t xml:space="preserve"> We would welcome further clarity as to whether </w:t>
            </w:r>
            <w:r w:rsidRPr="000A5A03">
              <w:rPr>
                <w:color w:val="5C2071" w:themeColor="accent1"/>
              </w:rPr>
              <w:t xml:space="preserve">the error </w:t>
            </w:r>
            <w:r w:rsidR="002D4A1C">
              <w:rPr>
                <w:color w:val="5C2071" w:themeColor="accent1"/>
              </w:rPr>
              <w:t xml:space="preserve">is </w:t>
            </w:r>
            <w:r w:rsidRPr="000A5A03">
              <w:rPr>
                <w:color w:val="5C2071" w:themeColor="accent1"/>
              </w:rPr>
              <w:t xml:space="preserve">only </w:t>
            </w:r>
            <w:r w:rsidR="002D4A1C">
              <w:rPr>
                <w:color w:val="5C2071" w:themeColor="accent1"/>
              </w:rPr>
              <w:t xml:space="preserve">to </w:t>
            </w:r>
            <w:r w:rsidRPr="000A5A03">
              <w:rPr>
                <w:color w:val="5C2071" w:themeColor="accent1"/>
              </w:rPr>
              <w:t xml:space="preserve">be reported </w:t>
            </w:r>
            <w:r w:rsidR="002D4A1C">
              <w:rPr>
                <w:color w:val="5C2071" w:themeColor="accent1"/>
              </w:rPr>
              <w:t>where</w:t>
            </w:r>
            <w:r w:rsidRPr="000A5A03">
              <w:rPr>
                <w:color w:val="5C2071" w:themeColor="accent1"/>
              </w:rPr>
              <w:t xml:space="preserve"> the MCC dec</w:t>
            </w:r>
            <w:r w:rsidR="002D4A1C">
              <w:rPr>
                <w:color w:val="5C2071" w:themeColor="accent1"/>
              </w:rPr>
              <w:t>ides that the installation is not</w:t>
            </w:r>
            <w:r w:rsidRPr="000A5A03">
              <w:rPr>
                <w:color w:val="5C2071" w:themeColor="accent1"/>
              </w:rPr>
              <w:t xml:space="preserve"> a suitable candidate for retry</w:t>
            </w:r>
            <w:r w:rsidR="002D4A1C">
              <w:rPr>
                <w:color w:val="5C2071" w:themeColor="accent1"/>
              </w:rPr>
              <w:t>,</w:t>
            </w:r>
            <w:r w:rsidRPr="000A5A03">
              <w:rPr>
                <w:color w:val="5C2071" w:themeColor="accent1"/>
              </w:rPr>
              <w:t xml:space="preserve"> or </w:t>
            </w:r>
            <w:r w:rsidR="002D4A1C">
              <w:rPr>
                <w:color w:val="5C2071" w:themeColor="accent1"/>
              </w:rPr>
              <w:t>if it will</w:t>
            </w:r>
            <w:r w:rsidRPr="000A5A03">
              <w:rPr>
                <w:color w:val="5C2071" w:themeColor="accent1"/>
              </w:rPr>
              <w:t xml:space="preserve"> be reported even if the MCC is going to reschedule the migration</w:t>
            </w:r>
            <w:r w:rsidR="002D4A1C">
              <w:rPr>
                <w:color w:val="5C2071" w:themeColor="accent1"/>
              </w:rPr>
              <w:t>.</w:t>
            </w:r>
          </w:p>
        </w:tc>
      </w:tr>
    </w:tbl>
    <w:p w14:paraId="3347CD4B" w14:textId="3D0D68B5" w:rsidR="00422EF3" w:rsidRDefault="00422EF3" w:rsidP="00EB0019">
      <w:pPr>
        <w:spacing w:before="0" w:after="0" w:line="276" w:lineRule="auto"/>
        <w:jc w:val="both"/>
        <w:rPr>
          <w:rFonts w:eastAsia="MS PGothic"/>
          <w:szCs w:val="22"/>
        </w:rPr>
      </w:pPr>
    </w:p>
    <w:sectPr w:rsidR="00422EF3" w:rsidSect="00B6705E">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1440" w:right="1440" w:bottom="1440" w:left="1440" w:header="340" w:footer="39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7931A3" w14:textId="77777777" w:rsidR="007D068D" w:rsidRDefault="007D068D" w:rsidP="00FA568E">
      <w:pPr>
        <w:spacing w:after="0"/>
      </w:pPr>
      <w:r>
        <w:separator/>
      </w:r>
    </w:p>
  </w:endnote>
  <w:endnote w:type="continuationSeparator" w:id="0">
    <w:p w14:paraId="291BB05E" w14:textId="77777777" w:rsidR="007D068D" w:rsidRDefault="007D068D" w:rsidP="00FA568E">
      <w:pPr>
        <w:spacing w:after="0"/>
      </w:pPr>
      <w:r>
        <w:continuationSeparator/>
      </w:r>
    </w:p>
  </w:endnote>
  <w:endnote w:type="continuationNotice" w:id="1">
    <w:p w14:paraId="79AA2F85" w14:textId="77777777" w:rsidR="007D068D" w:rsidRDefault="007D068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1"/>
    <w:family w:val="roman"/>
    <w:pitch w:val="variable"/>
  </w:font>
  <w:font w:name="Arial Rounded MT Bold">
    <w:panose1 w:val="020F0704030504030204"/>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DEB18" w14:textId="77777777" w:rsidR="0093243E" w:rsidRDefault="009324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Template2"/>
      <w:tblW w:w="5123" w:type="pct"/>
      <w:tblBorders>
        <w:insideH w:val="none" w:sz="0" w:space="0" w:color="auto"/>
        <w:insideV w:val="none" w:sz="0" w:space="0" w:color="auto"/>
      </w:tblBorders>
      <w:tblLook w:val="0600" w:firstRow="0" w:lastRow="0" w:firstColumn="0" w:lastColumn="0" w:noHBand="1" w:noVBand="1"/>
    </w:tblPr>
    <w:tblGrid>
      <w:gridCol w:w="4766"/>
      <w:gridCol w:w="4766"/>
      <w:gridCol w:w="4769"/>
    </w:tblGrid>
    <w:tr w:rsidR="00E34ABA" w:rsidRPr="00F8524C" w14:paraId="35FCC390" w14:textId="77777777" w:rsidTr="002B6D09">
      <w:tc>
        <w:tcPr>
          <w:tcW w:w="1666" w:type="pct"/>
        </w:tcPr>
        <w:p w14:paraId="2DEE08F5" w14:textId="79654A69" w:rsidR="00E34ABA" w:rsidRDefault="00404F6A" w:rsidP="00F37854">
          <w:pPr>
            <w:pStyle w:val="Footer"/>
            <w:rPr>
              <w:sz w:val="20"/>
              <w:szCs w:val="20"/>
            </w:rPr>
          </w:pPr>
          <w:r>
            <w:rPr>
              <w:sz w:val="20"/>
              <w:szCs w:val="20"/>
            </w:rPr>
            <w:t>MAM Consultation Response</w:t>
          </w:r>
        </w:p>
      </w:tc>
      <w:tc>
        <w:tcPr>
          <w:tcW w:w="1666" w:type="pct"/>
        </w:tcPr>
        <w:p w14:paraId="1FDA7819" w14:textId="3301D6BD" w:rsidR="00E34ABA" w:rsidRDefault="00A8498E" w:rsidP="002B6D09">
          <w:pPr>
            <w:pStyle w:val="Footer"/>
            <w:jc w:val="center"/>
            <w:rPr>
              <w:sz w:val="20"/>
              <w:szCs w:val="20"/>
            </w:rPr>
          </w:pPr>
          <w:r>
            <w:rPr>
              <w:sz w:val="20"/>
              <w:szCs w:val="20"/>
            </w:rPr>
            <w:fldChar w:fldCharType="begin"/>
          </w:r>
          <w:r>
            <w:rPr>
              <w:sz w:val="20"/>
              <w:szCs w:val="20"/>
            </w:rPr>
            <w:instrText xml:space="preserve"> REF Classification \h  \* MERGEFORMAT </w:instrText>
          </w:r>
          <w:r>
            <w:rPr>
              <w:sz w:val="20"/>
              <w:szCs w:val="20"/>
            </w:rPr>
          </w:r>
          <w:r>
            <w:rPr>
              <w:sz w:val="20"/>
              <w:szCs w:val="20"/>
            </w:rPr>
            <w:fldChar w:fldCharType="separate"/>
          </w:r>
          <w:r w:rsidRPr="00967ED8">
            <w:t xml:space="preserve">DCC </w:t>
          </w:r>
          <w:r>
            <w:rPr>
              <w:sz w:val="20"/>
              <w:szCs w:val="20"/>
            </w:rPr>
            <w:fldChar w:fldCharType="end"/>
          </w:r>
          <w:r w:rsidR="00884584">
            <w:rPr>
              <w:sz w:val="20"/>
              <w:szCs w:val="20"/>
            </w:rPr>
            <w:t>PUBLIC</w:t>
          </w:r>
          <w:bookmarkStart w:id="1" w:name="_GoBack"/>
          <w:bookmarkEnd w:id="1"/>
        </w:p>
      </w:tc>
      <w:tc>
        <w:tcPr>
          <w:tcW w:w="1667" w:type="pct"/>
        </w:tcPr>
        <w:p w14:paraId="1B3E0970" w14:textId="7DA5137C" w:rsidR="00E34ABA" w:rsidRPr="00F8524C" w:rsidRDefault="00E34ABA" w:rsidP="00F37854">
          <w:pPr>
            <w:pStyle w:val="Footer"/>
            <w:jc w:val="right"/>
            <w:rPr>
              <w:sz w:val="20"/>
              <w:szCs w:val="20"/>
            </w:rPr>
          </w:pPr>
          <w:r w:rsidRPr="00F8524C">
            <w:rPr>
              <w:sz w:val="20"/>
              <w:szCs w:val="20"/>
            </w:rPr>
            <w:t xml:space="preserve">Page </w:t>
          </w:r>
          <w:r w:rsidRPr="00F8524C">
            <w:rPr>
              <w:bCs/>
              <w:sz w:val="20"/>
              <w:szCs w:val="20"/>
            </w:rPr>
            <w:fldChar w:fldCharType="begin"/>
          </w:r>
          <w:r w:rsidRPr="00F8524C">
            <w:rPr>
              <w:bCs/>
              <w:sz w:val="20"/>
              <w:szCs w:val="20"/>
            </w:rPr>
            <w:instrText xml:space="preserve"> PAGE </w:instrText>
          </w:r>
          <w:r w:rsidRPr="00F8524C">
            <w:rPr>
              <w:bCs/>
              <w:sz w:val="20"/>
              <w:szCs w:val="20"/>
            </w:rPr>
            <w:fldChar w:fldCharType="separate"/>
          </w:r>
          <w:r w:rsidR="002D4A1C">
            <w:rPr>
              <w:bCs/>
              <w:noProof/>
              <w:sz w:val="20"/>
              <w:szCs w:val="20"/>
            </w:rPr>
            <w:t>2</w:t>
          </w:r>
          <w:r w:rsidRPr="00F8524C">
            <w:rPr>
              <w:bCs/>
              <w:sz w:val="20"/>
              <w:szCs w:val="20"/>
            </w:rPr>
            <w:fldChar w:fldCharType="end"/>
          </w:r>
          <w:r w:rsidRPr="00F8524C">
            <w:rPr>
              <w:sz w:val="20"/>
              <w:szCs w:val="20"/>
            </w:rPr>
            <w:t xml:space="preserve"> of </w:t>
          </w:r>
          <w:r w:rsidRPr="00F8524C">
            <w:rPr>
              <w:bCs/>
              <w:sz w:val="20"/>
              <w:szCs w:val="20"/>
            </w:rPr>
            <w:fldChar w:fldCharType="begin"/>
          </w:r>
          <w:r w:rsidRPr="00F8524C">
            <w:rPr>
              <w:bCs/>
              <w:sz w:val="20"/>
              <w:szCs w:val="20"/>
            </w:rPr>
            <w:instrText xml:space="preserve"> NUMPAGES  </w:instrText>
          </w:r>
          <w:r w:rsidRPr="00F8524C">
            <w:rPr>
              <w:bCs/>
              <w:sz w:val="20"/>
              <w:szCs w:val="20"/>
            </w:rPr>
            <w:fldChar w:fldCharType="separate"/>
          </w:r>
          <w:r w:rsidR="002D4A1C">
            <w:rPr>
              <w:bCs/>
              <w:noProof/>
              <w:sz w:val="20"/>
              <w:szCs w:val="20"/>
            </w:rPr>
            <w:t>3</w:t>
          </w:r>
          <w:r w:rsidRPr="00F8524C">
            <w:rPr>
              <w:bCs/>
              <w:sz w:val="20"/>
              <w:szCs w:val="20"/>
            </w:rPr>
            <w:fldChar w:fldCharType="end"/>
          </w:r>
        </w:p>
      </w:tc>
    </w:tr>
  </w:tbl>
  <w:p w14:paraId="3CE735CB" w14:textId="77777777" w:rsidR="00E34ABA" w:rsidRPr="00B83C3C" w:rsidRDefault="00E34ABA" w:rsidP="00F37854">
    <w:pPr>
      <w:pStyle w:val="Footer"/>
      <w:jc w:val="both"/>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2B336" w14:textId="77777777" w:rsidR="0093243E" w:rsidRDefault="009324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D268C9" w14:textId="77777777" w:rsidR="007D068D" w:rsidRDefault="007D068D" w:rsidP="00FA568E">
      <w:pPr>
        <w:spacing w:after="0"/>
      </w:pPr>
      <w:r>
        <w:separator/>
      </w:r>
    </w:p>
  </w:footnote>
  <w:footnote w:type="continuationSeparator" w:id="0">
    <w:p w14:paraId="4582188A" w14:textId="77777777" w:rsidR="007D068D" w:rsidRDefault="007D068D" w:rsidP="00FA568E">
      <w:pPr>
        <w:spacing w:after="0"/>
      </w:pPr>
      <w:r>
        <w:continuationSeparator/>
      </w:r>
    </w:p>
  </w:footnote>
  <w:footnote w:type="continuationNotice" w:id="1">
    <w:p w14:paraId="772D264A" w14:textId="77777777" w:rsidR="007D068D" w:rsidRDefault="007D068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00627" w14:textId="77777777" w:rsidR="0093243E" w:rsidRDefault="009324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282D1" w14:textId="49C5ACC1" w:rsidR="0052508C" w:rsidRDefault="0052508C" w:rsidP="0052508C">
    <w:pPr>
      <w:pStyle w:val="DocumentControlHeading"/>
    </w:pPr>
    <w:r>
      <w:t>Response to DCC Consultation</w:t>
    </w:r>
    <w:r w:rsidR="00BB0E24">
      <w:t xml:space="preserve"> from </w:t>
    </w:r>
    <w:r w:rsidR="00233DEA">
      <w:t>[Respondent to add</w:t>
    </w:r>
    <w:r w:rsidR="00BB0E24">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B6366" w14:textId="77777777" w:rsidR="0093243E" w:rsidRDefault="009324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BBE77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pStyle w:val="Heading9"/>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2361306"/>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D3EEEB7E"/>
    <w:lvl w:ilvl="0">
      <w:start w:val="1"/>
      <w:numFmt w:val="decimal"/>
      <w:pStyle w:val="ListNumber4"/>
      <w:lvlText w:val="%1."/>
      <w:lvlJc w:val="left"/>
      <w:pPr>
        <w:tabs>
          <w:tab w:val="num" w:pos="1209"/>
        </w:tabs>
        <w:ind w:left="1209" w:hanging="360"/>
      </w:pPr>
    </w:lvl>
  </w:abstractNum>
  <w:abstractNum w:abstractNumId="3" w15:restartNumberingAfterBreak="0">
    <w:nsid w:val="001F5466"/>
    <w:multiLevelType w:val="hybridMultilevel"/>
    <w:tmpl w:val="3ABCA6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3F7602"/>
    <w:multiLevelType w:val="hybridMultilevel"/>
    <w:tmpl w:val="073866DC"/>
    <w:lvl w:ilvl="0" w:tplc="7EF610F4">
      <w:start w:val="1"/>
      <w:numFmt w:val="bullet"/>
      <w:pStyle w:val="CaseStudyQuoteBullets"/>
      <w:lvlText w:val=""/>
      <w:lvlJc w:val="left"/>
      <w:pPr>
        <w:ind w:left="360" w:hanging="360"/>
      </w:pPr>
      <w:rPr>
        <w:rFonts w:ascii="Wingdings" w:hAnsi="Wingdings" w:hint="default"/>
        <w:b w:val="0"/>
        <w:bCs w:val="0"/>
        <w:i w:val="0"/>
        <w:iCs w:val="0"/>
        <w:color w:val="auto"/>
        <w:sz w:val="28"/>
        <w:szCs w:val="28"/>
      </w:rPr>
    </w:lvl>
    <w:lvl w:ilvl="1" w:tplc="FFC82C90">
      <w:start w:val="1"/>
      <w:numFmt w:val="bullet"/>
      <w:lvlText w:val="o"/>
      <w:lvlJc w:val="left"/>
      <w:pPr>
        <w:ind w:left="1440" w:hanging="360"/>
      </w:pPr>
      <w:rPr>
        <w:rFonts w:ascii="Courier New" w:hAnsi="Courier New" w:hint="default"/>
      </w:rPr>
    </w:lvl>
    <w:lvl w:ilvl="2" w:tplc="FA6829DC" w:tentative="1">
      <w:start w:val="1"/>
      <w:numFmt w:val="bullet"/>
      <w:lvlText w:val=""/>
      <w:lvlJc w:val="left"/>
      <w:pPr>
        <w:ind w:left="2160" w:hanging="360"/>
      </w:pPr>
      <w:rPr>
        <w:rFonts w:ascii="Wingdings" w:hAnsi="Wingdings" w:hint="default"/>
      </w:rPr>
    </w:lvl>
    <w:lvl w:ilvl="3" w:tplc="49E2ED40" w:tentative="1">
      <w:start w:val="1"/>
      <w:numFmt w:val="bullet"/>
      <w:lvlText w:val=""/>
      <w:lvlJc w:val="left"/>
      <w:pPr>
        <w:ind w:left="2880" w:hanging="360"/>
      </w:pPr>
      <w:rPr>
        <w:rFonts w:ascii="Symbol" w:hAnsi="Symbol" w:hint="default"/>
      </w:rPr>
    </w:lvl>
    <w:lvl w:ilvl="4" w:tplc="48C66B2A" w:tentative="1">
      <w:start w:val="1"/>
      <w:numFmt w:val="bullet"/>
      <w:lvlText w:val="o"/>
      <w:lvlJc w:val="left"/>
      <w:pPr>
        <w:ind w:left="3600" w:hanging="360"/>
      </w:pPr>
      <w:rPr>
        <w:rFonts w:ascii="Courier New" w:hAnsi="Courier New" w:hint="default"/>
      </w:rPr>
    </w:lvl>
    <w:lvl w:ilvl="5" w:tplc="8D8CBA3E" w:tentative="1">
      <w:start w:val="1"/>
      <w:numFmt w:val="bullet"/>
      <w:lvlText w:val=""/>
      <w:lvlJc w:val="left"/>
      <w:pPr>
        <w:ind w:left="4320" w:hanging="360"/>
      </w:pPr>
      <w:rPr>
        <w:rFonts w:ascii="Wingdings" w:hAnsi="Wingdings" w:hint="default"/>
      </w:rPr>
    </w:lvl>
    <w:lvl w:ilvl="6" w:tplc="61405850" w:tentative="1">
      <w:start w:val="1"/>
      <w:numFmt w:val="bullet"/>
      <w:lvlText w:val=""/>
      <w:lvlJc w:val="left"/>
      <w:pPr>
        <w:ind w:left="5040" w:hanging="360"/>
      </w:pPr>
      <w:rPr>
        <w:rFonts w:ascii="Symbol" w:hAnsi="Symbol" w:hint="default"/>
      </w:rPr>
    </w:lvl>
    <w:lvl w:ilvl="7" w:tplc="56AC94DC" w:tentative="1">
      <w:start w:val="1"/>
      <w:numFmt w:val="bullet"/>
      <w:lvlText w:val="o"/>
      <w:lvlJc w:val="left"/>
      <w:pPr>
        <w:ind w:left="5760" w:hanging="360"/>
      </w:pPr>
      <w:rPr>
        <w:rFonts w:ascii="Courier New" w:hAnsi="Courier New" w:hint="default"/>
      </w:rPr>
    </w:lvl>
    <w:lvl w:ilvl="8" w:tplc="5C96835E" w:tentative="1">
      <w:start w:val="1"/>
      <w:numFmt w:val="bullet"/>
      <w:lvlText w:val=""/>
      <w:lvlJc w:val="left"/>
      <w:pPr>
        <w:ind w:left="6480" w:hanging="360"/>
      </w:pPr>
      <w:rPr>
        <w:rFonts w:ascii="Wingdings" w:hAnsi="Wingdings" w:hint="default"/>
      </w:rPr>
    </w:lvl>
  </w:abstractNum>
  <w:abstractNum w:abstractNumId="5" w15:restartNumberingAfterBreak="0">
    <w:nsid w:val="08C819DC"/>
    <w:multiLevelType w:val="hybridMultilevel"/>
    <w:tmpl w:val="6FCC5006"/>
    <w:lvl w:ilvl="0" w:tplc="729E8B0A">
      <w:start w:val="1"/>
      <w:numFmt w:val="bullet"/>
      <w:lvlText w:val=""/>
      <w:lvlJc w:val="left"/>
      <w:pPr>
        <w:tabs>
          <w:tab w:val="num" w:pos="720"/>
        </w:tabs>
        <w:ind w:left="720" w:hanging="360"/>
      </w:pPr>
      <w:rPr>
        <w:rFonts w:ascii="Wingdings" w:hAnsi="Wingdings" w:hint="default"/>
      </w:rPr>
    </w:lvl>
    <w:lvl w:ilvl="1" w:tplc="9224F94A" w:tentative="1">
      <w:start w:val="1"/>
      <w:numFmt w:val="bullet"/>
      <w:lvlText w:val=""/>
      <w:lvlJc w:val="left"/>
      <w:pPr>
        <w:tabs>
          <w:tab w:val="num" w:pos="1440"/>
        </w:tabs>
        <w:ind w:left="1440" w:hanging="360"/>
      </w:pPr>
      <w:rPr>
        <w:rFonts w:ascii="Wingdings" w:hAnsi="Wingdings" w:hint="default"/>
      </w:rPr>
    </w:lvl>
    <w:lvl w:ilvl="2" w:tplc="3C668806" w:tentative="1">
      <w:start w:val="1"/>
      <w:numFmt w:val="bullet"/>
      <w:lvlText w:val=""/>
      <w:lvlJc w:val="left"/>
      <w:pPr>
        <w:tabs>
          <w:tab w:val="num" w:pos="2160"/>
        </w:tabs>
        <w:ind w:left="2160" w:hanging="360"/>
      </w:pPr>
      <w:rPr>
        <w:rFonts w:ascii="Wingdings" w:hAnsi="Wingdings" w:hint="default"/>
      </w:rPr>
    </w:lvl>
    <w:lvl w:ilvl="3" w:tplc="E40EA7D0" w:tentative="1">
      <w:start w:val="1"/>
      <w:numFmt w:val="bullet"/>
      <w:lvlText w:val=""/>
      <w:lvlJc w:val="left"/>
      <w:pPr>
        <w:tabs>
          <w:tab w:val="num" w:pos="2880"/>
        </w:tabs>
        <w:ind w:left="2880" w:hanging="360"/>
      </w:pPr>
      <w:rPr>
        <w:rFonts w:ascii="Wingdings" w:hAnsi="Wingdings" w:hint="default"/>
      </w:rPr>
    </w:lvl>
    <w:lvl w:ilvl="4" w:tplc="48544334" w:tentative="1">
      <w:start w:val="1"/>
      <w:numFmt w:val="bullet"/>
      <w:lvlText w:val=""/>
      <w:lvlJc w:val="left"/>
      <w:pPr>
        <w:tabs>
          <w:tab w:val="num" w:pos="3600"/>
        </w:tabs>
        <w:ind w:left="3600" w:hanging="360"/>
      </w:pPr>
      <w:rPr>
        <w:rFonts w:ascii="Wingdings" w:hAnsi="Wingdings" w:hint="default"/>
      </w:rPr>
    </w:lvl>
    <w:lvl w:ilvl="5" w:tplc="B1A6BE3C" w:tentative="1">
      <w:start w:val="1"/>
      <w:numFmt w:val="bullet"/>
      <w:lvlText w:val=""/>
      <w:lvlJc w:val="left"/>
      <w:pPr>
        <w:tabs>
          <w:tab w:val="num" w:pos="4320"/>
        </w:tabs>
        <w:ind w:left="4320" w:hanging="360"/>
      </w:pPr>
      <w:rPr>
        <w:rFonts w:ascii="Wingdings" w:hAnsi="Wingdings" w:hint="default"/>
      </w:rPr>
    </w:lvl>
    <w:lvl w:ilvl="6" w:tplc="B0986B9A" w:tentative="1">
      <w:start w:val="1"/>
      <w:numFmt w:val="bullet"/>
      <w:lvlText w:val=""/>
      <w:lvlJc w:val="left"/>
      <w:pPr>
        <w:tabs>
          <w:tab w:val="num" w:pos="5040"/>
        </w:tabs>
        <w:ind w:left="5040" w:hanging="360"/>
      </w:pPr>
      <w:rPr>
        <w:rFonts w:ascii="Wingdings" w:hAnsi="Wingdings" w:hint="default"/>
      </w:rPr>
    </w:lvl>
    <w:lvl w:ilvl="7" w:tplc="73DC33AA" w:tentative="1">
      <w:start w:val="1"/>
      <w:numFmt w:val="bullet"/>
      <w:lvlText w:val=""/>
      <w:lvlJc w:val="left"/>
      <w:pPr>
        <w:tabs>
          <w:tab w:val="num" w:pos="5760"/>
        </w:tabs>
        <w:ind w:left="5760" w:hanging="360"/>
      </w:pPr>
      <w:rPr>
        <w:rFonts w:ascii="Wingdings" w:hAnsi="Wingdings" w:hint="default"/>
      </w:rPr>
    </w:lvl>
    <w:lvl w:ilvl="8" w:tplc="89227B8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E06305"/>
    <w:multiLevelType w:val="hybridMultilevel"/>
    <w:tmpl w:val="F3906B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1396DB1"/>
    <w:multiLevelType w:val="hybridMultilevel"/>
    <w:tmpl w:val="3270572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73D41CC"/>
    <w:multiLevelType w:val="multilevel"/>
    <w:tmpl w:val="C5C485AE"/>
    <w:lvl w:ilvl="0">
      <w:start w:val="1"/>
      <w:numFmt w:val="lowerLetter"/>
      <w:pStyle w:val="ListLettering"/>
      <w:lvlText w:val="%1."/>
      <w:lvlJc w:val="left"/>
      <w:pPr>
        <w:ind w:left="1211" w:hanging="360"/>
      </w:pPr>
      <w:rPr>
        <w:rFonts w:hint="default"/>
        <w:b w:val="0"/>
        <w:bCs w:val="0"/>
        <w:i w:val="0"/>
        <w:iCs w:val="0"/>
        <w:color w:val="auto"/>
        <w:sz w:val="22"/>
        <w:szCs w:val="22"/>
      </w:rPr>
    </w:lvl>
    <w:lvl w:ilvl="1">
      <w:start w:val="1"/>
      <w:numFmt w:val="none"/>
      <w:suff w:val="nothing"/>
      <w:lvlText w:val=""/>
      <w:lvlJc w:val="left"/>
      <w:pPr>
        <w:ind w:left="-397" w:firstLine="0"/>
      </w:pPr>
      <w:rPr>
        <w:rFonts w:hint="default"/>
      </w:rPr>
    </w:lvl>
    <w:lvl w:ilvl="2">
      <w:start w:val="1"/>
      <w:numFmt w:val="none"/>
      <w:suff w:val="nothing"/>
      <w:lvlText w:val=""/>
      <w:lvlJc w:val="left"/>
      <w:pPr>
        <w:ind w:left="-397" w:firstLine="0"/>
      </w:pPr>
      <w:rPr>
        <w:rFonts w:hint="default"/>
      </w:rPr>
    </w:lvl>
    <w:lvl w:ilvl="3">
      <w:start w:val="1"/>
      <w:numFmt w:val="none"/>
      <w:suff w:val="nothing"/>
      <w:lvlText w:val=""/>
      <w:lvlJc w:val="left"/>
      <w:pPr>
        <w:ind w:left="-397" w:firstLine="0"/>
      </w:pPr>
      <w:rPr>
        <w:rFonts w:hint="default"/>
      </w:rPr>
    </w:lvl>
    <w:lvl w:ilvl="4">
      <w:start w:val="1"/>
      <w:numFmt w:val="none"/>
      <w:suff w:val="nothing"/>
      <w:lvlText w:val=""/>
      <w:lvlJc w:val="left"/>
      <w:pPr>
        <w:ind w:left="-397" w:firstLine="0"/>
      </w:pPr>
      <w:rPr>
        <w:rFonts w:hint="default"/>
      </w:rPr>
    </w:lvl>
    <w:lvl w:ilvl="5">
      <w:start w:val="1"/>
      <w:numFmt w:val="none"/>
      <w:suff w:val="nothing"/>
      <w:lvlText w:val=""/>
      <w:lvlJc w:val="left"/>
      <w:pPr>
        <w:ind w:left="-397" w:firstLine="0"/>
      </w:pPr>
      <w:rPr>
        <w:rFonts w:hint="default"/>
      </w:rPr>
    </w:lvl>
    <w:lvl w:ilvl="6">
      <w:start w:val="1"/>
      <w:numFmt w:val="none"/>
      <w:suff w:val="nothing"/>
      <w:lvlText w:val=""/>
      <w:lvlJc w:val="left"/>
      <w:pPr>
        <w:ind w:left="-397" w:firstLine="0"/>
      </w:pPr>
      <w:rPr>
        <w:rFonts w:hint="default"/>
      </w:rPr>
    </w:lvl>
    <w:lvl w:ilvl="7">
      <w:start w:val="1"/>
      <w:numFmt w:val="none"/>
      <w:suff w:val="nothing"/>
      <w:lvlText w:val=""/>
      <w:lvlJc w:val="left"/>
      <w:pPr>
        <w:ind w:left="-397" w:firstLine="0"/>
      </w:pPr>
      <w:rPr>
        <w:rFonts w:hint="default"/>
      </w:rPr>
    </w:lvl>
    <w:lvl w:ilvl="8">
      <w:start w:val="1"/>
      <w:numFmt w:val="none"/>
      <w:suff w:val="nothing"/>
      <w:lvlText w:val=""/>
      <w:lvlJc w:val="left"/>
      <w:pPr>
        <w:ind w:left="-397" w:firstLine="0"/>
      </w:pPr>
      <w:rPr>
        <w:rFonts w:hint="default"/>
      </w:rPr>
    </w:lvl>
  </w:abstractNum>
  <w:abstractNum w:abstractNumId="9" w15:restartNumberingAfterBreak="0">
    <w:nsid w:val="1A0D1E0E"/>
    <w:multiLevelType w:val="hybridMultilevel"/>
    <w:tmpl w:val="6360DD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114696"/>
    <w:multiLevelType w:val="hybridMultilevel"/>
    <w:tmpl w:val="73028984"/>
    <w:lvl w:ilvl="0" w:tplc="08090005">
      <w:start w:val="1"/>
      <w:numFmt w:val="bullet"/>
      <w:lvlText w:val=""/>
      <w:lvlJc w:val="left"/>
      <w:pPr>
        <w:ind w:left="783" w:hanging="360"/>
      </w:pPr>
      <w:rPr>
        <w:rFonts w:ascii="Wingdings" w:hAnsi="Wingdings"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1" w15:restartNumberingAfterBreak="0">
    <w:nsid w:val="27CF6309"/>
    <w:multiLevelType w:val="multilevel"/>
    <w:tmpl w:val="EC5E9312"/>
    <w:lvl w:ilvl="0">
      <w:start w:val="1"/>
      <w:numFmt w:val="decimal"/>
      <w:pStyle w:val="ListNumber"/>
      <w:lvlText w:val="%1."/>
      <w:lvlJc w:val="left"/>
      <w:pPr>
        <w:tabs>
          <w:tab w:val="num" w:pos="248"/>
        </w:tabs>
        <w:ind w:left="589" w:hanging="851"/>
      </w:pPr>
      <w:rPr>
        <w:rFonts w:hint="default"/>
        <w:b/>
        <w:color w:val="auto"/>
        <w:sz w:val="22"/>
        <w:szCs w:val="22"/>
      </w:rPr>
    </w:lvl>
    <w:lvl w:ilvl="1">
      <w:start w:val="1"/>
      <w:numFmt w:val="decimal"/>
      <w:pStyle w:val="ListNumber2"/>
      <w:lvlText w:val="%1.%2."/>
      <w:lvlJc w:val="left"/>
      <w:pPr>
        <w:tabs>
          <w:tab w:val="num" w:pos="589"/>
        </w:tabs>
        <w:ind w:left="1439" w:hanging="850"/>
      </w:pPr>
      <w:rPr>
        <w:rFonts w:hint="default"/>
        <w:color w:val="auto"/>
        <w:sz w:val="22"/>
        <w:szCs w:val="22"/>
      </w:rPr>
    </w:lvl>
    <w:lvl w:ilvl="2">
      <w:start w:val="1"/>
      <w:numFmt w:val="decimal"/>
      <w:pStyle w:val="ListNumber3"/>
      <w:lvlText w:val="%1.%2.%3."/>
      <w:lvlJc w:val="left"/>
      <w:pPr>
        <w:tabs>
          <w:tab w:val="num" w:pos="-31680"/>
        </w:tabs>
        <w:ind w:left="2290" w:hanging="851"/>
      </w:pPr>
      <w:rPr>
        <w:rFonts w:hint="default"/>
        <w:color w:val="auto"/>
      </w:rPr>
    </w:lvl>
    <w:lvl w:ilvl="3">
      <w:start w:val="1"/>
      <w:numFmt w:val="decimal"/>
      <w:lvlText w:val="%1.%2.%3.%4."/>
      <w:lvlJc w:val="left"/>
      <w:pPr>
        <w:ind w:left="689" w:hanging="648"/>
      </w:pPr>
      <w:rPr>
        <w:rFonts w:hint="default"/>
      </w:rPr>
    </w:lvl>
    <w:lvl w:ilvl="4">
      <w:start w:val="1"/>
      <w:numFmt w:val="decimal"/>
      <w:lvlText w:val="%1.%2.%3.%4.%5."/>
      <w:lvlJc w:val="left"/>
      <w:pPr>
        <w:ind w:left="1193" w:hanging="792"/>
      </w:pPr>
      <w:rPr>
        <w:rFonts w:hint="default"/>
      </w:rPr>
    </w:lvl>
    <w:lvl w:ilvl="5">
      <w:start w:val="1"/>
      <w:numFmt w:val="decimal"/>
      <w:lvlText w:val="%1.%2.%3.%4.%5.%6."/>
      <w:lvlJc w:val="left"/>
      <w:pPr>
        <w:ind w:left="1697" w:hanging="936"/>
      </w:pPr>
      <w:rPr>
        <w:rFonts w:hint="default"/>
      </w:rPr>
    </w:lvl>
    <w:lvl w:ilvl="6">
      <w:start w:val="1"/>
      <w:numFmt w:val="decimal"/>
      <w:lvlText w:val="%1.%2.%3.%4.%5.%6.%7."/>
      <w:lvlJc w:val="left"/>
      <w:pPr>
        <w:ind w:left="2201" w:hanging="1080"/>
      </w:pPr>
      <w:rPr>
        <w:rFonts w:hint="default"/>
      </w:rPr>
    </w:lvl>
    <w:lvl w:ilvl="7">
      <w:start w:val="1"/>
      <w:numFmt w:val="decimal"/>
      <w:lvlText w:val="%1.%2.%3.%4.%5.%6.%7.%8."/>
      <w:lvlJc w:val="left"/>
      <w:pPr>
        <w:ind w:left="2705" w:hanging="1224"/>
      </w:pPr>
      <w:rPr>
        <w:rFonts w:hint="default"/>
      </w:rPr>
    </w:lvl>
    <w:lvl w:ilvl="8">
      <w:start w:val="1"/>
      <w:numFmt w:val="decimal"/>
      <w:lvlText w:val="%1.%2.%3.%4.%5.%6.%7.%8.%9."/>
      <w:lvlJc w:val="left"/>
      <w:pPr>
        <w:ind w:left="3281" w:hanging="1440"/>
      </w:pPr>
      <w:rPr>
        <w:rFonts w:hint="default"/>
      </w:rPr>
    </w:lvl>
  </w:abstractNum>
  <w:abstractNum w:abstractNumId="12" w15:restartNumberingAfterBreak="0">
    <w:nsid w:val="2C4757CA"/>
    <w:multiLevelType w:val="hybridMultilevel"/>
    <w:tmpl w:val="5AD28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2510E6"/>
    <w:multiLevelType w:val="multilevel"/>
    <w:tmpl w:val="64B038FC"/>
    <w:lvl w:ilvl="0">
      <w:start w:val="1"/>
      <w:numFmt w:val="bullet"/>
      <w:pStyle w:val="TableBullet1"/>
      <w:lvlText w:val=""/>
      <w:lvlJc w:val="left"/>
      <w:pPr>
        <w:tabs>
          <w:tab w:val="num" w:pos="397"/>
        </w:tabs>
        <w:ind w:left="284" w:hanging="284"/>
      </w:pPr>
      <w:rPr>
        <w:rFonts w:ascii="Wingdings" w:hAnsi="Wingdings" w:hint="default"/>
        <w:b w:val="0"/>
        <w:bCs w:val="0"/>
        <w:i w:val="0"/>
        <w:iCs w:val="0"/>
        <w:color w:val="auto"/>
        <w:sz w:val="28"/>
        <w:szCs w:val="28"/>
      </w:rPr>
    </w:lvl>
    <w:lvl w:ilvl="1">
      <w:start w:val="1"/>
      <w:numFmt w:val="bullet"/>
      <w:pStyle w:val="TableBullet2"/>
      <w:lvlText w:val=""/>
      <w:lvlJc w:val="left"/>
      <w:pPr>
        <w:ind w:left="851" w:hanging="511"/>
      </w:pPr>
      <w:rPr>
        <w:rFonts w:ascii="Wingdings" w:hAnsi="Wingdings"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0414AB"/>
    <w:multiLevelType w:val="hybridMultilevel"/>
    <w:tmpl w:val="3416BD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8A67A2"/>
    <w:multiLevelType w:val="multilevel"/>
    <w:tmpl w:val="EA4AB698"/>
    <w:lvl w:ilvl="0">
      <w:start w:val="1"/>
      <w:numFmt w:val="decimal"/>
      <w:pStyle w:val="ParagraphNumbering"/>
      <w:lvlText w:val="%1."/>
      <w:lvlJc w:val="left"/>
      <w:pPr>
        <w:tabs>
          <w:tab w:val="num" w:pos="0"/>
        </w:tabs>
        <w:ind w:left="0" w:hanging="567"/>
      </w:pPr>
      <w:rPr>
        <w:rFonts w:hint="default"/>
        <w:b/>
        <w:bCs/>
        <w:i w:val="0"/>
        <w:iCs w:val="0"/>
        <w:color w:val="auto"/>
        <w:sz w:val="16"/>
        <w:szCs w:val="16"/>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318D3268"/>
    <w:multiLevelType w:val="multilevel"/>
    <w:tmpl w:val="50123644"/>
    <w:lvl w:ilvl="0">
      <w:start w:val="1"/>
      <w:numFmt w:val="bullet"/>
      <w:pStyle w:val="ListBullet"/>
      <w:lvlText w:val=""/>
      <w:lvlJc w:val="left"/>
      <w:pPr>
        <w:ind w:left="567" w:hanging="567"/>
      </w:pPr>
      <w:rPr>
        <w:rFonts w:ascii="Wingdings" w:hAnsi="Wingdings" w:hint="default"/>
        <w:b w:val="0"/>
        <w:bCs w:val="0"/>
        <w:i w:val="0"/>
        <w:iCs w:val="0"/>
        <w:color w:val="auto"/>
        <w:sz w:val="28"/>
      </w:rPr>
    </w:lvl>
    <w:lvl w:ilvl="1">
      <w:start w:val="1"/>
      <w:numFmt w:val="bullet"/>
      <w:pStyle w:val="ListBullet2"/>
      <w:lvlText w:val=""/>
      <w:lvlJc w:val="left"/>
      <w:pPr>
        <w:ind w:left="1985" w:hanging="567"/>
      </w:pPr>
      <w:rPr>
        <w:rFonts w:ascii="Symbol" w:hAnsi="Symbol" w:hint="default"/>
        <w:color w:val="auto"/>
      </w:rPr>
    </w:lvl>
    <w:lvl w:ilvl="2">
      <w:start w:val="1"/>
      <w:numFmt w:val="bullet"/>
      <w:pStyle w:val="ListBullet3"/>
      <w:lvlText w:val="‒"/>
      <w:lvlJc w:val="left"/>
      <w:pPr>
        <w:ind w:left="2552" w:hanging="567"/>
      </w:pPr>
      <w:rPr>
        <w:rFonts w:ascii="Arial" w:hAnsi="Arial" w:hint="default"/>
        <w:color w:val="auto"/>
      </w:rPr>
    </w:lvl>
    <w:lvl w:ilvl="3">
      <w:start w:val="1"/>
      <w:numFmt w:val="lowerLetter"/>
      <w:pStyle w:val="ListBullet4"/>
      <w:lvlText w:val="%4."/>
      <w:lvlJc w:val="left"/>
      <w:pPr>
        <w:ind w:left="3119" w:hanging="567"/>
      </w:pPr>
      <w:rPr>
        <w:rFonts w:hint="default"/>
      </w:rPr>
    </w:lvl>
    <w:lvl w:ilvl="4">
      <w:start w:val="1"/>
      <w:numFmt w:val="lowerRoman"/>
      <w:pStyle w:val="ListBullet5"/>
      <w:lvlText w:val="%5."/>
      <w:lvlJc w:val="left"/>
      <w:pPr>
        <w:ind w:left="3119" w:hanging="567"/>
      </w:pPr>
      <w:rPr>
        <w:rFonts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hint="default"/>
      </w:rPr>
    </w:lvl>
    <w:lvl w:ilvl="8">
      <w:start w:val="1"/>
      <w:numFmt w:val="bullet"/>
      <w:lvlText w:val=""/>
      <w:lvlJc w:val="left"/>
      <w:pPr>
        <w:ind w:left="7331" w:hanging="360"/>
      </w:pPr>
      <w:rPr>
        <w:rFonts w:ascii="Wingdings" w:hAnsi="Wingdings" w:hint="default"/>
      </w:rPr>
    </w:lvl>
  </w:abstractNum>
  <w:abstractNum w:abstractNumId="17" w15:restartNumberingAfterBreak="0">
    <w:nsid w:val="3456175D"/>
    <w:multiLevelType w:val="hybridMultilevel"/>
    <w:tmpl w:val="17EAE72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9553C3"/>
    <w:multiLevelType w:val="hybridMultilevel"/>
    <w:tmpl w:val="6E7ABB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8F78A7"/>
    <w:multiLevelType w:val="hybridMultilevel"/>
    <w:tmpl w:val="C7C20B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6A2276"/>
    <w:multiLevelType w:val="multilevel"/>
    <w:tmpl w:val="9A509850"/>
    <w:styleLink w:val="Appendix"/>
    <w:lvl w:ilvl="0">
      <w:start w:val="1"/>
      <w:numFmt w:val="upperLetter"/>
      <w:lvlText w:val="Appendix %1 – "/>
      <w:lvlJc w:val="left"/>
      <w:pPr>
        <w:tabs>
          <w:tab w:val="num" w:pos="848"/>
        </w:tabs>
        <w:ind w:left="848" w:hanging="848"/>
      </w:pPr>
      <w:rPr>
        <w:rFonts w:ascii="Arial Bold" w:hAnsi="Arial Bold" w:hint="default"/>
        <w:b/>
        <w:i w:val="0"/>
        <w:caps w:val="0"/>
        <w:color w:val="1F144A" w:themeColor="text1"/>
        <w:sz w:val="36"/>
        <w:szCs w:val="32"/>
      </w:rPr>
    </w:lvl>
    <w:lvl w:ilvl="1">
      <w:start w:val="1"/>
      <w:numFmt w:val="decimal"/>
      <w:lvlText w:val="%1.%2"/>
      <w:lvlJc w:val="left"/>
      <w:pPr>
        <w:tabs>
          <w:tab w:val="num" w:pos="851"/>
        </w:tabs>
        <w:ind w:left="851" w:hanging="851"/>
      </w:pPr>
      <w:rPr>
        <w:rFonts w:ascii="Arial Bold" w:hAnsi="Arial Bold" w:hint="default"/>
        <w:b/>
        <w:bCs/>
        <w:i w:val="0"/>
        <w:iCs w:val="0"/>
        <w:caps w:val="0"/>
        <w:strike w:val="0"/>
        <w:dstrike w:val="0"/>
        <w:vanish w:val="0"/>
        <w:color w:val="1F144A" w:themeColor="text1"/>
        <w:spacing w:val="0"/>
        <w:kern w:val="0"/>
        <w:position w:val="0"/>
        <w:sz w:val="32"/>
        <w:szCs w:val="28"/>
        <w:u w:val="none"/>
        <w:vertAlign w:val="baseline"/>
        <w:em w:val="none"/>
      </w:rPr>
    </w:lvl>
    <w:lvl w:ilvl="2">
      <w:start w:val="1"/>
      <w:numFmt w:val="decimal"/>
      <w:lvlText w:val="%1.%2.%3"/>
      <w:lvlJc w:val="left"/>
      <w:pPr>
        <w:tabs>
          <w:tab w:val="num" w:pos="848"/>
        </w:tabs>
        <w:ind w:left="848" w:hanging="848"/>
      </w:pPr>
      <w:rPr>
        <w:rFonts w:ascii="Arial Bold" w:hAnsi="Arial Bold" w:hint="default"/>
        <w:b/>
        <w:bCs/>
        <w:i w:val="0"/>
        <w:iCs w:val="0"/>
        <w:caps w:val="0"/>
        <w:smallCaps w:val="0"/>
        <w:strike w:val="0"/>
        <w:dstrike w:val="0"/>
        <w:vanish w:val="0"/>
        <w:color w:val="1F144A" w:themeColor="text1"/>
        <w:spacing w:val="0"/>
        <w:kern w:val="0"/>
        <w:position w:val="0"/>
        <w:sz w:val="28"/>
        <w:szCs w:val="26"/>
        <w:u w:val="none"/>
        <w:vertAlign w:val="baseline"/>
        <w:em w:val="none"/>
      </w:rPr>
    </w:lvl>
    <w:lvl w:ilvl="3">
      <w:start w:val="1"/>
      <w:numFmt w:val="decimal"/>
      <w:lvlText w:val="%1.%2.%3.%4"/>
      <w:lvlJc w:val="left"/>
      <w:pPr>
        <w:tabs>
          <w:tab w:val="num" w:pos="848"/>
        </w:tabs>
        <w:ind w:left="848" w:hanging="848"/>
      </w:pPr>
      <w:rPr>
        <w:rFonts w:ascii="Arial Bold" w:hAnsi="Arial Bold" w:cs="Arial" w:hint="default"/>
        <w:b/>
        <w:i w:val="0"/>
        <w:iCs w:val="0"/>
        <w:caps w:val="0"/>
        <w:strike w:val="0"/>
        <w:dstrike w:val="0"/>
        <w:vanish w:val="0"/>
        <w:color w:val="1F144A" w:themeColor="text1"/>
        <w:spacing w:val="0"/>
        <w:kern w:val="0"/>
        <w:position w:val="0"/>
        <w:sz w:val="28"/>
        <w:szCs w:val="24"/>
        <w:u w:val="none"/>
        <w:vertAlign w:val="baseline"/>
        <w:em w:val="none"/>
      </w:rPr>
    </w:lvl>
    <w:lvl w:ilvl="4">
      <w:start w:val="1"/>
      <w:numFmt w:val="decimal"/>
      <w:lvlText w:val="%1.%2.%3.%4.%5"/>
      <w:lvlJc w:val="left"/>
      <w:pPr>
        <w:tabs>
          <w:tab w:val="num" w:pos="1365"/>
        </w:tabs>
        <w:ind w:left="1365" w:hanging="1365"/>
      </w:pPr>
      <w:rPr>
        <w:rFonts w:ascii="Arial Bold" w:hAnsi="Arial Bold" w:cs="Arial" w:hint="default"/>
        <w:b/>
        <w:i w:val="0"/>
        <w:color w:val="29235C"/>
        <w:sz w:val="22"/>
        <w:szCs w:val="22"/>
        <w:u w:val="none"/>
      </w:rPr>
    </w:lvl>
    <w:lvl w:ilvl="5">
      <w:start w:val="1"/>
      <w:numFmt w:val="decimal"/>
      <w:lvlText w:val="%1.%2.%3.%4.%5.%6"/>
      <w:lvlJc w:val="left"/>
      <w:pPr>
        <w:tabs>
          <w:tab w:val="num" w:pos="1149"/>
        </w:tabs>
        <w:ind w:left="1149" w:hanging="1149"/>
      </w:pPr>
      <w:rPr>
        <w:rFonts w:hint="default"/>
        <w:u w:val="single"/>
      </w:rPr>
    </w:lvl>
    <w:lvl w:ilvl="6">
      <w:start w:val="1"/>
      <w:numFmt w:val="decimal"/>
      <w:lvlText w:val="%1.%2.%3.%4.%5.%6.%7"/>
      <w:lvlJc w:val="left"/>
      <w:pPr>
        <w:tabs>
          <w:tab w:val="num" w:pos="1293"/>
        </w:tabs>
        <w:ind w:left="1293" w:hanging="1293"/>
      </w:pPr>
      <w:rPr>
        <w:rFonts w:hint="default"/>
        <w:u w:val="single"/>
      </w:rPr>
    </w:lvl>
    <w:lvl w:ilvl="7">
      <w:start w:val="1"/>
      <w:numFmt w:val="decimal"/>
      <w:lvlText w:val="%1.%2.%3.%4.%5.%6.%7.%8"/>
      <w:lvlJc w:val="left"/>
      <w:pPr>
        <w:tabs>
          <w:tab w:val="num" w:pos="1437"/>
        </w:tabs>
        <w:ind w:left="1437" w:hanging="1437"/>
      </w:pPr>
      <w:rPr>
        <w:rFonts w:hint="default"/>
        <w:u w:val="single"/>
      </w:rPr>
    </w:lvl>
    <w:lvl w:ilvl="8">
      <w:start w:val="1"/>
      <w:numFmt w:val="decimal"/>
      <w:lvlText w:val="%1.%2.%3.%4.%5.%6.%7.%8.%9"/>
      <w:lvlJc w:val="left"/>
      <w:pPr>
        <w:tabs>
          <w:tab w:val="num" w:pos="1581"/>
        </w:tabs>
        <w:ind w:left="1581" w:hanging="1581"/>
      </w:pPr>
      <w:rPr>
        <w:rFonts w:hint="default"/>
        <w:u w:val="single"/>
      </w:rPr>
    </w:lvl>
  </w:abstractNum>
  <w:abstractNum w:abstractNumId="21" w15:restartNumberingAfterBreak="0">
    <w:nsid w:val="42C65D5A"/>
    <w:multiLevelType w:val="multilevel"/>
    <w:tmpl w:val="B27A6C94"/>
    <w:lvl w:ilvl="0">
      <w:start w:val="1"/>
      <w:numFmt w:val="decimal"/>
      <w:pStyle w:val="Heading1"/>
      <w:lvlText w:val="%1"/>
      <w:lvlJc w:val="left"/>
      <w:pPr>
        <w:tabs>
          <w:tab w:val="num" w:pos="848"/>
        </w:tabs>
        <w:ind w:left="848" w:hanging="848"/>
      </w:pPr>
      <w:rPr>
        <w:rFonts w:ascii="Arial Bold" w:hAnsi="Arial Bold" w:hint="default"/>
        <w:b/>
        <w:i w:val="0"/>
        <w:caps w:val="0"/>
        <w:color w:val="1F144A" w:themeColor="text1"/>
        <w:sz w:val="32"/>
        <w:szCs w:val="32"/>
      </w:rPr>
    </w:lvl>
    <w:lvl w:ilvl="1">
      <w:start w:val="1"/>
      <w:numFmt w:val="decimal"/>
      <w:pStyle w:val="Heading2"/>
      <w:lvlText w:val="%1.%2"/>
      <w:lvlJc w:val="left"/>
      <w:pPr>
        <w:tabs>
          <w:tab w:val="num" w:pos="1134"/>
        </w:tabs>
        <w:ind w:left="1134" w:hanging="851"/>
      </w:pPr>
      <w:rPr>
        <w:rFonts w:ascii="Arial Bold" w:hAnsi="Arial Bold" w:hint="default"/>
        <w:b/>
        <w:bCs/>
        <w:i w:val="0"/>
        <w:iCs w:val="0"/>
        <w:caps w:val="0"/>
        <w:strike w:val="0"/>
        <w:dstrike w:val="0"/>
        <w:vanish w:val="0"/>
        <w:color w:val="1F144A" w:themeColor="text1"/>
        <w:spacing w:val="0"/>
        <w:kern w:val="0"/>
        <w:position w:val="0"/>
        <w:sz w:val="28"/>
        <w:szCs w:val="28"/>
        <w:u w:val="none"/>
        <w:vertAlign w:val="baseline"/>
        <w:em w:val="none"/>
      </w:rPr>
    </w:lvl>
    <w:lvl w:ilvl="2">
      <w:start w:val="1"/>
      <w:numFmt w:val="decimal"/>
      <w:pStyle w:val="Heading3"/>
      <w:lvlText w:val="%1.%2.%3"/>
      <w:lvlJc w:val="left"/>
      <w:pPr>
        <w:tabs>
          <w:tab w:val="num" w:pos="848"/>
        </w:tabs>
        <w:ind w:left="848" w:hanging="848"/>
      </w:pPr>
      <w:rPr>
        <w:rFonts w:ascii="Arial Bold" w:hAnsi="Arial Bold" w:hint="default"/>
        <w:b/>
        <w:bCs/>
        <w:i w:val="0"/>
        <w:iCs w:val="0"/>
        <w:caps w:val="0"/>
        <w:smallCaps w:val="0"/>
        <w:strike w:val="0"/>
        <w:dstrike w:val="0"/>
        <w:vanish w:val="0"/>
        <w:color w:val="1F144A" w:themeColor="text1"/>
        <w:spacing w:val="0"/>
        <w:kern w:val="0"/>
        <w:position w:val="0"/>
        <w:sz w:val="26"/>
        <w:szCs w:val="26"/>
        <w:u w:val="none"/>
        <w:vertAlign w:val="baseline"/>
        <w:em w:val="none"/>
      </w:rPr>
    </w:lvl>
    <w:lvl w:ilvl="3">
      <w:start w:val="1"/>
      <w:numFmt w:val="decimal"/>
      <w:lvlText w:val="%1.%2.%3.%4"/>
      <w:lvlJc w:val="left"/>
      <w:pPr>
        <w:tabs>
          <w:tab w:val="num" w:pos="848"/>
        </w:tabs>
        <w:ind w:left="848" w:hanging="848"/>
      </w:pPr>
      <w:rPr>
        <w:rFonts w:ascii="Arial Bold" w:hAnsi="Arial Bold" w:cs="Arial" w:hint="default"/>
        <w:b/>
        <w:i w:val="0"/>
        <w:iCs w:val="0"/>
        <w:caps w:val="0"/>
        <w:strike w:val="0"/>
        <w:dstrike w:val="0"/>
        <w:vanish w:val="0"/>
        <w:color w:val="1F144A" w:themeColor="text1"/>
        <w:spacing w:val="0"/>
        <w:kern w:val="0"/>
        <w:position w:val="0"/>
        <w:sz w:val="28"/>
        <w:szCs w:val="24"/>
        <w:u w:val="none"/>
        <w:vertAlign w:val="baseline"/>
        <w:em w:val="none"/>
      </w:rPr>
    </w:lvl>
    <w:lvl w:ilvl="4">
      <w:start w:val="1"/>
      <w:numFmt w:val="decimal"/>
      <w:lvlText w:val="%1.%2.%3.%4.%5"/>
      <w:lvlJc w:val="left"/>
      <w:pPr>
        <w:tabs>
          <w:tab w:val="num" w:pos="1365"/>
        </w:tabs>
        <w:ind w:left="1365" w:hanging="1365"/>
      </w:pPr>
      <w:rPr>
        <w:rFonts w:ascii="Arial Bold" w:hAnsi="Arial Bold" w:cs="Arial" w:hint="default"/>
        <w:b/>
        <w:i w:val="0"/>
        <w:color w:val="29235C"/>
        <w:sz w:val="22"/>
        <w:szCs w:val="22"/>
        <w:u w:val="none"/>
      </w:rPr>
    </w:lvl>
    <w:lvl w:ilvl="5">
      <w:start w:val="1"/>
      <w:numFmt w:val="decimal"/>
      <w:lvlText w:val="%1.%2.%3.%4.%5.%6"/>
      <w:lvlJc w:val="left"/>
      <w:pPr>
        <w:tabs>
          <w:tab w:val="num" w:pos="1149"/>
        </w:tabs>
        <w:ind w:left="1149" w:hanging="1149"/>
      </w:pPr>
      <w:rPr>
        <w:rFonts w:hint="default"/>
        <w:u w:val="single"/>
      </w:rPr>
    </w:lvl>
    <w:lvl w:ilvl="6">
      <w:start w:val="1"/>
      <w:numFmt w:val="decimal"/>
      <w:lvlText w:val="%1.%2.%3.%4.%5.%6.%7"/>
      <w:lvlJc w:val="left"/>
      <w:pPr>
        <w:tabs>
          <w:tab w:val="num" w:pos="1293"/>
        </w:tabs>
        <w:ind w:left="1293" w:hanging="1293"/>
      </w:pPr>
      <w:rPr>
        <w:rFonts w:hint="default"/>
        <w:u w:val="single"/>
      </w:rPr>
    </w:lvl>
    <w:lvl w:ilvl="7">
      <w:start w:val="1"/>
      <w:numFmt w:val="decimal"/>
      <w:lvlText w:val="%1.%2.%3.%4.%5.%6.%7.%8"/>
      <w:lvlJc w:val="left"/>
      <w:pPr>
        <w:tabs>
          <w:tab w:val="num" w:pos="1437"/>
        </w:tabs>
        <w:ind w:left="1437" w:hanging="1437"/>
      </w:pPr>
      <w:rPr>
        <w:rFonts w:hint="default"/>
        <w:u w:val="single"/>
      </w:rPr>
    </w:lvl>
    <w:lvl w:ilvl="8">
      <w:start w:val="1"/>
      <w:numFmt w:val="decimal"/>
      <w:lvlText w:val="%1.%2.%3.%4.%5.%6.%7.%8.%9"/>
      <w:lvlJc w:val="left"/>
      <w:pPr>
        <w:tabs>
          <w:tab w:val="num" w:pos="1581"/>
        </w:tabs>
        <w:ind w:left="1581" w:hanging="1581"/>
      </w:pPr>
      <w:rPr>
        <w:rFonts w:hint="default"/>
        <w:u w:val="single"/>
      </w:rPr>
    </w:lvl>
  </w:abstractNum>
  <w:abstractNum w:abstractNumId="22" w15:restartNumberingAfterBreak="0">
    <w:nsid w:val="436242ED"/>
    <w:multiLevelType w:val="hybridMultilevel"/>
    <w:tmpl w:val="95A20F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D771AE"/>
    <w:multiLevelType w:val="multilevel"/>
    <w:tmpl w:val="04A81762"/>
    <w:lvl w:ilvl="0">
      <w:start w:val="1"/>
      <w:numFmt w:val="decimal"/>
      <w:pStyle w:val="Tableannotation"/>
      <w:suff w:val="nothing"/>
      <w:lvlText w:val="Table %1 – "/>
      <w:lvlJc w:val="left"/>
      <w:pPr>
        <w:ind w:left="720" w:hanging="360"/>
      </w:pPr>
      <w:rPr>
        <w:rFonts w:hint="default"/>
        <w:b/>
        <w:i w:val="0"/>
        <w:color w:val="5C2071" w:themeColor="accen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BA959C5"/>
    <w:multiLevelType w:val="hybridMultilevel"/>
    <w:tmpl w:val="2BACBBC2"/>
    <w:lvl w:ilvl="0" w:tplc="8E3E5ADE">
      <w:start w:val="1"/>
      <w:numFmt w:val="bullet"/>
      <w:lvlText w:val=""/>
      <w:lvlJc w:val="left"/>
      <w:pPr>
        <w:tabs>
          <w:tab w:val="num" w:pos="720"/>
        </w:tabs>
        <w:ind w:left="720" w:hanging="360"/>
      </w:pPr>
      <w:rPr>
        <w:rFonts w:ascii="Wingdings" w:hAnsi="Wingdings" w:hint="default"/>
      </w:rPr>
    </w:lvl>
    <w:lvl w:ilvl="1" w:tplc="5BAC3AA0">
      <w:start w:val="51"/>
      <w:numFmt w:val="bullet"/>
      <w:lvlText w:val=""/>
      <w:lvlJc w:val="left"/>
      <w:pPr>
        <w:tabs>
          <w:tab w:val="num" w:pos="1440"/>
        </w:tabs>
        <w:ind w:left="1440" w:hanging="360"/>
      </w:pPr>
      <w:rPr>
        <w:rFonts w:ascii="Wingdings" w:hAnsi="Wingdings" w:hint="default"/>
      </w:rPr>
    </w:lvl>
    <w:lvl w:ilvl="2" w:tplc="8D28C0D2" w:tentative="1">
      <w:start w:val="1"/>
      <w:numFmt w:val="bullet"/>
      <w:lvlText w:val=""/>
      <w:lvlJc w:val="left"/>
      <w:pPr>
        <w:tabs>
          <w:tab w:val="num" w:pos="2160"/>
        </w:tabs>
        <w:ind w:left="2160" w:hanging="360"/>
      </w:pPr>
      <w:rPr>
        <w:rFonts w:ascii="Wingdings" w:hAnsi="Wingdings" w:hint="default"/>
      </w:rPr>
    </w:lvl>
    <w:lvl w:ilvl="3" w:tplc="CC02FD78" w:tentative="1">
      <w:start w:val="1"/>
      <w:numFmt w:val="bullet"/>
      <w:lvlText w:val=""/>
      <w:lvlJc w:val="left"/>
      <w:pPr>
        <w:tabs>
          <w:tab w:val="num" w:pos="2880"/>
        </w:tabs>
        <w:ind w:left="2880" w:hanging="360"/>
      </w:pPr>
      <w:rPr>
        <w:rFonts w:ascii="Wingdings" w:hAnsi="Wingdings" w:hint="default"/>
      </w:rPr>
    </w:lvl>
    <w:lvl w:ilvl="4" w:tplc="7188E3F4" w:tentative="1">
      <w:start w:val="1"/>
      <w:numFmt w:val="bullet"/>
      <w:lvlText w:val=""/>
      <w:lvlJc w:val="left"/>
      <w:pPr>
        <w:tabs>
          <w:tab w:val="num" w:pos="3600"/>
        </w:tabs>
        <w:ind w:left="3600" w:hanging="360"/>
      </w:pPr>
      <w:rPr>
        <w:rFonts w:ascii="Wingdings" w:hAnsi="Wingdings" w:hint="default"/>
      </w:rPr>
    </w:lvl>
    <w:lvl w:ilvl="5" w:tplc="C3D434F8" w:tentative="1">
      <w:start w:val="1"/>
      <w:numFmt w:val="bullet"/>
      <w:lvlText w:val=""/>
      <w:lvlJc w:val="left"/>
      <w:pPr>
        <w:tabs>
          <w:tab w:val="num" w:pos="4320"/>
        </w:tabs>
        <w:ind w:left="4320" w:hanging="360"/>
      </w:pPr>
      <w:rPr>
        <w:rFonts w:ascii="Wingdings" w:hAnsi="Wingdings" w:hint="default"/>
      </w:rPr>
    </w:lvl>
    <w:lvl w:ilvl="6" w:tplc="57EA3A5E" w:tentative="1">
      <w:start w:val="1"/>
      <w:numFmt w:val="bullet"/>
      <w:lvlText w:val=""/>
      <w:lvlJc w:val="left"/>
      <w:pPr>
        <w:tabs>
          <w:tab w:val="num" w:pos="5040"/>
        </w:tabs>
        <w:ind w:left="5040" w:hanging="360"/>
      </w:pPr>
      <w:rPr>
        <w:rFonts w:ascii="Wingdings" w:hAnsi="Wingdings" w:hint="default"/>
      </w:rPr>
    </w:lvl>
    <w:lvl w:ilvl="7" w:tplc="9EB4FC94" w:tentative="1">
      <w:start w:val="1"/>
      <w:numFmt w:val="bullet"/>
      <w:lvlText w:val=""/>
      <w:lvlJc w:val="left"/>
      <w:pPr>
        <w:tabs>
          <w:tab w:val="num" w:pos="5760"/>
        </w:tabs>
        <w:ind w:left="5760" w:hanging="360"/>
      </w:pPr>
      <w:rPr>
        <w:rFonts w:ascii="Wingdings" w:hAnsi="Wingdings" w:hint="default"/>
      </w:rPr>
    </w:lvl>
    <w:lvl w:ilvl="8" w:tplc="4C80288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C84E29"/>
    <w:multiLevelType w:val="hybridMultilevel"/>
    <w:tmpl w:val="8064130E"/>
    <w:lvl w:ilvl="0" w:tplc="4F06F724">
      <w:start w:val="1"/>
      <w:numFmt w:val="lowerLetter"/>
      <w:pStyle w:val="SoS3"/>
      <w:lvlText w:val="%1)"/>
      <w:lvlJc w:val="left"/>
      <w:pPr>
        <w:ind w:left="720" w:hanging="360"/>
      </w:pPr>
    </w:lvl>
    <w:lvl w:ilvl="1" w:tplc="08090005">
      <w:start w:val="1"/>
      <w:numFmt w:val="bullet"/>
      <w:lvlText w:val=""/>
      <w:lvlJc w:val="left"/>
      <w:pPr>
        <w:ind w:left="1440" w:hanging="360"/>
      </w:pPr>
      <w:rPr>
        <w:rFonts w:ascii="Wingdings" w:hAnsi="Wingdings" w:hint="default"/>
      </w:rPr>
    </w:lvl>
    <w:lvl w:ilvl="2" w:tplc="0809001B">
      <w:start w:val="1"/>
      <w:numFmt w:val="lowerRoman"/>
      <w:lvlText w:val="%3."/>
      <w:lvlJc w:val="right"/>
      <w:pPr>
        <w:ind w:left="2160" w:hanging="180"/>
      </w:pPr>
    </w:lvl>
    <w:lvl w:ilvl="3" w:tplc="4FFE4AA4">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1A03130"/>
    <w:multiLevelType w:val="multilevel"/>
    <w:tmpl w:val="7F52E028"/>
    <w:lvl w:ilvl="0">
      <w:start w:val="1"/>
      <w:numFmt w:val="decimal"/>
      <w:pStyle w:val="Figureannotation"/>
      <w:suff w:val="nothing"/>
      <w:lvlText w:val="Figure %1 – "/>
      <w:lvlJc w:val="left"/>
      <w:pPr>
        <w:ind w:left="720" w:hanging="360"/>
      </w:pPr>
      <w:rPr>
        <w:rFonts w:hint="default"/>
        <w:b/>
        <w:i w:val="0"/>
        <w:color w:val="5C2071" w:themeColor="accen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50F5F44"/>
    <w:multiLevelType w:val="hybridMultilevel"/>
    <w:tmpl w:val="398E5D9E"/>
    <w:lvl w:ilvl="0" w:tplc="9252CE64">
      <w:start w:val="1"/>
      <w:numFmt w:val="bullet"/>
      <w:pStyle w:val="ListTick"/>
      <w:lvlText w:val="ü"/>
      <w:lvlJc w:val="left"/>
      <w:pPr>
        <w:tabs>
          <w:tab w:val="num" w:pos="851"/>
        </w:tabs>
        <w:ind w:left="851" w:hanging="397"/>
      </w:pPr>
      <w:rPr>
        <w:rFonts w:ascii="Wingdings" w:hAnsi="Wingdings" w:hint="default"/>
        <w:color w:val="861889"/>
      </w:rPr>
    </w:lvl>
    <w:lvl w:ilvl="1" w:tplc="8B3017FA" w:tentative="1">
      <w:start w:val="1"/>
      <w:numFmt w:val="bullet"/>
      <w:lvlText w:val="o"/>
      <w:lvlJc w:val="left"/>
      <w:pPr>
        <w:ind w:left="1440" w:hanging="360"/>
      </w:pPr>
      <w:rPr>
        <w:rFonts w:ascii="Courier New" w:hAnsi="Courier New" w:cs="Courier New" w:hint="default"/>
      </w:rPr>
    </w:lvl>
    <w:lvl w:ilvl="2" w:tplc="392E022A" w:tentative="1">
      <w:start w:val="1"/>
      <w:numFmt w:val="bullet"/>
      <w:lvlText w:val=""/>
      <w:lvlJc w:val="left"/>
      <w:pPr>
        <w:ind w:left="2160" w:hanging="360"/>
      </w:pPr>
      <w:rPr>
        <w:rFonts w:ascii="Wingdings" w:hAnsi="Wingdings" w:hint="default"/>
      </w:rPr>
    </w:lvl>
    <w:lvl w:ilvl="3" w:tplc="84983852" w:tentative="1">
      <w:start w:val="1"/>
      <w:numFmt w:val="bullet"/>
      <w:lvlText w:val=""/>
      <w:lvlJc w:val="left"/>
      <w:pPr>
        <w:ind w:left="2880" w:hanging="360"/>
      </w:pPr>
      <w:rPr>
        <w:rFonts w:ascii="Symbol" w:hAnsi="Symbol" w:hint="default"/>
      </w:rPr>
    </w:lvl>
    <w:lvl w:ilvl="4" w:tplc="30EC2EC0" w:tentative="1">
      <w:start w:val="1"/>
      <w:numFmt w:val="bullet"/>
      <w:lvlText w:val="o"/>
      <w:lvlJc w:val="left"/>
      <w:pPr>
        <w:ind w:left="3600" w:hanging="360"/>
      </w:pPr>
      <w:rPr>
        <w:rFonts w:ascii="Courier New" w:hAnsi="Courier New" w:cs="Courier New" w:hint="default"/>
      </w:rPr>
    </w:lvl>
    <w:lvl w:ilvl="5" w:tplc="D4BCF14E" w:tentative="1">
      <w:start w:val="1"/>
      <w:numFmt w:val="bullet"/>
      <w:lvlText w:val=""/>
      <w:lvlJc w:val="left"/>
      <w:pPr>
        <w:ind w:left="4320" w:hanging="360"/>
      </w:pPr>
      <w:rPr>
        <w:rFonts w:ascii="Wingdings" w:hAnsi="Wingdings" w:hint="default"/>
      </w:rPr>
    </w:lvl>
    <w:lvl w:ilvl="6" w:tplc="06A67C5E" w:tentative="1">
      <w:start w:val="1"/>
      <w:numFmt w:val="bullet"/>
      <w:lvlText w:val=""/>
      <w:lvlJc w:val="left"/>
      <w:pPr>
        <w:ind w:left="5040" w:hanging="360"/>
      </w:pPr>
      <w:rPr>
        <w:rFonts w:ascii="Symbol" w:hAnsi="Symbol" w:hint="default"/>
      </w:rPr>
    </w:lvl>
    <w:lvl w:ilvl="7" w:tplc="B2588592" w:tentative="1">
      <w:start w:val="1"/>
      <w:numFmt w:val="bullet"/>
      <w:lvlText w:val="o"/>
      <w:lvlJc w:val="left"/>
      <w:pPr>
        <w:ind w:left="5760" w:hanging="360"/>
      </w:pPr>
      <w:rPr>
        <w:rFonts w:ascii="Courier New" w:hAnsi="Courier New" w:cs="Courier New" w:hint="default"/>
      </w:rPr>
    </w:lvl>
    <w:lvl w:ilvl="8" w:tplc="A22CF1F2" w:tentative="1">
      <w:start w:val="1"/>
      <w:numFmt w:val="bullet"/>
      <w:lvlText w:val=""/>
      <w:lvlJc w:val="left"/>
      <w:pPr>
        <w:ind w:left="6480" w:hanging="360"/>
      </w:pPr>
      <w:rPr>
        <w:rFonts w:ascii="Wingdings" w:hAnsi="Wingdings" w:hint="default"/>
      </w:rPr>
    </w:lvl>
  </w:abstractNum>
  <w:abstractNum w:abstractNumId="28" w15:restartNumberingAfterBreak="0">
    <w:nsid w:val="582C4D44"/>
    <w:multiLevelType w:val="hybridMultilevel"/>
    <w:tmpl w:val="B8529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AB63A0"/>
    <w:multiLevelType w:val="hybridMultilevel"/>
    <w:tmpl w:val="6CA8D1AC"/>
    <w:lvl w:ilvl="0" w:tplc="13C26AA4">
      <w:start w:val="1"/>
      <w:numFmt w:val="bullet"/>
      <w:pStyle w:val="ListCross"/>
      <w:lvlText w:val="û"/>
      <w:lvlJc w:val="left"/>
      <w:pPr>
        <w:tabs>
          <w:tab w:val="num" w:pos="851"/>
        </w:tabs>
        <w:ind w:left="851" w:hanging="397"/>
      </w:pPr>
      <w:rPr>
        <w:rFonts w:ascii="Wingdings" w:hAnsi="Wingdings" w:hint="default"/>
        <w:color w:val="861889"/>
      </w:rPr>
    </w:lvl>
    <w:lvl w:ilvl="1" w:tplc="96301856" w:tentative="1">
      <w:start w:val="1"/>
      <w:numFmt w:val="bullet"/>
      <w:lvlText w:val="o"/>
      <w:lvlJc w:val="left"/>
      <w:pPr>
        <w:ind w:left="1440" w:hanging="360"/>
      </w:pPr>
      <w:rPr>
        <w:rFonts w:ascii="Courier New" w:hAnsi="Courier New" w:cs="Courier New" w:hint="default"/>
      </w:rPr>
    </w:lvl>
    <w:lvl w:ilvl="2" w:tplc="F9D4D25A" w:tentative="1">
      <w:start w:val="1"/>
      <w:numFmt w:val="bullet"/>
      <w:lvlText w:val=""/>
      <w:lvlJc w:val="left"/>
      <w:pPr>
        <w:ind w:left="2160" w:hanging="360"/>
      </w:pPr>
      <w:rPr>
        <w:rFonts w:ascii="Wingdings" w:hAnsi="Wingdings" w:hint="default"/>
      </w:rPr>
    </w:lvl>
    <w:lvl w:ilvl="3" w:tplc="4364DE92" w:tentative="1">
      <w:start w:val="1"/>
      <w:numFmt w:val="bullet"/>
      <w:lvlText w:val=""/>
      <w:lvlJc w:val="left"/>
      <w:pPr>
        <w:ind w:left="2880" w:hanging="360"/>
      </w:pPr>
      <w:rPr>
        <w:rFonts w:ascii="Symbol" w:hAnsi="Symbol" w:hint="default"/>
      </w:rPr>
    </w:lvl>
    <w:lvl w:ilvl="4" w:tplc="4B5C5C90" w:tentative="1">
      <w:start w:val="1"/>
      <w:numFmt w:val="bullet"/>
      <w:lvlText w:val="o"/>
      <w:lvlJc w:val="left"/>
      <w:pPr>
        <w:ind w:left="3600" w:hanging="360"/>
      </w:pPr>
      <w:rPr>
        <w:rFonts w:ascii="Courier New" w:hAnsi="Courier New" w:cs="Courier New" w:hint="default"/>
      </w:rPr>
    </w:lvl>
    <w:lvl w:ilvl="5" w:tplc="7CE272B6" w:tentative="1">
      <w:start w:val="1"/>
      <w:numFmt w:val="bullet"/>
      <w:lvlText w:val=""/>
      <w:lvlJc w:val="left"/>
      <w:pPr>
        <w:ind w:left="4320" w:hanging="360"/>
      </w:pPr>
      <w:rPr>
        <w:rFonts w:ascii="Wingdings" w:hAnsi="Wingdings" w:hint="default"/>
      </w:rPr>
    </w:lvl>
    <w:lvl w:ilvl="6" w:tplc="51EC5D28" w:tentative="1">
      <w:start w:val="1"/>
      <w:numFmt w:val="bullet"/>
      <w:lvlText w:val=""/>
      <w:lvlJc w:val="left"/>
      <w:pPr>
        <w:ind w:left="5040" w:hanging="360"/>
      </w:pPr>
      <w:rPr>
        <w:rFonts w:ascii="Symbol" w:hAnsi="Symbol" w:hint="default"/>
      </w:rPr>
    </w:lvl>
    <w:lvl w:ilvl="7" w:tplc="3E0A8E60" w:tentative="1">
      <w:start w:val="1"/>
      <w:numFmt w:val="bullet"/>
      <w:lvlText w:val="o"/>
      <w:lvlJc w:val="left"/>
      <w:pPr>
        <w:ind w:left="5760" w:hanging="360"/>
      </w:pPr>
      <w:rPr>
        <w:rFonts w:ascii="Courier New" w:hAnsi="Courier New" w:cs="Courier New" w:hint="default"/>
      </w:rPr>
    </w:lvl>
    <w:lvl w:ilvl="8" w:tplc="90AA2CE0" w:tentative="1">
      <w:start w:val="1"/>
      <w:numFmt w:val="bullet"/>
      <w:lvlText w:val=""/>
      <w:lvlJc w:val="left"/>
      <w:pPr>
        <w:ind w:left="6480" w:hanging="360"/>
      </w:pPr>
      <w:rPr>
        <w:rFonts w:ascii="Wingdings" w:hAnsi="Wingdings" w:hint="default"/>
      </w:rPr>
    </w:lvl>
  </w:abstractNum>
  <w:abstractNum w:abstractNumId="30" w15:restartNumberingAfterBreak="0">
    <w:nsid w:val="678C44F9"/>
    <w:multiLevelType w:val="hybridMultilevel"/>
    <w:tmpl w:val="AAE0C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D16790"/>
    <w:multiLevelType w:val="hybridMultilevel"/>
    <w:tmpl w:val="92404984"/>
    <w:lvl w:ilvl="0" w:tplc="E04EA03C">
      <w:start w:val="1"/>
      <w:numFmt w:val="upperLetter"/>
      <w:pStyle w:val="AppendixHeading"/>
      <w:lvlText w:val="Appendix %1 –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9575956"/>
    <w:multiLevelType w:val="hybridMultilevel"/>
    <w:tmpl w:val="E916A8D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3" w15:restartNumberingAfterBreak="0">
    <w:nsid w:val="7C96510D"/>
    <w:multiLevelType w:val="hybridMultilevel"/>
    <w:tmpl w:val="9DDEEE54"/>
    <w:lvl w:ilvl="0" w:tplc="D5C803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21"/>
  </w:num>
  <w:num w:numId="4">
    <w:abstractNumId w:val="27"/>
  </w:num>
  <w:num w:numId="5">
    <w:abstractNumId w:val="29"/>
  </w:num>
  <w:num w:numId="6">
    <w:abstractNumId w:val="15"/>
  </w:num>
  <w:num w:numId="7">
    <w:abstractNumId w:val="8"/>
  </w:num>
  <w:num w:numId="8">
    <w:abstractNumId w:val="11"/>
  </w:num>
  <w:num w:numId="9">
    <w:abstractNumId w:val="4"/>
  </w:num>
  <w:num w:numId="10">
    <w:abstractNumId w:val="13"/>
  </w:num>
  <w:num w:numId="11">
    <w:abstractNumId w:val="16"/>
  </w:num>
  <w:num w:numId="12">
    <w:abstractNumId w:val="20"/>
  </w:num>
  <w:num w:numId="13">
    <w:abstractNumId w:val="31"/>
  </w:num>
  <w:num w:numId="14">
    <w:abstractNumId w:val="1"/>
  </w:num>
  <w:num w:numId="15">
    <w:abstractNumId w:val="26"/>
  </w:num>
  <w:num w:numId="16">
    <w:abstractNumId w:val="23"/>
  </w:num>
  <w:num w:numId="17">
    <w:abstractNumId w:val="25"/>
  </w:num>
  <w:num w:numId="18">
    <w:abstractNumId w:val="12"/>
  </w:num>
  <w:num w:numId="19">
    <w:abstractNumId w:val="9"/>
  </w:num>
  <w:num w:numId="20">
    <w:abstractNumId w:val="3"/>
  </w:num>
  <w:num w:numId="21">
    <w:abstractNumId w:val="14"/>
  </w:num>
  <w:num w:numId="22">
    <w:abstractNumId w:val="22"/>
  </w:num>
  <w:num w:numId="23">
    <w:abstractNumId w:val="21"/>
  </w:num>
  <w:num w:numId="24">
    <w:abstractNumId w:val="24"/>
  </w:num>
  <w:num w:numId="25">
    <w:abstractNumId w:val="28"/>
  </w:num>
  <w:num w:numId="26">
    <w:abstractNumId w:val="30"/>
  </w:num>
  <w:num w:numId="27">
    <w:abstractNumId w:val="10"/>
  </w:num>
  <w:num w:numId="28">
    <w:abstractNumId w:val="17"/>
  </w:num>
  <w:num w:numId="29">
    <w:abstractNumId w:val="18"/>
  </w:num>
  <w:num w:numId="30">
    <w:abstractNumId w:val="7"/>
  </w:num>
  <w:num w:numId="31">
    <w:abstractNumId w:val="33"/>
  </w:num>
  <w:num w:numId="32">
    <w:abstractNumId w:val="5"/>
  </w:num>
  <w:num w:numId="33">
    <w:abstractNumId w:val="19"/>
  </w:num>
  <w:num w:numId="34">
    <w:abstractNumId w:val="32"/>
  </w:num>
  <w:num w:numId="35">
    <w:abstractNumId w:val="31"/>
  </w:num>
  <w:num w:numId="36">
    <w:abstractNumId w:val="31"/>
  </w:num>
  <w:num w:numId="37">
    <w:abstractNumId w:val="31"/>
  </w:num>
  <w:num w:numId="38">
    <w:abstractNumId w:val="31"/>
  </w:num>
  <w:num w:numId="39">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B51"/>
    <w:rsid w:val="000023D7"/>
    <w:rsid w:val="00002807"/>
    <w:rsid w:val="00002C07"/>
    <w:rsid w:val="00002E38"/>
    <w:rsid w:val="0000483A"/>
    <w:rsid w:val="00006D48"/>
    <w:rsid w:val="00007922"/>
    <w:rsid w:val="0001108C"/>
    <w:rsid w:val="00012015"/>
    <w:rsid w:val="00012C37"/>
    <w:rsid w:val="00013681"/>
    <w:rsid w:val="00013DE1"/>
    <w:rsid w:val="00014DF0"/>
    <w:rsid w:val="00014E0C"/>
    <w:rsid w:val="000158D8"/>
    <w:rsid w:val="0001596C"/>
    <w:rsid w:val="0001601B"/>
    <w:rsid w:val="00016D9F"/>
    <w:rsid w:val="00017238"/>
    <w:rsid w:val="000176CF"/>
    <w:rsid w:val="00017801"/>
    <w:rsid w:val="00022890"/>
    <w:rsid w:val="00022B36"/>
    <w:rsid w:val="00022DCC"/>
    <w:rsid w:val="000248BC"/>
    <w:rsid w:val="00030033"/>
    <w:rsid w:val="00030450"/>
    <w:rsid w:val="00030A76"/>
    <w:rsid w:val="00032845"/>
    <w:rsid w:val="00032C08"/>
    <w:rsid w:val="00033289"/>
    <w:rsid w:val="00033945"/>
    <w:rsid w:val="0003463F"/>
    <w:rsid w:val="00034FB8"/>
    <w:rsid w:val="000369DB"/>
    <w:rsid w:val="00040582"/>
    <w:rsid w:val="00040EC8"/>
    <w:rsid w:val="00041C64"/>
    <w:rsid w:val="000431FA"/>
    <w:rsid w:val="00043637"/>
    <w:rsid w:val="00044E8C"/>
    <w:rsid w:val="000530A4"/>
    <w:rsid w:val="00055BB5"/>
    <w:rsid w:val="00056367"/>
    <w:rsid w:val="00056889"/>
    <w:rsid w:val="000574A0"/>
    <w:rsid w:val="00062D5C"/>
    <w:rsid w:val="00064C0A"/>
    <w:rsid w:val="00065B5E"/>
    <w:rsid w:val="00067235"/>
    <w:rsid w:val="00070535"/>
    <w:rsid w:val="00071310"/>
    <w:rsid w:val="00073134"/>
    <w:rsid w:val="000751CC"/>
    <w:rsid w:val="00075421"/>
    <w:rsid w:val="00075A86"/>
    <w:rsid w:val="00076EAA"/>
    <w:rsid w:val="0007792A"/>
    <w:rsid w:val="00080C91"/>
    <w:rsid w:val="00081342"/>
    <w:rsid w:val="00081C13"/>
    <w:rsid w:val="00083678"/>
    <w:rsid w:val="000839AF"/>
    <w:rsid w:val="0008441D"/>
    <w:rsid w:val="0008449B"/>
    <w:rsid w:val="00084E94"/>
    <w:rsid w:val="00085F5C"/>
    <w:rsid w:val="00085FD4"/>
    <w:rsid w:val="00086265"/>
    <w:rsid w:val="0008633B"/>
    <w:rsid w:val="00086E5E"/>
    <w:rsid w:val="00087774"/>
    <w:rsid w:val="00091627"/>
    <w:rsid w:val="00091D2C"/>
    <w:rsid w:val="0009212E"/>
    <w:rsid w:val="0009270E"/>
    <w:rsid w:val="0009300F"/>
    <w:rsid w:val="00093C31"/>
    <w:rsid w:val="000951B8"/>
    <w:rsid w:val="00095EE8"/>
    <w:rsid w:val="00095F55"/>
    <w:rsid w:val="000A0435"/>
    <w:rsid w:val="000A1380"/>
    <w:rsid w:val="000A2D84"/>
    <w:rsid w:val="000A57AC"/>
    <w:rsid w:val="000A5A03"/>
    <w:rsid w:val="000A6A94"/>
    <w:rsid w:val="000A6D73"/>
    <w:rsid w:val="000A79E0"/>
    <w:rsid w:val="000A7B16"/>
    <w:rsid w:val="000B0ACA"/>
    <w:rsid w:val="000B14C8"/>
    <w:rsid w:val="000B18D4"/>
    <w:rsid w:val="000B3357"/>
    <w:rsid w:val="000B3416"/>
    <w:rsid w:val="000B53DC"/>
    <w:rsid w:val="000B6321"/>
    <w:rsid w:val="000B6863"/>
    <w:rsid w:val="000B73BA"/>
    <w:rsid w:val="000B745F"/>
    <w:rsid w:val="000B781F"/>
    <w:rsid w:val="000B789F"/>
    <w:rsid w:val="000C1750"/>
    <w:rsid w:val="000C2BB8"/>
    <w:rsid w:val="000C41CB"/>
    <w:rsid w:val="000C5485"/>
    <w:rsid w:val="000C682B"/>
    <w:rsid w:val="000D1C40"/>
    <w:rsid w:val="000D3331"/>
    <w:rsid w:val="000D3469"/>
    <w:rsid w:val="000D4374"/>
    <w:rsid w:val="000D46DC"/>
    <w:rsid w:val="000D626B"/>
    <w:rsid w:val="000D7209"/>
    <w:rsid w:val="000D7ACA"/>
    <w:rsid w:val="000E100A"/>
    <w:rsid w:val="000E190B"/>
    <w:rsid w:val="000E708D"/>
    <w:rsid w:val="000E74AC"/>
    <w:rsid w:val="000F143A"/>
    <w:rsid w:val="000F3B59"/>
    <w:rsid w:val="000F4734"/>
    <w:rsid w:val="000F49A2"/>
    <w:rsid w:val="000F57C6"/>
    <w:rsid w:val="000F5A08"/>
    <w:rsid w:val="000F62BD"/>
    <w:rsid w:val="000F78B1"/>
    <w:rsid w:val="00102CE8"/>
    <w:rsid w:val="00103A0A"/>
    <w:rsid w:val="0010451C"/>
    <w:rsid w:val="001045FA"/>
    <w:rsid w:val="00105220"/>
    <w:rsid w:val="00105E01"/>
    <w:rsid w:val="00106946"/>
    <w:rsid w:val="00106A09"/>
    <w:rsid w:val="001075BC"/>
    <w:rsid w:val="00107C8E"/>
    <w:rsid w:val="00110084"/>
    <w:rsid w:val="001102FE"/>
    <w:rsid w:val="001106F5"/>
    <w:rsid w:val="001118EB"/>
    <w:rsid w:val="00113FB8"/>
    <w:rsid w:val="001142F7"/>
    <w:rsid w:val="001148E9"/>
    <w:rsid w:val="001149F2"/>
    <w:rsid w:val="001154B4"/>
    <w:rsid w:val="00115CB7"/>
    <w:rsid w:val="001166AE"/>
    <w:rsid w:val="00117114"/>
    <w:rsid w:val="00117ECF"/>
    <w:rsid w:val="00123C59"/>
    <w:rsid w:val="001248AB"/>
    <w:rsid w:val="00125710"/>
    <w:rsid w:val="001267C5"/>
    <w:rsid w:val="001279DF"/>
    <w:rsid w:val="0013164C"/>
    <w:rsid w:val="001344EA"/>
    <w:rsid w:val="00135DCD"/>
    <w:rsid w:val="00136466"/>
    <w:rsid w:val="00136F19"/>
    <w:rsid w:val="0014073F"/>
    <w:rsid w:val="0014143E"/>
    <w:rsid w:val="001419F7"/>
    <w:rsid w:val="00142B72"/>
    <w:rsid w:val="00143234"/>
    <w:rsid w:val="001444F7"/>
    <w:rsid w:val="00144E0E"/>
    <w:rsid w:val="00147826"/>
    <w:rsid w:val="001523C6"/>
    <w:rsid w:val="00152599"/>
    <w:rsid w:val="001540FD"/>
    <w:rsid w:val="00155248"/>
    <w:rsid w:val="001567AC"/>
    <w:rsid w:val="00156F7C"/>
    <w:rsid w:val="00157576"/>
    <w:rsid w:val="00157E13"/>
    <w:rsid w:val="00157EAD"/>
    <w:rsid w:val="00160E14"/>
    <w:rsid w:val="00161429"/>
    <w:rsid w:val="001615DF"/>
    <w:rsid w:val="00162EEB"/>
    <w:rsid w:val="001630B3"/>
    <w:rsid w:val="00165546"/>
    <w:rsid w:val="00167C5F"/>
    <w:rsid w:val="00171256"/>
    <w:rsid w:val="00173189"/>
    <w:rsid w:val="001768E6"/>
    <w:rsid w:val="001805D9"/>
    <w:rsid w:val="00180C58"/>
    <w:rsid w:val="00182E10"/>
    <w:rsid w:val="00183D12"/>
    <w:rsid w:val="001848AA"/>
    <w:rsid w:val="001856F4"/>
    <w:rsid w:val="00185D64"/>
    <w:rsid w:val="00186C94"/>
    <w:rsid w:val="00187E49"/>
    <w:rsid w:val="001900A6"/>
    <w:rsid w:val="00190B2B"/>
    <w:rsid w:val="00190F1D"/>
    <w:rsid w:val="00190F37"/>
    <w:rsid w:val="00192336"/>
    <w:rsid w:val="0019239E"/>
    <w:rsid w:val="00193954"/>
    <w:rsid w:val="001939A2"/>
    <w:rsid w:val="001942F0"/>
    <w:rsid w:val="00194422"/>
    <w:rsid w:val="00195A5F"/>
    <w:rsid w:val="0019673C"/>
    <w:rsid w:val="001967E3"/>
    <w:rsid w:val="001968D1"/>
    <w:rsid w:val="0019692C"/>
    <w:rsid w:val="00197DCA"/>
    <w:rsid w:val="00197FB7"/>
    <w:rsid w:val="001A0DF8"/>
    <w:rsid w:val="001A25F1"/>
    <w:rsid w:val="001A2DCA"/>
    <w:rsid w:val="001A3937"/>
    <w:rsid w:val="001A409B"/>
    <w:rsid w:val="001A60C3"/>
    <w:rsid w:val="001A657A"/>
    <w:rsid w:val="001A66A7"/>
    <w:rsid w:val="001A6D5B"/>
    <w:rsid w:val="001A7700"/>
    <w:rsid w:val="001B0F68"/>
    <w:rsid w:val="001B0FC8"/>
    <w:rsid w:val="001B19F6"/>
    <w:rsid w:val="001B1AC0"/>
    <w:rsid w:val="001B2AE7"/>
    <w:rsid w:val="001B2FAE"/>
    <w:rsid w:val="001B5CEE"/>
    <w:rsid w:val="001B6690"/>
    <w:rsid w:val="001B7475"/>
    <w:rsid w:val="001C04D9"/>
    <w:rsid w:val="001C1CFC"/>
    <w:rsid w:val="001C5EC6"/>
    <w:rsid w:val="001C60B0"/>
    <w:rsid w:val="001C7EE9"/>
    <w:rsid w:val="001D07D5"/>
    <w:rsid w:val="001D0D14"/>
    <w:rsid w:val="001D1ED0"/>
    <w:rsid w:val="001D2C7B"/>
    <w:rsid w:val="001D2CE2"/>
    <w:rsid w:val="001D3983"/>
    <w:rsid w:val="001D3CF1"/>
    <w:rsid w:val="001D73B9"/>
    <w:rsid w:val="001D751F"/>
    <w:rsid w:val="001D7C3C"/>
    <w:rsid w:val="001D7F66"/>
    <w:rsid w:val="001E01C1"/>
    <w:rsid w:val="001E0209"/>
    <w:rsid w:val="001E024D"/>
    <w:rsid w:val="001E312B"/>
    <w:rsid w:val="001E4FBF"/>
    <w:rsid w:val="001E5E83"/>
    <w:rsid w:val="001E68DA"/>
    <w:rsid w:val="001E777F"/>
    <w:rsid w:val="001E7784"/>
    <w:rsid w:val="001E7F84"/>
    <w:rsid w:val="001F05D0"/>
    <w:rsid w:val="001F08BD"/>
    <w:rsid w:val="001F118F"/>
    <w:rsid w:val="001F4AAC"/>
    <w:rsid w:val="001F4BFF"/>
    <w:rsid w:val="001F56B1"/>
    <w:rsid w:val="001F599B"/>
    <w:rsid w:val="001F5CE8"/>
    <w:rsid w:val="001F5F4E"/>
    <w:rsid w:val="002010E0"/>
    <w:rsid w:val="00201361"/>
    <w:rsid w:val="00201C82"/>
    <w:rsid w:val="00201EB8"/>
    <w:rsid w:val="002023F9"/>
    <w:rsid w:val="00203441"/>
    <w:rsid w:val="00203930"/>
    <w:rsid w:val="00205040"/>
    <w:rsid w:val="00205FDB"/>
    <w:rsid w:val="002078B2"/>
    <w:rsid w:val="002119F1"/>
    <w:rsid w:val="00211CE7"/>
    <w:rsid w:val="0021216F"/>
    <w:rsid w:val="00213EEE"/>
    <w:rsid w:val="002156BF"/>
    <w:rsid w:val="002158D6"/>
    <w:rsid w:val="00215DEA"/>
    <w:rsid w:val="00215FC3"/>
    <w:rsid w:val="0021692D"/>
    <w:rsid w:val="00216FD1"/>
    <w:rsid w:val="00217F24"/>
    <w:rsid w:val="002211C6"/>
    <w:rsid w:val="002212D2"/>
    <w:rsid w:val="002225AE"/>
    <w:rsid w:val="00222909"/>
    <w:rsid w:val="00222C88"/>
    <w:rsid w:val="0022370A"/>
    <w:rsid w:val="00223C5F"/>
    <w:rsid w:val="00227287"/>
    <w:rsid w:val="0023250C"/>
    <w:rsid w:val="00233DEA"/>
    <w:rsid w:val="002343C7"/>
    <w:rsid w:val="002347C4"/>
    <w:rsid w:val="00235529"/>
    <w:rsid w:val="0023572D"/>
    <w:rsid w:val="00236170"/>
    <w:rsid w:val="002376DB"/>
    <w:rsid w:val="00241F18"/>
    <w:rsid w:val="002440A6"/>
    <w:rsid w:val="00244A79"/>
    <w:rsid w:val="002451CE"/>
    <w:rsid w:val="00247041"/>
    <w:rsid w:val="00247083"/>
    <w:rsid w:val="00247D93"/>
    <w:rsid w:val="0025074F"/>
    <w:rsid w:val="00250E8E"/>
    <w:rsid w:val="0025157B"/>
    <w:rsid w:val="00251828"/>
    <w:rsid w:val="00252287"/>
    <w:rsid w:val="002542C4"/>
    <w:rsid w:val="00254D59"/>
    <w:rsid w:val="00255803"/>
    <w:rsid w:val="00261F20"/>
    <w:rsid w:val="0026279D"/>
    <w:rsid w:val="00263FFF"/>
    <w:rsid w:val="00265A1F"/>
    <w:rsid w:val="00265ADF"/>
    <w:rsid w:val="002664BB"/>
    <w:rsid w:val="00266E86"/>
    <w:rsid w:val="00267345"/>
    <w:rsid w:val="0027118E"/>
    <w:rsid w:val="00272181"/>
    <w:rsid w:val="0027246A"/>
    <w:rsid w:val="002729BB"/>
    <w:rsid w:val="002731EC"/>
    <w:rsid w:val="00273E61"/>
    <w:rsid w:val="00273FBE"/>
    <w:rsid w:val="002740BB"/>
    <w:rsid w:val="00275434"/>
    <w:rsid w:val="00275906"/>
    <w:rsid w:val="00276C39"/>
    <w:rsid w:val="00281673"/>
    <w:rsid w:val="002824C6"/>
    <w:rsid w:val="00282A5F"/>
    <w:rsid w:val="00282E4F"/>
    <w:rsid w:val="00285B51"/>
    <w:rsid w:val="00286CF5"/>
    <w:rsid w:val="00287479"/>
    <w:rsid w:val="00290158"/>
    <w:rsid w:val="00291741"/>
    <w:rsid w:val="002931B8"/>
    <w:rsid w:val="00293DE4"/>
    <w:rsid w:val="00293EDE"/>
    <w:rsid w:val="00295B8C"/>
    <w:rsid w:val="00295D63"/>
    <w:rsid w:val="00295EA5"/>
    <w:rsid w:val="002971C0"/>
    <w:rsid w:val="002A05BD"/>
    <w:rsid w:val="002A35FB"/>
    <w:rsid w:val="002A3882"/>
    <w:rsid w:val="002A3F9C"/>
    <w:rsid w:val="002A56A4"/>
    <w:rsid w:val="002A67EC"/>
    <w:rsid w:val="002A729A"/>
    <w:rsid w:val="002B065C"/>
    <w:rsid w:val="002B1AEB"/>
    <w:rsid w:val="002B223F"/>
    <w:rsid w:val="002B27DF"/>
    <w:rsid w:val="002B2D03"/>
    <w:rsid w:val="002B2DF0"/>
    <w:rsid w:val="002B39A1"/>
    <w:rsid w:val="002B4809"/>
    <w:rsid w:val="002B533E"/>
    <w:rsid w:val="002B6D09"/>
    <w:rsid w:val="002C2B39"/>
    <w:rsid w:val="002C4A1A"/>
    <w:rsid w:val="002C4C22"/>
    <w:rsid w:val="002C591C"/>
    <w:rsid w:val="002C7787"/>
    <w:rsid w:val="002D0512"/>
    <w:rsid w:val="002D11E8"/>
    <w:rsid w:val="002D448D"/>
    <w:rsid w:val="002D4A07"/>
    <w:rsid w:val="002D4A1C"/>
    <w:rsid w:val="002D5262"/>
    <w:rsid w:val="002D63E7"/>
    <w:rsid w:val="002D6F94"/>
    <w:rsid w:val="002D7F1A"/>
    <w:rsid w:val="002E20DE"/>
    <w:rsid w:val="002E2662"/>
    <w:rsid w:val="002E322A"/>
    <w:rsid w:val="002E376A"/>
    <w:rsid w:val="002E3A72"/>
    <w:rsid w:val="002E44F8"/>
    <w:rsid w:val="002E6635"/>
    <w:rsid w:val="002E6812"/>
    <w:rsid w:val="002E6D16"/>
    <w:rsid w:val="002E7478"/>
    <w:rsid w:val="002F0051"/>
    <w:rsid w:val="002F11EE"/>
    <w:rsid w:val="002F1789"/>
    <w:rsid w:val="002F208B"/>
    <w:rsid w:val="002F2865"/>
    <w:rsid w:val="002F342F"/>
    <w:rsid w:val="002F3B3A"/>
    <w:rsid w:val="002F4E04"/>
    <w:rsid w:val="002F7E81"/>
    <w:rsid w:val="00300A8E"/>
    <w:rsid w:val="0030115A"/>
    <w:rsid w:val="0030122A"/>
    <w:rsid w:val="0030176F"/>
    <w:rsid w:val="003024CD"/>
    <w:rsid w:val="003049F9"/>
    <w:rsid w:val="00304BD0"/>
    <w:rsid w:val="003053E3"/>
    <w:rsid w:val="0030547A"/>
    <w:rsid w:val="00306E07"/>
    <w:rsid w:val="00307EF9"/>
    <w:rsid w:val="003105F3"/>
    <w:rsid w:val="003113AE"/>
    <w:rsid w:val="00311582"/>
    <w:rsid w:val="00311604"/>
    <w:rsid w:val="00312917"/>
    <w:rsid w:val="00313F9C"/>
    <w:rsid w:val="00316163"/>
    <w:rsid w:val="0031740C"/>
    <w:rsid w:val="00317745"/>
    <w:rsid w:val="003178C7"/>
    <w:rsid w:val="00323019"/>
    <w:rsid w:val="00326817"/>
    <w:rsid w:val="003269A8"/>
    <w:rsid w:val="00326FEA"/>
    <w:rsid w:val="00327637"/>
    <w:rsid w:val="003279E5"/>
    <w:rsid w:val="00327BC7"/>
    <w:rsid w:val="00331152"/>
    <w:rsid w:val="00331594"/>
    <w:rsid w:val="003317A4"/>
    <w:rsid w:val="00331A65"/>
    <w:rsid w:val="00331B28"/>
    <w:rsid w:val="003349D8"/>
    <w:rsid w:val="00336C0F"/>
    <w:rsid w:val="00337120"/>
    <w:rsid w:val="0034142E"/>
    <w:rsid w:val="00341E74"/>
    <w:rsid w:val="00344139"/>
    <w:rsid w:val="00344653"/>
    <w:rsid w:val="00346BB6"/>
    <w:rsid w:val="00347A8F"/>
    <w:rsid w:val="00350615"/>
    <w:rsid w:val="00350707"/>
    <w:rsid w:val="00350A9A"/>
    <w:rsid w:val="00351134"/>
    <w:rsid w:val="00351685"/>
    <w:rsid w:val="003536E3"/>
    <w:rsid w:val="003568B8"/>
    <w:rsid w:val="003578AF"/>
    <w:rsid w:val="00357D66"/>
    <w:rsid w:val="00360B1C"/>
    <w:rsid w:val="00360D23"/>
    <w:rsid w:val="00370238"/>
    <w:rsid w:val="00371077"/>
    <w:rsid w:val="003712C6"/>
    <w:rsid w:val="00372BB1"/>
    <w:rsid w:val="00372D62"/>
    <w:rsid w:val="00375285"/>
    <w:rsid w:val="00376052"/>
    <w:rsid w:val="003767E8"/>
    <w:rsid w:val="00376B83"/>
    <w:rsid w:val="003825E4"/>
    <w:rsid w:val="00385D47"/>
    <w:rsid w:val="00385FC5"/>
    <w:rsid w:val="00387B0F"/>
    <w:rsid w:val="00387F24"/>
    <w:rsid w:val="00390B17"/>
    <w:rsid w:val="00390E9F"/>
    <w:rsid w:val="00391B09"/>
    <w:rsid w:val="00393741"/>
    <w:rsid w:val="00393963"/>
    <w:rsid w:val="00393B0D"/>
    <w:rsid w:val="00393F79"/>
    <w:rsid w:val="00394F39"/>
    <w:rsid w:val="00395DC8"/>
    <w:rsid w:val="003977DA"/>
    <w:rsid w:val="003A0598"/>
    <w:rsid w:val="003A0880"/>
    <w:rsid w:val="003A0A3F"/>
    <w:rsid w:val="003A0A71"/>
    <w:rsid w:val="003A23F6"/>
    <w:rsid w:val="003A3B09"/>
    <w:rsid w:val="003A412B"/>
    <w:rsid w:val="003A5463"/>
    <w:rsid w:val="003A5BDC"/>
    <w:rsid w:val="003A65E2"/>
    <w:rsid w:val="003A6B61"/>
    <w:rsid w:val="003A6C64"/>
    <w:rsid w:val="003A7C41"/>
    <w:rsid w:val="003B357C"/>
    <w:rsid w:val="003B3A5C"/>
    <w:rsid w:val="003B46D2"/>
    <w:rsid w:val="003B4CB7"/>
    <w:rsid w:val="003B5178"/>
    <w:rsid w:val="003B59CE"/>
    <w:rsid w:val="003B5F6C"/>
    <w:rsid w:val="003B6646"/>
    <w:rsid w:val="003B7D9A"/>
    <w:rsid w:val="003C0231"/>
    <w:rsid w:val="003C0C1B"/>
    <w:rsid w:val="003C283C"/>
    <w:rsid w:val="003C2C9C"/>
    <w:rsid w:val="003C2D02"/>
    <w:rsid w:val="003C3196"/>
    <w:rsid w:val="003C32FC"/>
    <w:rsid w:val="003C3C2F"/>
    <w:rsid w:val="003C67F7"/>
    <w:rsid w:val="003C6F86"/>
    <w:rsid w:val="003D0452"/>
    <w:rsid w:val="003D1955"/>
    <w:rsid w:val="003D529C"/>
    <w:rsid w:val="003E299D"/>
    <w:rsid w:val="003E56AB"/>
    <w:rsid w:val="003E636B"/>
    <w:rsid w:val="003E6D71"/>
    <w:rsid w:val="003E6E88"/>
    <w:rsid w:val="003F02A3"/>
    <w:rsid w:val="003F0835"/>
    <w:rsid w:val="003F1332"/>
    <w:rsid w:val="003F24C9"/>
    <w:rsid w:val="003F254A"/>
    <w:rsid w:val="003F3378"/>
    <w:rsid w:val="003F695D"/>
    <w:rsid w:val="00400CE9"/>
    <w:rsid w:val="0040231B"/>
    <w:rsid w:val="00402D80"/>
    <w:rsid w:val="00403A06"/>
    <w:rsid w:val="00404F6A"/>
    <w:rsid w:val="00406425"/>
    <w:rsid w:val="004064E0"/>
    <w:rsid w:val="00406C41"/>
    <w:rsid w:val="00406EB9"/>
    <w:rsid w:val="00406ED7"/>
    <w:rsid w:val="00407AEF"/>
    <w:rsid w:val="004119FB"/>
    <w:rsid w:val="004122B8"/>
    <w:rsid w:val="00412369"/>
    <w:rsid w:val="00412A22"/>
    <w:rsid w:val="00413255"/>
    <w:rsid w:val="00415690"/>
    <w:rsid w:val="00415696"/>
    <w:rsid w:val="0041569B"/>
    <w:rsid w:val="00422846"/>
    <w:rsid w:val="00422DE0"/>
    <w:rsid w:val="00422EF3"/>
    <w:rsid w:val="00423A1D"/>
    <w:rsid w:val="0042418F"/>
    <w:rsid w:val="00424B53"/>
    <w:rsid w:val="00425B34"/>
    <w:rsid w:val="00426134"/>
    <w:rsid w:val="004274E0"/>
    <w:rsid w:val="004277F0"/>
    <w:rsid w:val="00430182"/>
    <w:rsid w:val="0043041F"/>
    <w:rsid w:val="004313F5"/>
    <w:rsid w:val="0043177D"/>
    <w:rsid w:val="004320E3"/>
    <w:rsid w:val="0043422F"/>
    <w:rsid w:val="004347F0"/>
    <w:rsid w:val="00434FE5"/>
    <w:rsid w:val="00435F8A"/>
    <w:rsid w:val="00437088"/>
    <w:rsid w:val="004370E5"/>
    <w:rsid w:val="004372F0"/>
    <w:rsid w:val="00437F9E"/>
    <w:rsid w:val="00440360"/>
    <w:rsid w:val="0044217A"/>
    <w:rsid w:val="00443F93"/>
    <w:rsid w:val="00444342"/>
    <w:rsid w:val="004449D9"/>
    <w:rsid w:val="004466E7"/>
    <w:rsid w:val="00446A5E"/>
    <w:rsid w:val="00450D53"/>
    <w:rsid w:val="00451333"/>
    <w:rsid w:val="004514E4"/>
    <w:rsid w:val="0045249F"/>
    <w:rsid w:val="00452F27"/>
    <w:rsid w:val="00453768"/>
    <w:rsid w:val="00453782"/>
    <w:rsid w:val="004539F0"/>
    <w:rsid w:val="00453EA5"/>
    <w:rsid w:val="00454D2F"/>
    <w:rsid w:val="00456095"/>
    <w:rsid w:val="00456349"/>
    <w:rsid w:val="00456EA6"/>
    <w:rsid w:val="0045703C"/>
    <w:rsid w:val="0045765E"/>
    <w:rsid w:val="0045787E"/>
    <w:rsid w:val="00461FBA"/>
    <w:rsid w:val="00463124"/>
    <w:rsid w:val="00465DCE"/>
    <w:rsid w:val="00466631"/>
    <w:rsid w:val="00466A4D"/>
    <w:rsid w:val="00466C53"/>
    <w:rsid w:val="004672F8"/>
    <w:rsid w:val="00467397"/>
    <w:rsid w:val="00471162"/>
    <w:rsid w:val="004714CC"/>
    <w:rsid w:val="00474571"/>
    <w:rsid w:val="00475136"/>
    <w:rsid w:val="004777E2"/>
    <w:rsid w:val="004778F6"/>
    <w:rsid w:val="00477B3F"/>
    <w:rsid w:val="00482194"/>
    <w:rsid w:val="0048355A"/>
    <w:rsid w:val="004843F8"/>
    <w:rsid w:val="004868BC"/>
    <w:rsid w:val="0048727F"/>
    <w:rsid w:val="00487292"/>
    <w:rsid w:val="004879B0"/>
    <w:rsid w:val="00487BDE"/>
    <w:rsid w:val="00487BDF"/>
    <w:rsid w:val="00490594"/>
    <w:rsid w:val="004919FD"/>
    <w:rsid w:val="00491C0F"/>
    <w:rsid w:val="00492074"/>
    <w:rsid w:val="00493968"/>
    <w:rsid w:val="00494AA1"/>
    <w:rsid w:val="00496641"/>
    <w:rsid w:val="004A016C"/>
    <w:rsid w:val="004A3969"/>
    <w:rsid w:val="004A4FD8"/>
    <w:rsid w:val="004A5819"/>
    <w:rsid w:val="004A6CBB"/>
    <w:rsid w:val="004B040C"/>
    <w:rsid w:val="004B0A6E"/>
    <w:rsid w:val="004B1BCE"/>
    <w:rsid w:val="004B1BF7"/>
    <w:rsid w:val="004B2131"/>
    <w:rsid w:val="004B2950"/>
    <w:rsid w:val="004B2C0E"/>
    <w:rsid w:val="004B2C2A"/>
    <w:rsid w:val="004B3ADB"/>
    <w:rsid w:val="004B3C40"/>
    <w:rsid w:val="004B4611"/>
    <w:rsid w:val="004B4D09"/>
    <w:rsid w:val="004B6508"/>
    <w:rsid w:val="004C003B"/>
    <w:rsid w:val="004C0999"/>
    <w:rsid w:val="004C0B90"/>
    <w:rsid w:val="004C1225"/>
    <w:rsid w:val="004C2832"/>
    <w:rsid w:val="004C3917"/>
    <w:rsid w:val="004C4599"/>
    <w:rsid w:val="004C50EF"/>
    <w:rsid w:val="004C58F6"/>
    <w:rsid w:val="004C5EFB"/>
    <w:rsid w:val="004C6757"/>
    <w:rsid w:val="004C7436"/>
    <w:rsid w:val="004D0043"/>
    <w:rsid w:val="004D1A6D"/>
    <w:rsid w:val="004D1AE6"/>
    <w:rsid w:val="004D245A"/>
    <w:rsid w:val="004D24A0"/>
    <w:rsid w:val="004D2834"/>
    <w:rsid w:val="004D30CC"/>
    <w:rsid w:val="004D6222"/>
    <w:rsid w:val="004D7500"/>
    <w:rsid w:val="004D7C41"/>
    <w:rsid w:val="004E055B"/>
    <w:rsid w:val="004E139F"/>
    <w:rsid w:val="004E1685"/>
    <w:rsid w:val="004E1927"/>
    <w:rsid w:val="004E2F36"/>
    <w:rsid w:val="004E357B"/>
    <w:rsid w:val="004E3842"/>
    <w:rsid w:val="004E397F"/>
    <w:rsid w:val="004E79DC"/>
    <w:rsid w:val="004F04A7"/>
    <w:rsid w:val="004F1032"/>
    <w:rsid w:val="004F12AE"/>
    <w:rsid w:val="004F18BB"/>
    <w:rsid w:val="004F1B46"/>
    <w:rsid w:val="004F2B9B"/>
    <w:rsid w:val="004F2F28"/>
    <w:rsid w:val="004F470F"/>
    <w:rsid w:val="004F588A"/>
    <w:rsid w:val="004F61FA"/>
    <w:rsid w:val="004F6958"/>
    <w:rsid w:val="004F7646"/>
    <w:rsid w:val="004F7708"/>
    <w:rsid w:val="005004A9"/>
    <w:rsid w:val="005008FD"/>
    <w:rsid w:val="005010F7"/>
    <w:rsid w:val="005011AE"/>
    <w:rsid w:val="00501961"/>
    <w:rsid w:val="00502E97"/>
    <w:rsid w:val="005036B6"/>
    <w:rsid w:val="005052B5"/>
    <w:rsid w:val="005062C0"/>
    <w:rsid w:val="00506B1D"/>
    <w:rsid w:val="0050706D"/>
    <w:rsid w:val="00507C91"/>
    <w:rsid w:val="0051086E"/>
    <w:rsid w:val="005125F5"/>
    <w:rsid w:val="005126C9"/>
    <w:rsid w:val="005139D5"/>
    <w:rsid w:val="00517CD9"/>
    <w:rsid w:val="0052145D"/>
    <w:rsid w:val="00522C43"/>
    <w:rsid w:val="005234FD"/>
    <w:rsid w:val="0052372B"/>
    <w:rsid w:val="00524349"/>
    <w:rsid w:val="005243DA"/>
    <w:rsid w:val="00524AB3"/>
    <w:rsid w:val="0052508C"/>
    <w:rsid w:val="00525597"/>
    <w:rsid w:val="0052593B"/>
    <w:rsid w:val="00525C10"/>
    <w:rsid w:val="00526231"/>
    <w:rsid w:val="00526958"/>
    <w:rsid w:val="00526989"/>
    <w:rsid w:val="00527686"/>
    <w:rsid w:val="00530335"/>
    <w:rsid w:val="00532296"/>
    <w:rsid w:val="00533739"/>
    <w:rsid w:val="00535C72"/>
    <w:rsid w:val="00536503"/>
    <w:rsid w:val="005372A9"/>
    <w:rsid w:val="00540872"/>
    <w:rsid w:val="005410AB"/>
    <w:rsid w:val="00541145"/>
    <w:rsid w:val="00541A5B"/>
    <w:rsid w:val="00542352"/>
    <w:rsid w:val="00542F7C"/>
    <w:rsid w:val="00543602"/>
    <w:rsid w:val="0054534B"/>
    <w:rsid w:val="005465FC"/>
    <w:rsid w:val="00547C14"/>
    <w:rsid w:val="00547F50"/>
    <w:rsid w:val="00550C2B"/>
    <w:rsid w:val="00550E0D"/>
    <w:rsid w:val="005521F5"/>
    <w:rsid w:val="00553837"/>
    <w:rsid w:val="005559E1"/>
    <w:rsid w:val="005564AD"/>
    <w:rsid w:val="00556A4A"/>
    <w:rsid w:val="00560DF2"/>
    <w:rsid w:val="00565B42"/>
    <w:rsid w:val="005661A9"/>
    <w:rsid w:val="00566F5B"/>
    <w:rsid w:val="00571197"/>
    <w:rsid w:val="0057613E"/>
    <w:rsid w:val="005770A0"/>
    <w:rsid w:val="00577637"/>
    <w:rsid w:val="00581426"/>
    <w:rsid w:val="00581670"/>
    <w:rsid w:val="005822BD"/>
    <w:rsid w:val="0058296F"/>
    <w:rsid w:val="00582F52"/>
    <w:rsid w:val="00583881"/>
    <w:rsid w:val="00583C5F"/>
    <w:rsid w:val="00584536"/>
    <w:rsid w:val="00585630"/>
    <w:rsid w:val="00585984"/>
    <w:rsid w:val="00590274"/>
    <w:rsid w:val="00590539"/>
    <w:rsid w:val="00591101"/>
    <w:rsid w:val="00591E18"/>
    <w:rsid w:val="005928F6"/>
    <w:rsid w:val="00592B99"/>
    <w:rsid w:val="00593A89"/>
    <w:rsid w:val="00593F68"/>
    <w:rsid w:val="00595026"/>
    <w:rsid w:val="00595102"/>
    <w:rsid w:val="00595E4E"/>
    <w:rsid w:val="0059676B"/>
    <w:rsid w:val="005970FB"/>
    <w:rsid w:val="005A171B"/>
    <w:rsid w:val="005A1F1C"/>
    <w:rsid w:val="005A2F8B"/>
    <w:rsid w:val="005A3035"/>
    <w:rsid w:val="005A33DA"/>
    <w:rsid w:val="005A34BC"/>
    <w:rsid w:val="005A6723"/>
    <w:rsid w:val="005A74D3"/>
    <w:rsid w:val="005B1460"/>
    <w:rsid w:val="005B1585"/>
    <w:rsid w:val="005B1E2D"/>
    <w:rsid w:val="005B2F8E"/>
    <w:rsid w:val="005B3F24"/>
    <w:rsid w:val="005B412C"/>
    <w:rsid w:val="005B4276"/>
    <w:rsid w:val="005B5AF4"/>
    <w:rsid w:val="005B605E"/>
    <w:rsid w:val="005B7050"/>
    <w:rsid w:val="005C0E05"/>
    <w:rsid w:val="005C15F3"/>
    <w:rsid w:val="005C160D"/>
    <w:rsid w:val="005C3549"/>
    <w:rsid w:val="005C4713"/>
    <w:rsid w:val="005C523A"/>
    <w:rsid w:val="005C66C0"/>
    <w:rsid w:val="005D02FF"/>
    <w:rsid w:val="005D2339"/>
    <w:rsid w:val="005D3420"/>
    <w:rsid w:val="005D515A"/>
    <w:rsid w:val="005D56FB"/>
    <w:rsid w:val="005D6853"/>
    <w:rsid w:val="005D6E06"/>
    <w:rsid w:val="005E1E32"/>
    <w:rsid w:val="005E2C83"/>
    <w:rsid w:val="005E351B"/>
    <w:rsid w:val="005E4D5B"/>
    <w:rsid w:val="005E56C0"/>
    <w:rsid w:val="005E5B8B"/>
    <w:rsid w:val="005E5EA5"/>
    <w:rsid w:val="005E63B8"/>
    <w:rsid w:val="005F0024"/>
    <w:rsid w:val="005F2A47"/>
    <w:rsid w:val="005F43B9"/>
    <w:rsid w:val="005F4532"/>
    <w:rsid w:val="005F464F"/>
    <w:rsid w:val="005F5B8F"/>
    <w:rsid w:val="005F5EC8"/>
    <w:rsid w:val="005F6D09"/>
    <w:rsid w:val="006008AD"/>
    <w:rsid w:val="00600FDA"/>
    <w:rsid w:val="00604014"/>
    <w:rsid w:val="0060403D"/>
    <w:rsid w:val="00605673"/>
    <w:rsid w:val="00610FEF"/>
    <w:rsid w:val="006112C6"/>
    <w:rsid w:val="006121D1"/>
    <w:rsid w:val="00613975"/>
    <w:rsid w:val="00614DBC"/>
    <w:rsid w:val="00617262"/>
    <w:rsid w:val="0062022E"/>
    <w:rsid w:val="0062100A"/>
    <w:rsid w:val="006211CA"/>
    <w:rsid w:val="00621816"/>
    <w:rsid w:val="00622660"/>
    <w:rsid w:val="006226C4"/>
    <w:rsid w:val="00623622"/>
    <w:rsid w:val="00623A40"/>
    <w:rsid w:val="00624C61"/>
    <w:rsid w:val="0062555F"/>
    <w:rsid w:val="00625650"/>
    <w:rsid w:val="00625BAD"/>
    <w:rsid w:val="00625E75"/>
    <w:rsid w:val="00625F48"/>
    <w:rsid w:val="00626033"/>
    <w:rsid w:val="006265F8"/>
    <w:rsid w:val="00626EDF"/>
    <w:rsid w:val="0063087F"/>
    <w:rsid w:val="00630A9B"/>
    <w:rsid w:val="00631C2A"/>
    <w:rsid w:val="00631CF4"/>
    <w:rsid w:val="0063371A"/>
    <w:rsid w:val="00642AF2"/>
    <w:rsid w:val="00644598"/>
    <w:rsid w:val="00644A88"/>
    <w:rsid w:val="006469EB"/>
    <w:rsid w:val="00647DE9"/>
    <w:rsid w:val="00650BAD"/>
    <w:rsid w:val="00650D99"/>
    <w:rsid w:val="00650F48"/>
    <w:rsid w:val="0065146C"/>
    <w:rsid w:val="00652BE8"/>
    <w:rsid w:val="006536B3"/>
    <w:rsid w:val="006540A8"/>
    <w:rsid w:val="00654CB7"/>
    <w:rsid w:val="00655912"/>
    <w:rsid w:val="00656DA2"/>
    <w:rsid w:val="00662C89"/>
    <w:rsid w:val="00662DE7"/>
    <w:rsid w:val="00662ED1"/>
    <w:rsid w:val="00663742"/>
    <w:rsid w:val="00665106"/>
    <w:rsid w:val="006672D3"/>
    <w:rsid w:val="00671D44"/>
    <w:rsid w:val="006724B5"/>
    <w:rsid w:val="00673396"/>
    <w:rsid w:val="006734C3"/>
    <w:rsid w:val="00673928"/>
    <w:rsid w:val="00673B5A"/>
    <w:rsid w:val="006741BE"/>
    <w:rsid w:val="0067478E"/>
    <w:rsid w:val="00674D62"/>
    <w:rsid w:val="006757B9"/>
    <w:rsid w:val="00676777"/>
    <w:rsid w:val="00676C2B"/>
    <w:rsid w:val="00676FA3"/>
    <w:rsid w:val="00677316"/>
    <w:rsid w:val="00677DEA"/>
    <w:rsid w:val="00680C16"/>
    <w:rsid w:val="0068176C"/>
    <w:rsid w:val="006823EF"/>
    <w:rsid w:val="00684B75"/>
    <w:rsid w:val="0068511B"/>
    <w:rsid w:val="0068623A"/>
    <w:rsid w:val="00687AAC"/>
    <w:rsid w:val="0069010A"/>
    <w:rsid w:val="006921E2"/>
    <w:rsid w:val="00692A0B"/>
    <w:rsid w:val="006937AC"/>
    <w:rsid w:val="00693A7D"/>
    <w:rsid w:val="00693EBD"/>
    <w:rsid w:val="00694EB1"/>
    <w:rsid w:val="00695955"/>
    <w:rsid w:val="006962F1"/>
    <w:rsid w:val="00696A0F"/>
    <w:rsid w:val="00697D2F"/>
    <w:rsid w:val="006A02E3"/>
    <w:rsid w:val="006A0CD5"/>
    <w:rsid w:val="006A2043"/>
    <w:rsid w:val="006A2341"/>
    <w:rsid w:val="006A23DA"/>
    <w:rsid w:val="006A28D5"/>
    <w:rsid w:val="006A2F3E"/>
    <w:rsid w:val="006A3289"/>
    <w:rsid w:val="006A3933"/>
    <w:rsid w:val="006A4E00"/>
    <w:rsid w:val="006A6C8E"/>
    <w:rsid w:val="006A73D4"/>
    <w:rsid w:val="006A7E73"/>
    <w:rsid w:val="006B1022"/>
    <w:rsid w:val="006B1C47"/>
    <w:rsid w:val="006B2935"/>
    <w:rsid w:val="006B29B2"/>
    <w:rsid w:val="006B30B6"/>
    <w:rsid w:val="006B3531"/>
    <w:rsid w:val="006B4E65"/>
    <w:rsid w:val="006B5356"/>
    <w:rsid w:val="006C046E"/>
    <w:rsid w:val="006C07E6"/>
    <w:rsid w:val="006C10D8"/>
    <w:rsid w:val="006C1C68"/>
    <w:rsid w:val="006C2798"/>
    <w:rsid w:val="006C280C"/>
    <w:rsid w:val="006C287D"/>
    <w:rsid w:val="006C5942"/>
    <w:rsid w:val="006C6F16"/>
    <w:rsid w:val="006C7537"/>
    <w:rsid w:val="006D08FC"/>
    <w:rsid w:val="006D0A2B"/>
    <w:rsid w:val="006D2FD0"/>
    <w:rsid w:val="006D3A53"/>
    <w:rsid w:val="006D3ACB"/>
    <w:rsid w:val="006D433B"/>
    <w:rsid w:val="006D4930"/>
    <w:rsid w:val="006D5225"/>
    <w:rsid w:val="006E010B"/>
    <w:rsid w:val="006E0C28"/>
    <w:rsid w:val="006E4126"/>
    <w:rsid w:val="006E412F"/>
    <w:rsid w:val="006E5182"/>
    <w:rsid w:val="006E566F"/>
    <w:rsid w:val="006E5B52"/>
    <w:rsid w:val="006E6142"/>
    <w:rsid w:val="006E66A9"/>
    <w:rsid w:val="006E6A15"/>
    <w:rsid w:val="006F0D2E"/>
    <w:rsid w:val="006F14D0"/>
    <w:rsid w:val="006F1D50"/>
    <w:rsid w:val="006F2575"/>
    <w:rsid w:val="006F2CEB"/>
    <w:rsid w:val="006F3FB4"/>
    <w:rsid w:val="006F438F"/>
    <w:rsid w:val="006F6781"/>
    <w:rsid w:val="00700899"/>
    <w:rsid w:val="00701BB0"/>
    <w:rsid w:val="00702EA2"/>
    <w:rsid w:val="00704261"/>
    <w:rsid w:val="00705E49"/>
    <w:rsid w:val="007064C3"/>
    <w:rsid w:val="007102B4"/>
    <w:rsid w:val="00711F1A"/>
    <w:rsid w:val="00713E88"/>
    <w:rsid w:val="00714998"/>
    <w:rsid w:val="0071784A"/>
    <w:rsid w:val="00720E9D"/>
    <w:rsid w:val="00721005"/>
    <w:rsid w:val="007212A7"/>
    <w:rsid w:val="00721324"/>
    <w:rsid w:val="00721CD9"/>
    <w:rsid w:val="00722C59"/>
    <w:rsid w:val="0072466F"/>
    <w:rsid w:val="00724A7F"/>
    <w:rsid w:val="007254BB"/>
    <w:rsid w:val="0072632B"/>
    <w:rsid w:val="007268B9"/>
    <w:rsid w:val="00726D10"/>
    <w:rsid w:val="00727410"/>
    <w:rsid w:val="0073084B"/>
    <w:rsid w:val="0073093B"/>
    <w:rsid w:val="00731293"/>
    <w:rsid w:val="00731FE1"/>
    <w:rsid w:val="00733CD5"/>
    <w:rsid w:val="00734770"/>
    <w:rsid w:val="00734DCB"/>
    <w:rsid w:val="00735696"/>
    <w:rsid w:val="007358AD"/>
    <w:rsid w:val="00736685"/>
    <w:rsid w:val="0074107C"/>
    <w:rsid w:val="007411FA"/>
    <w:rsid w:val="00741915"/>
    <w:rsid w:val="00745CDA"/>
    <w:rsid w:val="00745D6B"/>
    <w:rsid w:val="00745F8D"/>
    <w:rsid w:val="00746AD2"/>
    <w:rsid w:val="0074788C"/>
    <w:rsid w:val="007478F4"/>
    <w:rsid w:val="00747AB8"/>
    <w:rsid w:val="007530EB"/>
    <w:rsid w:val="00753E7E"/>
    <w:rsid w:val="00754ADF"/>
    <w:rsid w:val="007557C1"/>
    <w:rsid w:val="00757626"/>
    <w:rsid w:val="0076061C"/>
    <w:rsid w:val="007617AC"/>
    <w:rsid w:val="00765684"/>
    <w:rsid w:val="00765B73"/>
    <w:rsid w:val="00772CE4"/>
    <w:rsid w:val="00772D02"/>
    <w:rsid w:val="0077467B"/>
    <w:rsid w:val="00774879"/>
    <w:rsid w:val="00774C57"/>
    <w:rsid w:val="00777926"/>
    <w:rsid w:val="007800EC"/>
    <w:rsid w:val="00780202"/>
    <w:rsid w:val="00780889"/>
    <w:rsid w:val="00781B98"/>
    <w:rsid w:val="00781C63"/>
    <w:rsid w:val="00781E88"/>
    <w:rsid w:val="00781EB0"/>
    <w:rsid w:val="00782B0B"/>
    <w:rsid w:val="00786EFF"/>
    <w:rsid w:val="00787AD3"/>
    <w:rsid w:val="00787B74"/>
    <w:rsid w:val="0079001A"/>
    <w:rsid w:val="0079005C"/>
    <w:rsid w:val="007912B2"/>
    <w:rsid w:val="00792D6A"/>
    <w:rsid w:val="007934EA"/>
    <w:rsid w:val="007951DD"/>
    <w:rsid w:val="007953E7"/>
    <w:rsid w:val="0079628D"/>
    <w:rsid w:val="00796E0C"/>
    <w:rsid w:val="007A093C"/>
    <w:rsid w:val="007A18BE"/>
    <w:rsid w:val="007A2DAC"/>
    <w:rsid w:val="007A3A01"/>
    <w:rsid w:val="007A5519"/>
    <w:rsid w:val="007A5881"/>
    <w:rsid w:val="007A589F"/>
    <w:rsid w:val="007A7CD8"/>
    <w:rsid w:val="007B213A"/>
    <w:rsid w:val="007B2A87"/>
    <w:rsid w:val="007B4A68"/>
    <w:rsid w:val="007B5812"/>
    <w:rsid w:val="007B5D20"/>
    <w:rsid w:val="007B6330"/>
    <w:rsid w:val="007B6706"/>
    <w:rsid w:val="007B6F28"/>
    <w:rsid w:val="007B7593"/>
    <w:rsid w:val="007C0A98"/>
    <w:rsid w:val="007C11D3"/>
    <w:rsid w:val="007C1245"/>
    <w:rsid w:val="007C124D"/>
    <w:rsid w:val="007C1E82"/>
    <w:rsid w:val="007C2172"/>
    <w:rsid w:val="007C33D4"/>
    <w:rsid w:val="007C3A9C"/>
    <w:rsid w:val="007C4609"/>
    <w:rsid w:val="007C7585"/>
    <w:rsid w:val="007D05AA"/>
    <w:rsid w:val="007D068D"/>
    <w:rsid w:val="007D1AA7"/>
    <w:rsid w:val="007D1C0E"/>
    <w:rsid w:val="007D2211"/>
    <w:rsid w:val="007D24D9"/>
    <w:rsid w:val="007D42F0"/>
    <w:rsid w:val="007D4BD3"/>
    <w:rsid w:val="007D4BF4"/>
    <w:rsid w:val="007D540C"/>
    <w:rsid w:val="007D68BF"/>
    <w:rsid w:val="007D6BF5"/>
    <w:rsid w:val="007D6E1D"/>
    <w:rsid w:val="007D709F"/>
    <w:rsid w:val="007E0EA2"/>
    <w:rsid w:val="007E149E"/>
    <w:rsid w:val="007E15B7"/>
    <w:rsid w:val="007E1D76"/>
    <w:rsid w:val="007E1EBE"/>
    <w:rsid w:val="007E20BB"/>
    <w:rsid w:val="007E24AE"/>
    <w:rsid w:val="007E2914"/>
    <w:rsid w:val="007E29CF"/>
    <w:rsid w:val="007E3ED4"/>
    <w:rsid w:val="007E6E1B"/>
    <w:rsid w:val="007E6F6A"/>
    <w:rsid w:val="007E7802"/>
    <w:rsid w:val="007F20DA"/>
    <w:rsid w:val="007F219F"/>
    <w:rsid w:val="007F23AB"/>
    <w:rsid w:val="007F345B"/>
    <w:rsid w:val="007F35F8"/>
    <w:rsid w:val="007F3A28"/>
    <w:rsid w:val="007F3B3F"/>
    <w:rsid w:val="007F3B85"/>
    <w:rsid w:val="008014A3"/>
    <w:rsid w:val="00802E7F"/>
    <w:rsid w:val="0080336B"/>
    <w:rsid w:val="00803D6C"/>
    <w:rsid w:val="00804B17"/>
    <w:rsid w:val="00805669"/>
    <w:rsid w:val="00810111"/>
    <w:rsid w:val="008102F3"/>
    <w:rsid w:val="00811319"/>
    <w:rsid w:val="00812AF2"/>
    <w:rsid w:val="008141BD"/>
    <w:rsid w:val="008149F2"/>
    <w:rsid w:val="0081588D"/>
    <w:rsid w:val="00815AED"/>
    <w:rsid w:val="00816328"/>
    <w:rsid w:val="00816C33"/>
    <w:rsid w:val="00817EE8"/>
    <w:rsid w:val="00821976"/>
    <w:rsid w:val="0082203F"/>
    <w:rsid w:val="008249DC"/>
    <w:rsid w:val="008328A2"/>
    <w:rsid w:val="008334B6"/>
    <w:rsid w:val="00833BD8"/>
    <w:rsid w:val="008347C4"/>
    <w:rsid w:val="008352E1"/>
    <w:rsid w:val="00836564"/>
    <w:rsid w:val="00837319"/>
    <w:rsid w:val="00842425"/>
    <w:rsid w:val="00843E2E"/>
    <w:rsid w:val="008449C1"/>
    <w:rsid w:val="00846A64"/>
    <w:rsid w:val="00847693"/>
    <w:rsid w:val="00847DF3"/>
    <w:rsid w:val="00851467"/>
    <w:rsid w:val="00852DC5"/>
    <w:rsid w:val="008536C7"/>
    <w:rsid w:val="00853B4E"/>
    <w:rsid w:val="0085437A"/>
    <w:rsid w:val="00855312"/>
    <w:rsid w:val="0085686D"/>
    <w:rsid w:val="00856D07"/>
    <w:rsid w:val="008575A9"/>
    <w:rsid w:val="0085797B"/>
    <w:rsid w:val="00861015"/>
    <w:rsid w:val="00863FA7"/>
    <w:rsid w:val="00864FF7"/>
    <w:rsid w:val="00865154"/>
    <w:rsid w:val="008667E4"/>
    <w:rsid w:val="008668E5"/>
    <w:rsid w:val="0087169B"/>
    <w:rsid w:val="008722BD"/>
    <w:rsid w:val="00872A9C"/>
    <w:rsid w:val="00872C6C"/>
    <w:rsid w:val="0087323B"/>
    <w:rsid w:val="00873465"/>
    <w:rsid w:val="00873B40"/>
    <w:rsid w:val="00874254"/>
    <w:rsid w:val="00875442"/>
    <w:rsid w:val="008763C7"/>
    <w:rsid w:val="00877E13"/>
    <w:rsid w:val="0088117E"/>
    <w:rsid w:val="00881B16"/>
    <w:rsid w:val="00882708"/>
    <w:rsid w:val="00884584"/>
    <w:rsid w:val="00885366"/>
    <w:rsid w:val="00887BC3"/>
    <w:rsid w:val="00893091"/>
    <w:rsid w:val="00895B89"/>
    <w:rsid w:val="00895F1A"/>
    <w:rsid w:val="00896606"/>
    <w:rsid w:val="00897632"/>
    <w:rsid w:val="008A10C5"/>
    <w:rsid w:val="008A1C99"/>
    <w:rsid w:val="008A296D"/>
    <w:rsid w:val="008A428B"/>
    <w:rsid w:val="008A52B0"/>
    <w:rsid w:val="008A616C"/>
    <w:rsid w:val="008A7E58"/>
    <w:rsid w:val="008B0874"/>
    <w:rsid w:val="008B25C4"/>
    <w:rsid w:val="008B2DC0"/>
    <w:rsid w:val="008B353A"/>
    <w:rsid w:val="008B39FF"/>
    <w:rsid w:val="008B5ADB"/>
    <w:rsid w:val="008B5F33"/>
    <w:rsid w:val="008B7164"/>
    <w:rsid w:val="008C04AF"/>
    <w:rsid w:val="008C1F11"/>
    <w:rsid w:val="008C618F"/>
    <w:rsid w:val="008C67CE"/>
    <w:rsid w:val="008C6BA2"/>
    <w:rsid w:val="008C6F7F"/>
    <w:rsid w:val="008D0AEC"/>
    <w:rsid w:val="008D0B80"/>
    <w:rsid w:val="008D184C"/>
    <w:rsid w:val="008D3EE1"/>
    <w:rsid w:val="008D4E90"/>
    <w:rsid w:val="008D5009"/>
    <w:rsid w:val="008D6F40"/>
    <w:rsid w:val="008D740E"/>
    <w:rsid w:val="008E20C6"/>
    <w:rsid w:val="008E25C6"/>
    <w:rsid w:val="008E3102"/>
    <w:rsid w:val="008E472A"/>
    <w:rsid w:val="008E4840"/>
    <w:rsid w:val="008E6977"/>
    <w:rsid w:val="008F03D0"/>
    <w:rsid w:val="008F058A"/>
    <w:rsid w:val="008F061F"/>
    <w:rsid w:val="008F15D3"/>
    <w:rsid w:val="008F2E58"/>
    <w:rsid w:val="008F4304"/>
    <w:rsid w:val="008F4520"/>
    <w:rsid w:val="008F49D9"/>
    <w:rsid w:val="008F4A1C"/>
    <w:rsid w:val="008F5A2C"/>
    <w:rsid w:val="008F6F74"/>
    <w:rsid w:val="009006B8"/>
    <w:rsid w:val="00900AA8"/>
    <w:rsid w:val="00902CD9"/>
    <w:rsid w:val="00903028"/>
    <w:rsid w:val="00904D1F"/>
    <w:rsid w:val="00905067"/>
    <w:rsid w:val="00906B50"/>
    <w:rsid w:val="0090703A"/>
    <w:rsid w:val="0090784F"/>
    <w:rsid w:val="00907CAA"/>
    <w:rsid w:val="00910236"/>
    <w:rsid w:val="00911010"/>
    <w:rsid w:val="00911F0F"/>
    <w:rsid w:val="00912D94"/>
    <w:rsid w:val="00913DE3"/>
    <w:rsid w:val="00914410"/>
    <w:rsid w:val="009147BD"/>
    <w:rsid w:val="0091790A"/>
    <w:rsid w:val="00920E2B"/>
    <w:rsid w:val="00921E81"/>
    <w:rsid w:val="00921F9B"/>
    <w:rsid w:val="00922B99"/>
    <w:rsid w:val="00922F48"/>
    <w:rsid w:val="0092319A"/>
    <w:rsid w:val="00923924"/>
    <w:rsid w:val="00924851"/>
    <w:rsid w:val="00924A00"/>
    <w:rsid w:val="00926D3D"/>
    <w:rsid w:val="0092773D"/>
    <w:rsid w:val="00930A25"/>
    <w:rsid w:val="00931744"/>
    <w:rsid w:val="00931829"/>
    <w:rsid w:val="00932147"/>
    <w:rsid w:val="0093243E"/>
    <w:rsid w:val="00934E2E"/>
    <w:rsid w:val="0093602D"/>
    <w:rsid w:val="00937A77"/>
    <w:rsid w:val="009406D7"/>
    <w:rsid w:val="00942787"/>
    <w:rsid w:val="00942C5F"/>
    <w:rsid w:val="00944568"/>
    <w:rsid w:val="009452BC"/>
    <w:rsid w:val="009460A7"/>
    <w:rsid w:val="009463A9"/>
    <w:rsid w:val="009469A8"/>
    <w:rsid w:val="009469CF"/>
    <w:rsid w:val="0095058B"/>
    <w:rsid w:val="0095351B"/>
    <w:rsid w:val="00953DFA"/>
    <w:rsid w:val="009543F7"/>
    <w:rsid w:val="0095463F"/>
    <w:rsid w:val="00955656"/>
    <w:rsid w:val="0095779B"/>
    <w:rsid w:val="009579E7"/>
    <w:rsid w:val="009605C4"/>
    <w:rsid w:val="00960EEF"/>
    <w:rsid w:val="00961D4F"/>
    <w:rsid w:val="00963E77"/>
    <w:rsid w:val="009642E5"/>
    <w:rsid w:val="00965ADC"/>
    <w:rsid w:val="009660C1"/>
    <w:rsid w:val="00967ED8"/>
    <w:rsid w:val="009723C9"/>
    <w:rsid w:val="00973C8C"/>
    <w:rsid w:val="00974F0F"/>
    <w:rsid w:val="0097637D"/>
    <w:rsid w:val="00976397"/>
    <w:rsid w:val="00977677"/>
    <w:rsid w:val="00980733"/>
    <w:rsid w:val="00980839"/>
    <w:rsid w:val="009823B6"/>
    <w:rsid w:val="009837B9"/>
    <w:rsid w:val="00984EA7"/>
    <w:rsid w:val="009855F8"/>
    <w:rsid w:val="00985C67"/>
    <w:rsid w:val="0098602D"/>
    <w:rsid w:val="00987CBE"/>
    <w:rsid w:val="00987E88"/>
    <w:rsid w:val="0099187F"/>
    <w:rsid w:val="0099201C"/>
    <w:rsid w:val="0099375D"/>
    <w:rsid w:val="00994113"/>
    <w:rsid w:val="00994197"/>
    <w:rsid w:val="00995FDB"/>
    <w:rsid w:val="00996848"/>
    <w:rsid w:val="00997516"/>
    <w:rsid w:val="009A1BBD"/>
    <w:rsid w:val="009A2EB3"/>
    <w:rsid w:val="009A77C8"/>
    <w:rsid w:val="009A7B67"/>
    <w:rsid w:val="009A7FCE"/>
    <w:rsid w:val="009B3148"/>
    <w:rsid w:val="009B57B4"/>
    <w:rsid w:val="009B5EC7"/>
    <w:rsid w:val="009B7111"/>
    <w:rsid w:val="009C111C"/>
    <w:rsid w:val="009C2F78"/>
    <w:rsid w:val="009C335B"/>
    <w:rsid w:val="009C3D84"/>
    <w:rsid w:val="009C5345"/>
    <w:rsid w:val="009C65DA"/>
    <w:rsid w:val="009C685F"/>
    <w:rsid w:val="009C6966"/>
    <w:rsid w:val="009C6F0C"/>
    <w:rsid w:val="009C7AD3"/>
    <w:rsid w:val="009D00A5"/>
    <w:rsid w:val="009D22A3"/>
    <w:rsid w:val="009D2DEA"/>
    <w:rsid w:val="009D65CC"/>
    <w:rsid w:val="009D7B53"/>
    <w:rsid w:val="009E003A"/>
    <w:rsid w:val="009E05F1"/>
    <w:rsid w:val="009E21D1"/>
    <w:rsid w:val="009E276F"/>
    <w:rsid w:val="009E2965"/>
    <w:rsid w:val="009E2DF0"/>
    <w:rsid w:val="009E2E6D"/>
    <w:rsid w:val="009E3938"/>
    <w:rsid w:val="009E4CF0"/>
    <w:rsid w:val="009E58EF"/>
    <w:rsid w:val="009E59F1"/>
    <w:rsid w:val="009E5F0C"/>
    <w:rsid w:val="009E63EB"/>
    <w:rsid w:val="009E64C0"/>
    <w:rsid w:val="009E6727"/>
    <w:rsid w:val="009E7C19"/>
    <w:rsid w:val="009F0444"/>
    <w:rsid w:val="009F1D07"/>
    <w:rsid w:val="009F37BA"/>
    <w:rsid w:val="009F3C6F"/>
    <w:rsid w:val="009F4983"/>
    <w:rsid w:val="009F4A44"/>
    <w:rsid w:val="009F4BC1"/>
    <w:rsid w:val="009F5699"/>
    <w:rsid w:val="009F6565"/>
    <w:rsid w:val="009F6D8B"/>
    <w:rsid w:val="009F75F8"/>
    <w:rsid w:val="00A00519"/>
    <w:rsid w:val="00A015EE"/>
    <w:rsid w:val="00A024C0"/>
    <w:rsid w:val="00A027EA"/>
    <w:rsid w:val="00A02900"/>
    <w:rsid w:val="00A02ACF"/>
    <w:rsid w:val="00A03EFE"/>
    <w:rsid w:val="00A043C9"/>
    <w:rsid w:val="00A06F8A"/>
    <w:rsid w:val="00A073F1"/>
    <w:rsid w:val="00A07E5B"/>
    <w:rsid w:val="00A110C7"/>
    <w:rsid w:val="00A11CA5"/>
    <w:rsid w:val="00A123C9"/>
    <w:rsid w:val="00A13615"/>
    <w:rsid w:val="00A13730"/>
    <w:rsid w:val="00A139EB"/>
    <w:rsid w:val="00A13C51"/>
    <w:rsid w:val="00A145E8"/>
    <w:rsid w:val="00A1499A"/>
    <w:rsid w:val="00A15DEA"/>
    <w:rsid w:val="00A2046E"/>
    <w:rsid w:val="00A22E6C"/>
    <w:rsid w:val="00A23AA5"/>
    <w:rsid w:val="00A24328"/>
    <w:rsid w:val="00A26409"/>
    <w:rsid w:val="00A26F05"/>
    <w:rsid w:val="00A300F4"/>
    <w:rsid w:val="00A3218F"/>
    <w:rsid w:val="00A32F62"/>
    <w:rsid w:val="00A32F74"/>
    <w:rsid w:val="00A3374A"/>
    <w:rsid w:val="00A33CEC"/>
    <w:rsid w:val="00A37C25"/>
    <w:rsid w:val="00A41A88"/>
    <w:rsid w:val="00A42562"/>
    <w:rsid w:val="00A4289A"/>
    <w:rsid w:val="00A44C7F"/>
    <w:rsid w:val="00A452C7"/>
    <w:rsid w:val="00A45339"/>
    <w:rsid w:val="00A464ED"/>
    <w:rsid w:val="00A50084"/>
    <w:rsid w:val="00A502C4"/>
    <w:rsid w:val="00A506FE"/>
    <w:rsid w:val="00A507CF"/>
    <w:rsid w:val="00A510D5"/>
    <w:rsid w:val="00A51490"/>
    <w:rsid w:val="00A5305D"/>
    <w:rsid w:val="00A54E45"/>
    <w:rsid w:val="00A54F0E"/>
    <w:rsid w:val="00A550B5"/>
    <w:rsid w:val="00A5515C"/>
    <w:rsid w:val="00A5635E"/>
    <w:rsid w:val="00A57631"/>
    <w:rsid w:val="00A57E10"/>
    <w:rsid w:val="00A610E2"/>
    <w:rsid w:val="00A61E38"/>
    <w:rsid w:val="00A629BD"/>
    <w:rsid w:val="00A6468D"/>
    <w:rsid w:val="00A64E05"/>
    <w:rsid w:val="00A64E89"/>
    <w:rsid w:val="00A6648A"/>
    <w:rsid w:val="00A67AE0"/>
    <w:rsid w:val="00A72136"/>
    <w:rsid w:val="00A75059"/>
    <w:rsid w:val="00A75FEF"/>
    <w:rsid w:val="00A76956"/>
    <w:rsid w:val="00A76B31"/>
    <w:rsid w:val="00A76C49"/>
    <w:rsid w:val="00A771CB"/>
    <w:rsid w:val="00A80CEF"/>
    <w:rsid w:val="00A8198D"/>
    <w:rsid w:val="00A8210A"/>
    <w:rsid w:val="00A83B23"/>
    <w:rsid w:val="00A8498E"/>
    <w:rsid w:val="00A8523F"/>
    <w:rsid w:val="00A87136"/>
    <w:rsid w:val="00A87CA9"/>
    <w:rsid w:val="00A92F82"/>
    <w:rsid w:val="00A94C54"/>
    <w:rsid w:val="00A95E22"/>
    <w:rsid w:val="00A9763E"/>
    <w:rsid w:val="00AA16A9"/>
    <w:rsid w:val="00AA46DD"/>
    <w:rsid w:val="00AA7448"/>
    <w:rsid w:val="00AA7A58"/>
    <w:rsid w:val="00AA7FBF"/>
    <w:rsid w:val="00AB1575"/>
    <w:rsid w:val="00AB3DB3"/>
    <w:rsid w:val="00AB414D"/>
    <w:rsid w:val="00AB56E5"/>
    <w:rsid w:val="00AB6291"/>
    <w:rsid w:val="00AB6765"/>
    <w:rsid w:val="00AB6CE7"/>
    <w:rsid w:val="00AB742A"/>
    <w:rsid w:val="00AB751B"/>
    <w:rsid w:val="00AC2A8F"/>
    <w:rsid w:val="00AC5FC6"/>
    <w:rsid w:val="00AC67B0"/>
    <w:rsid w:val="00AC75B9"/>
    <w:rsid w:val="00AD08E7"/>
    <w:rsid w:val="00AD1C86"/>
    <w:rsid w:val="00AD2480"/>
    <w:rsid w:val="00AD2656"/>
    <w:rsid w:val="00AD31D7"/>
    <w:rsid w:val="00AD444A"/>
    <w:rsid w:val="00AD64AE"/>
    <w:rsid w:val="00AD7B1E"/>
    <w:rsid w:val="00AE0063"/>
    <w:rsid w:val="00AE01F2"/>
    <w:rsid w:val="00AE0F07"/>
    <w:rsid w:val="00AE194C"/>
    <w:rsid w:val="00AE328D"/>
    <w:rsid w:val="00AE3BE2"/>
    <w:rsid w:val="00AE40A1"/>
    <w:rsid w:val="00AE4930"/>
    <w:rsid w:val="00AE4F88"/>
    <w:rsid w:val="00AE570D"/>
    <w:rsid w:val="00AE7B92"/>
    <w:rsid w:val="00AE7DAB"/>
    <w:rsid w:val="00AF0059"/>
    <w:rsid w:val="00AF07E4"/>
    <w:rsid w:val="00AF22D2"/>
    <w:rsid w:val="00AF23C1"/>
    <w:rsid w:val="00AF2894"/>
    <w:rsid w:val="00AF3681"/>
    <w:rsid w:val="00AF3772"/>
    <w:rsid w:val="00AF6398"/>
    <w:rsid w:val="00B01529"/>
    <w:rsid w:val="00B01679"/>
    <w:rsid w:val="00B0203B"/>
    <w:rsid w:val="00B0379E"/>
    <w:rsid w:val="00B03AAB"/>
    <w:rsid w:val="00B03B18"/>
    <w:rsid w:val="00B03FC9"/>
    <w:rsid w:val="00B04167"/>
    <w:rsid w:val="00B05F73"/>
    <w:rsid w:val="00B07591"/>
    <w:rsid w:val="00B10C04"/>
    <w:rsid w:val="00B14035"/>
    <w:rsid w:val="00B147D9"/>
    <w:rsid w:val="00B1580A"/>
    <w:rsid w:val="00B16405"/>
    <w:rsid w:val="00B16646"/>
    <w:rsid w:val="00B16F12"/>
    <w:rsid w:val="00B17F96"/>
    <w:rsid w:val="00B20ACD"/>
    <w:rsid w:val="00B245E4"/>
    <w:rsid w:val="00B25035"/>
    <w:rsid w:val="00B26605"/>
    <w:rsid w:val="00B2678A"/>
    <w:rsid w:val="00B27482"/>
    <w:rsid w:val="00B2773E"/>
    <w:rsid w:val="00B2779D"/>
    <w:rsid w:val="00B279FC"/>
    <w:rsid w:val="00B311A6"/>
    <w:rsid w:val="00B31896"/>
    <w:rsid w:val="00B31A9D"/>
    <w:rsid w:val="00B31CB0"/>
    <w:rsid w:val="00B3205F"/>
    <w:rsid w:val="00B33050"/>
    <w:rsid w:val="00B35398"/>
    <w:rsid w:val="00B35B52"/>
    <w:rsid w:val="00B36799"/>
    <w:rsid w:val="00B36F5A"/>
    <w:rsid w:val="00B42EDB"/>
    <w:rsid w:val="00B44078"/>
    <w:rsid w:val="00B44403"/>
    <w:rsid w:val="00B449D6"/>
    <w:rsid w:val="00B458FE"/>
    <w:rsid w:val="00B45C73"/>
    <w:rsid w:val="00B45E0D"/>
    <w:rsid w:val="00B475D5"/>
    <w:rsid w:val="00B51605"/>
    <w:rsid w:val="00B51E7E"/>
    <w:rsid w:val="00B5420C"/>
    <w:rsid w:val="00B542AE"/>
    <w:rsid w:val="00B545FA"/>
    <w:rsid w:val="00B56160"/>
    <w:rsid w:val="00B574EE"/>
    <w:rsid w:val="00B5779E"/>
    <w:rsid w:val="00B57915"/>
    <w:rsid w:val="00B57944"/>
    <w:rsid w:val="00B603BD"/>
    <w:rsid w:val="00B60AA2"/>
    <w:rsid w:val="00B6226E"/>
    <w:rsid w:val="00B624D8"/>
    <w:rsid w:val="00B6377A"/>
    <w:rsid w:val="00B64834"/>
    <w:rsid w:val="00B666C3"/>
    <w:rsid w:val="00B66836"/>
    <w:rsid w:val="00B66E9E"/>
    <w:rsid w:val="00B6705E"/>
    <w:rsid w:val="00B67374"/>
    <w:rsid w:val="00B7113D"/>
    <w:rsid w:val="00B71D73"/>
    <w:rsid w:val="00B72AB3"/>
    <w:rsid w:val="00B72E99"/>
    <w:rsid w:val="00B734CD"/>
    <w:rsid w:val="00B73F84"/>
    <w:rsid w:val="00B755C1"/>
    <w:rsid w:val="00B81418"/>
    <w:rsid w:val="00B82470"/>
    <w:rsid w:val="00B8288D"/>
    <w:rsid w:val="00B83675"/>
    <w:rsid w:val="00B83878"/>
    <w:rsid w:val="00B83C3C"/>
    <w:rsid w:val="00B85412"/>
    <w:rsid w:val="00B86663"/>
    <w:rsid w:val="00B90E83"/>
    <w:rsid w:val="00B9188C"/>
    <w:rsid w:val="00B91908"/>
    <w:rsid w:val="00B936AB"/>
    <w:rsid w:val="00B9617C"/>
    <w:rsid w:val="00B96A9D"/>
    <w:rsid w:val="00B97B41"/>
    <w:rsid w:val="00BA081A"/>
    <w:rsid w:val="00BA1C53"/>
    <w:rsid w:val="00BA2ABF"/>
    <w:rsid w:val="00BA3310"/>
    <w:rsid w:val="00BA45DA"/>
    <w:rsid w:val="00BA61F6"/>
    <w:rsid w:val="00BB0A94"/>
    <w:rsid w:val="00BB0E24"/>
    <w:rsid w:val="00BB1438"/>
    <w:rsid w:val="00BB1648"/>
    <w:rsid w:val="00BB2327"/>
    <w:rsid w:val="00BB263C"/>
    <w:rsid w:val="00BB2D3F"/>
    <w:rsid w:val="00BB5A74"/>
    <w:rsid w:val="00BB67F3"/>
    <w:rsid w:val="00BC1C0B"/>
    <w:rsid w:val="00BC407B"/>
    <w:rsid w:val="00BC4391"/>
    <w:rsid w:val="00BC6DEA"/>
    <w:rsid w:val="00BD0879"/>
    <w:rsid w:val="00BD0A79"/>
    <w:rsid w:val="00BD0DB1"/>
    <w:rsid w:val="00BD0EC3"/>
    <w:rsid w:val="00BD2711"/>
    <w:rsid w:val="00BD3308"/>
    <w:rsid w:val="00BD393B"/>
    <w:rsid w:val="00BD3E0F"/>
    <w:rsid w:val="00BD4D78"/>
    <w:rsid w:val="00BD53DC"/>
    <w:rsid w:val="00BD62B7"/>
    <w:rsid w:val="00BD658E"/>
    <w:rsid w:val="00BD65BE"/>
    <w:rsid w:val="00BE12DC"/>
    <w:rsid w:val="00BE15B3"/>
    <w:rsid w:val="00BE1E5E"/>
    <w:rsid w:val="00BE2C43"/>
    <w:rsid w:val="00BE5069"/>
    <w:rsid w:val="00BE5399"/>
    <w:rsid w:val="00BE5992"/>
    <w:rsid w:val="00BE5CFD"/>
    <w:rsid w:val="00BE5FBD"/>
    <w:rsid w:val="00BE70BF"/>
    <w:rsid w:val="00BE7117"/>
    <w:rsid w:val="00BF031D"/>
    <w:rsid w:val="00BF1117"/>
    <w:rsid w:val="00BF136A"/>
    <w:rsid w:val="00BF14A4"/>
    <w:rsid w:val="00BF1A83"/>
    <w:rsid w:val="00BF21A2"/>
    <w:rsid w:val="00BF22A7"/>
    <w:rsid w:val="00BF3126"/>
    <w:rsid w:val="00BF3583"/>
    <w:rsid w:val="00BF4806"/>
    <w:rsid w:val="00BF505F"/>
    <w:rsid w:val="00BF577E"/>
    <w:rsid w:val="00BF6D7C"/>
    <w:rsid w:val="00BF72AC"/>
    <w:rsid w:val="00BF73CE"/>
    <w:rsid w:val="00BF7DF4"/>
    <w:rsid w:val="00BF7DF6"/>
    <w:rsid w:val="00C001B2"/>
    <w:rsid w:val="00C01260"/>
    <w:rsid w:val="00C02573"/>
    <w:rsid w:val="00C0347E"/>
    <w:rsid w:val="00C0389C"/>
    <w:rsid w:val="00C03C01"/>
    <w:rsid w:val="00C042AE"/>
    <w:rsid w:val="00C0466C"/>
    <w:rsid w:val="00C04C69"/>
    <w:rsid w:val="00C0660C"/>
    <w:rsid w:val="00C11892"/>
    <w:rsid w:val="00C12591"/>
    <w:rsid w:val="00C12A2D"/>
    <w:rsid w:val="00C1307A"/>
    <w:rsid w:val="00C1383E"/>
    <w:rsid w:val="00C1412C"/>
    <w:rsid w:val="00C14DE9"/>
    <w:rsid w:val="00C151A2"/>
    <w:rsid w:val="00C166FF"/>
    <w:rsid w:val="00C16C45"/>
    <w:rsid w:val="00C16D18"/>
    <w:rsid w:val="00C206DF"/>
    <w:rsid w:val="00C21633"/>
    <w:rsid w:val="00C2220D"/>
    <w:rsid w:val="00C23A18"/>
    <w:rsid w:val="00C23B51"/>
    <w:rsid w:val="00C23C0D"/>
    <w:rsid w:val="00C256D1"/>
    <w:rsid w:val="00C26018"/>
    <w:rsid w:val="00C2606D"/>
    <w:rsid w:val="00C26E2B"/>
    <w:rsid w:val="00C3063F"/>
    <w:rsid w:val="00C31472"/>
    <w:rsid w:val="00C318F7"/>
    <w:rsid w:val="00C31C22"/>
    <w:rsid w:val="00C31E4A"/>
    <w:rsid w:val="00C31EE4"/>
    <w:rsid w:val="00C32654"/>
    <w:rsid w:val="00C32818"/>
    <w:rsid w:val="00C328BD"/>
    <w:rsid w:val="00C32D76"/>
    <w:rsid w:val="00C33481"/>
    <w:rsid w:val="00C339B0"/>
    <w:rsid w:val="00C346E2"/>
    <w:rsid w:val="00C353BF"/>
    <w:rsid w:val="00C35DF8"/>
    <w:rsid w:val="00C3680D"/>
    <w:rsid w:val="00C376D2"/>
    <w:rsid w:val="00C37A94"/>
    <w:rsid w:val="00C419B1"/>
    <w:rsid w:val="00C42582"/>
    <w:rsid w:val="00C43B8E"/>
    <w:rsid w:val="00C43BFD"/>
    <w:rsid w:val="00C45908"/>
    <w:rsid w:val="00C45A0A"/>
    <w:rsid w:val="00C45BBB"/>
    <w:rsid w:val="00C46536"/>
    <w:rsid w:val="00C470F4"/>
    <w:rsid w:val="00C4777E"/>
    <w:rsid w:val="00C510F2"/>
    <w:rsid w:val="00C522DE"/>
    <w:rsid w:val="00C523AF"/>
    <w:rsid w:val="00C5272D"/>
    <w:rsid w:val="00C529F4"/>
    <w:rsid w:val="00C52DAE"/>
    <w:rsid w:val="00C532AE"/>
    <w:rsid w:val="00C53F39"/>
    <w:rsid w:val="00C5429E"/>
    <w:rsid w:val="00C54580"/>
    <w:rsid w:val="00C5478E"/>
    <w:rsid w:val="00C55AD1"/>
    <w:rsid w:val="00C56E36"/>
    <w:rsid w:val="00C57458"/>
    <w:rsid w:val="00C6125D"/>
    <w:rsid w:val="00C62443"/>
    <w:rsid w:val="00C64EA3"/>
    <w:rsid w:val="00C6548B"/>
    <w:rsid w:val="00C66828"/>
    <w:rsid w:val="00C66A1C"/>
    <w:rsid w:val="00C70148"/>
    <w:rsid w:val="00C70274"/>
    <w:rsid w:val="00C70472"/>
    <w:rsid w:val="00C71832"/>
    <w:rsid w:val="00C729A1"/>
    <w:rsid w:val="00C7325E"/>
    <w:rsid w:val="00C73271"/>
    <w:rsid w:val="00C746FF"/>
    <w:rsid w:val="00C75E96"/>
    <w:rsid w:val="00C7612E"/>
    <w:rsid w:val="00C766BE"/>
    <w:rsid w:val="00C8210D"/>
    <w:rsid w:val="00C82BF3"/>
    <w:rsid w:val="00C82FC0"/>
    <w:rsid w:val="00C84A1C"/>
    <w:rsid w:val="00C853B7"/>
    <w:rsid w:val="00C86064"/>
    <w:rsid w:val="00C90745"/>
    <w:rsid w:val="00C9122E"/>
    <w:rsid w:val="00C928F0"/>
    <w:rsid w:val="00C9492B"/>
    <w:rsid w:val="00C95BD8"/>
    <w:rsid w:val="00C95CAE"/>
    <w:rsid w:val="00C96081"/>
    <w:rsid w:val="00C97578"/>
    <w:rsid w:val="00C97961"/>
    <w:rsid w:val="00CA03F5"/>
    <w:rsid w:val="00CA2082"/>
    <w:rsid w:val="00CA3378"/>
    <w:rsid w:val="00CA4D07"/>
    <w:rsid w:val="00CA5744"/>
    <w:rsid w:val="00CA5AE5"/>
    <w:rsid w:val="00CA67D5"/>
    <w:rsid w:val="00CA7FAF"/>
    <w:rsid w:val="00CB0C32"/>
    <w:rsid w:val="00CB36CA"/>
    <w:rsid w:val="00CB49E7"/>
    <w:rsid w:val="00CB4BC1"/>
    <w:rsid w:val="00CB5834"/>
    <w:rsid w:val="00CB6CF9"/>
    <w:rsid w:val="00CB6F08"/>
    <w:rsid w:val="00CC063E"/>
    <w:rsid w:val="00CC1713"/>
    <w:rsid w:val="00CC21A8"/>
    <w:rsid w:val="00CC2422"/>
    <w:rsid w:val="00CC2D89"/>
    <w:rsid w:val="00CC3923"/>
    <w:rsid w:val="00CC4697"/>
    <w:rsid w:val="00CC4AB4"/>
    <w:rsid w:val="00CC4BBF"/>
    <w:rsid w:val="00CC4DD8"/>
    <w:rsid w:val="00CC6421"/>
    <w:rsid w:val="00CD25AF"/>
    <w:rsid w:val="00CD2C22"/>
    <w:rsid w:val="00CD32D6"/>
    <w:rsid w:val="00CD6B86"/>
    <w:rsid w:val="00CD7613"/>
    <w:rsid w:val="00CE05C6"/>
    <w:rsid w:val="00CE1ADE"/>
    <w:rsid w:val="00CE1F09"/>
    <w:rsid w:val="00CE3118"/>
    <w:rsid w:val="00CE31FA"/>
    <w:rsid w:val="00CE361B"/>
    <w:rsid w:val="00CE48BA"/>
    <w:rsid w:val="00CE4946"/>
    <w:rsid w:val="00CE535C"/>
    <w:rsid w:val="00CE55C6"/>
    <w:rsid w:val="00CE64E6"/>
    <w:rsid w:val="00CE6B72"/>
    <w:rsid w:val="00CE6D2B"/>
    <w:rsid w:val="00CE77A9"/>
    <w:rsid w:val="00CF01A0"/>
    <w:rsid w:val="00CF05E1"/>
    <w:rsid w:val="00CF06FC"/>
    <w:rsid w:val="00CF08F7"/>
    <w:rsid w:val="00CF149A"/>
    <w:rsid w:val="00CF2A85"/>
    <w:rsid w:val="00CF4833"/>
    <w:rsid w:val="00CF4992"/>
    <w:rsid w:val="00CF54D7"/>
    <w:rsid w:val="00D01E16"/>
    <w:rsid w:val="00D0367F"/>
    <w:rsid w:val="00D04445"/>
    <w:rsid w:val="00D04F75"/>
    <w:rsid w:val="00D06725"/>
    <w:rsid w:val="00D0710A"/>
    <w:rsid w:val="00D13BB2"/>
    <w:rsid w:val="00D15A4F"/>
    <w:rsid w:val="00D15D79"/>
    <w:rsid w:val="00D16CCD"/>
    <w:rsid w:val="00D2016F"/>
    <w:rsid w:val="00D20B00"/>
    <w:rsid w:val="00D23C71"/>
    <w:rsid w:val="00D23E6F"/>
    <w:rsid w:val="00D244A2"/>
    <w:rsid w:val="00D24E24"/>
    <w:rsid w:val="00D254FB"/>
    <w:rsid w:val="00D26254"/>
    <w:rsid w:val="00D266E6"/>
    <w:rsid w:val="00D27933"/>
    <w:rsid w:val="00D309FE"/>
    <w:rsid w:val="00D30E88"/>
    <w:rsid w:val="00D315DA"/>
    <w:rsid w:val="00D32956"/>
    <w:rsid w:val="00D33C01"/>
    <w:rsid w:val="00D33C91"/>
    <w:rsid w:val="00D34B95"/>
    <w:rsid w:val="00D351CD"/>
    <w:rsid w:val="00D37535"/>
    <w:rsid w:val="00D37C04"/>
    <w:rsid w:val="00D37EB0"/>
    <w:rsid w:val="00D405EB"/>
    <w:rsid w:val="00D415DC"/>
    <w:rsid w:val="00D416C7"/>
    <w:rsid w:val="00D42B61"/>
    <w:rsid w:val="00D42C8E"/>
    <w:rsid w:val="00D44A3F"/>
    <w:rsid w:val="00D4515E"/>
    <w:rsid w:val="00D4554D"/>
    <w:rsid w:val="00D457D8"/>
    <w:rsid w:val="00D45A44"/>
    <w:rsid w:val="00D46547"/>
    <w:rsid w:val="00D46E89"/>
    <w:rsid w:val="00D474D1"/>
    <w:rsid w:val="00D47BBE"/>
    <w:rsid w:val="00D52006"/>
    <w:rsid w:val="00D52225"/>
    <w:rsid w:val="00D53F47"/>
    <w:rsid w:val="00D545B1"/>
    <w:rsid w:val="00D5522E"/>
    <w:rsid w:val="00D552B0"/>
    <w:rsid w:val="00D554D9"/>
    <w:rsid w:val="00D56154"/>
    <w:rsid w:val="00D608ED"/>
    <w:rsid w:val="00D610B1"/>
    <w:rsid w:val="00D6295A"/>
    <w:rsid w:val="00D6429C"/>
    <w:rsid w:val="00D64E62"/>
    <w:rsid w:val="00D664BE"/>
    <w:rsid w:val="00D71ABE"/>
    <w:rsid w:val="00D720AC"/>
    <w:rsid w:val="00D7327A"/>
    <w:rsid w:val="00D75255"/>
    <w:rsid w:val="00D7572F"/>
    <w:rsid w:val="00D76BF5"/>
    <w:rsid w:val="00D76E90"/>
    <w:rsid w:val="00D77C26"/>
    <w:rsid w:val="00D77C8E"/>
    <w:rsid w:val="00D77E73"/>
    <w:rsid w:val="00D818E0"/>
    <w:rsid w:val="00D83BB1"/>
    <w:rsid w:val="00D85319"/>
    <w:rsid w:val="00D866C7"/>
    <w:rsid w:val="00D86D5B"/>
    <w:rsid w:val="00D87D62"/>
    <w:rsid w:val="00D903AB"/>
    <w:rsid w:val="00D90B9B"/>
    <w:rsid w:val="00D931C0"/>
    <w:rsid w:val="00D9373C"/>
    <w:rsid w:val="00D93DB5"/>
    <w:rsid w:val="00D95C64"/>
    <w:rsid w:val="00D96E3E"/>
    <w:rsid w:val="00DA1069"/>
    <w:rsid w:val="00DA13F2"/>
    <w:rsid w:val="00DA31A9"/>
    <w:rsid w:val="00DA47FB"/>
    <w:rsid w:val="00DA4AEE"/>
    <w:rsid w:val="00DA6510"/>
    <w:rsid w:val="00DA67A2"/>
    <w:rsid w:val="00DA7299"/>
    <w:rsid w:val="00DA7AED"/>
    <w:rsid w:val="00DA7D23"/>
    <w:rsid w:val="00DB0211"/>
    <w:rsid w:val="00DB3B32"/>
    <w:rsid w:val="00DB434E"/>
    <w:rsid w:val="00DB4FFA"/>
    <w:rsid w:val="00DB5A87"/>
    <w:rsid w:val="00DB7399"/>
    <w:rsid w:val="00DC0038"/>
    <w:rsid w:val="00DC0795"/>
    <w:rsid w:val="00DC0D5E"/>
    <w:rsid w:val="00DC108F"/>
    <w:rsid w:val="00DC2198"/>
    <w:rsid w:val="00DC293A"/>
    <w:rsid w:val="00DC415A"/>
    <w:rsid w:val="00DC440F"/>
    <w:rsid w:val="00DC52C9"/>
    <w:rsid w:val="00DC5D95"/>
    <w:rsid w:val="00DC6044"/>
    <w:rsid w:val="00DD02EB"/>
    <w:rsid w:val="00DD1128"/>
    <w:rsid w:val="00DD158B"/>
    <w:rsid w:val="00DD18ED"/>
    <w:rsid w:val="00DD3100"/>
    <w:rsid w:val="00DD3876"/>
    <w:rsid w:val="00DD4374"/>
    <w:rsid w:val="00DD513D"/>
    <w:rsid w:val="00DD529C"/>
    <w:rsid w:val="00DD7160"/>
    <w:rsid w:val="00DE067E"/>
    <w:rsid w:val="00DE1735"/>
    <w:rsid w:val="00DE2491"/>
    <w:rsid w:val="00DE289C"/>
    <w:rsid w:val="00DE2DFE"/>
    <w:rsid w:val="00DE3DBD"/>
    <w:rsid w:val="00DE422B"/>
    <w:rsid w:val="00DE53CC"/>
    <w:rsid w:val="00DE55E5"/>
    <w:rsid w:val="00DE5A45"/>
    <w:rsid w:val="00DE6915"/>
    <w:rsid w:val="00DF253D"/>
    <w:rsid w:val="00DF254C"/>
    <w:rsid w:val="00DF2AB7"/>
    <w:rsid w:val="00DF2AC5"/>
    <w:rsid w:val="00DF2C4F"/>
    <w:rsid w:val="00DF41E3"/>
    <w:rsid w:val="00DF46DD"/>
    <w:rsid w:val="00DF7629"/>
    <w:rsid w:val="00DF7AFB"/>
    <w:rsid w:val="00E03A9F"/>
    <w:rsid w:val="00E05EEA"/>
    <w:rsid w:val="00E066F5"/>
    <w:rsid w:val="00E070CD"/>
    <w:rsid w:val="00E110F6"/>
    <w:rsid w:val="00E14281"/>
    <w:rsid w:val="00E145E9"/>
    <w:rsid w:val="00E1498E"/>
    <w:rsid w:val="00E16087"/>
    <w:rsid w:val="00E16E21"/>
    <w:rsid w:val="00E17115"/>
    <w:rsid w:val="00E179DE"/>
    <w:rsid w:val="00E215A4"/>
    <w:rsid w:val="00E218D7"/>
    <w:rsid w:val="00E22950"/>
    <w:rsid w:val="00E24576"/>
    <w:rsid w:val="00E2478E"/>
    <w:rsid w:val="00E24B38"/>
    <w:rsid w:val="00E25501"/>
    <w:rsid w:val="00E25690"/>
    <w:rsid w:val="00E25EB6"/>
    <w:rsid w:val="00E27055"/>
    <w:rsid w:val="00E301E0"/>
    <w:rsid w:val="00E302CD"/>
    <w:rsid w:val="00E309BE"/>
    <w:rsid w:val="00E31D1C"/>
    <w:rsid w:val="00E3270D"/>
    <w:rsid w:val="00E34458"/>
    <w:rsid w:val="00E34740"/>
    <w:rsid w:val="00E34975"/>
    <w:rsid w:val="00E34ABA"/>
    <w:rsid w:val="00E35C6C"/>
    <w:rsid w:val="00E35CF1"/>
    <w:rsid w:val="00E36196"/>
    <w:rsid w:val="00E372B9"/>
    <w:rsid w:val="00E4093D"/>
    <w:rsid w:val="00E40BE4"/>
    <w:rsid w:val="00E4156C"/>
    <w:rsid w:val="00E417F0"/>
    <w:rsid w:val="00E425D4"/>
    <w:rsid w:val="00E4333A"/>
    <w:rsid w:val="00E439DC"/>
    <w:rsid w:val="00E43EB0"/>
    <w:rsid w:val="00E4440E"/>
    <w:rsid w:val="00E4483E"/>
    <w:rsid w:val="00E45262"/>
    <w:rsid w:val="00E465E3"/>
    <w:rsid w:val="00E5040C"/>
    <w:rsid w:val="00E516F3"/>
    <w:rsid w:val="00E534C6"/>
    <w:rsid w:val="00E538B7"/>
    <w:rsid w:val="00E539B8"/>
    <w:rsid w:val="00E53CB3"/>
    <w:rsid w:val="00E54D15"/>
    <w:rsid w:val="00E55C08"/>
    <w:rsid w:val="00E56B9E"/>
    <w:rsid w:val="00E60651"/>
    <w:rsid w:val="00E62357"/>
    <w:rsid w:val="00E62E04"/>
    <w:rsid w:val="00E64CDD"/>
    <w:rsid w:val="00E651ED"/>
    <w:rsid w:val="00E654A3"/>
    <w:rsid w:val="00E65EE5"/>
    <w:rsid w:val="00E66D50"/>
    <w:rsid w:val="00E675F9"/>
    <w:rsid w:val="00E7032B"/>
    <w:rsid w:val="00E73502"/>
    <w:rsid w:val="00E7452D"/>
    <w:rsid w:val="00E77033"/>
    <w:rsid w:val="00E8084B"/>
    <w:rsid w:val="00E81726"/>
    <w:rsid w:val="00E81E49"/>
    <w:rsid w:val="00E83823"/>
    <w:rsid w:val="00E859F8"/>
    <w:rsid w:val="00E85B34"/>
    <w:rsid w:val="00E85EBB"/>
    <w:rsid w:val="00E90B2B"/>
    <w:rsid w:val="00E90BC4"/>
    <w:rsid w:val="00E910F3"/>
    <w:rsid w:val="00E9161E"/>
    <w:rsid w:val="00E92C38"/>
    <w:rsid w:val="00E96309"/>
    <w:rsid w:val="00E97509"/>
    <w:rsid w:val="00E976E9"/>
    <w:rsid w:val="00EA0E71"/>
    <w:rsid w:val="00EA1D2B"/>
    <w:rsid w:val="00EA1D44"/>
    <w:rsid w:val="00EA24F9"/>
    <w:rsid w:val="00EA394A"/>
    <w:rsid w:val="00EA42D9"/>
    <w:rsid w:val="00EA4566"/>
    <w:rsid w:val="00EA4813"/>
    <w:rsid w:val="00EA5082"/>
    <w:rsid w:val="00EA7941"/>
    <w:rsid w:val="00EB0019"/>
    <w:rsid w:val="00EB0654"/>
    <w:rsid w:val="00EB1060"/>
    <w:rsid w:val="00EB2061"/>
    <w:rsid w:val="00EB28AB"/>
    <w:rsid w:val="00EB2A97"/>
    <w:rsid w:val="00EB6381"/>
    <w:rsid w:val="00EB70B5"/>
    <w:rsid w:val="00EB7742"/>
    <w:rsid w:val="00EC0AAD"/>
    <w:rsid w:val="00EC208D"/>
    <w:rsid w:val="00EC2C2D"/>
    <w:rsid w:val="00EC2C82"/>
    <w:rsid w:val="00EC432C"/>
    <w:rsid w:val="00EC6DC6"/>
    <w:rsid w:val="00EC7361"/>
    <w:rsid w:val="00EC7A81"/>
    <w:rsid w:val="00ED0180"/>
    <w:rsid w:val="00ED0A49"/>
    <w:rsid w:val="00ED16DC"/>
    <w:rsid w:val="00ED1F96"/>
    <w:rsid w:val="00ED5AB7"/>
    <w:rsid w:val="00ED6594"/>
    <w:rsid w:val="00ED72B8"/>
    <w:rsid w:val="00EE115B"/>
    <w:rsid w:val="00EE231F"/>
    <w:rsid w:val="00EE23C3"/>
    <w:rsid w:val="00EE3462"/>
    <w:rsid w:val="00EE56A6"/>
    <w:rsid w:val="00EE5831"/>
    <w:rsid w:val="00EE5A03"/>
    <w:rsid w:val="00EE7201"/>
    <w:rsid w:val="00EE7215"/>
    <w:rsid w:val="00EE752A"/>
    <w:rsid w:val="00EE782C"/>
    <w:rsid w:val="00EF1A6E"/>
    <w:rsid w:val="00EF1A73"/>
    <w:rsid w:val="00EF1F45"/>
    <w:rsid w:val="00EF2869"/>
    <w:rsid w:val="00EF3AD5"/>
    <w:rsid w:val="00EF4562"/>
    <w:rsid w:val="00EF49B3"/>
    <w:rsid w:val="00EF4F41"/>
    <w:rsid w:val="00EF5F2D"/>
    <w:rsid w:val="00EF6481"/>
    <w:rsid w:val="00F00F06"/>
    <w:rsid w:val="00F0154D"/>
    <w:rsid w:val="00F0249F"/>
    <w:rsid w:val="00F02C25"/>
    <w:rsid w:val="00F04C5E"/>
    <w:rsid w:val="00F04F1D"/>
    <w:rsid w:val="00F0607E"/>
    <w:rsid w:val="00F06A24"/>
    <w:rsid w:val="00F06AAD"/>
    <w:rsid w:val="00F06F88"/>
    <w:rsid w:val="00F11B12"/>
    <w:rsid w:val="00F12FE1"/>
    <w:rsid w:val="00F13345"/>
    <w:rsid w:val="00F15DAC"/>
    <w:rsid w:val="00F16583"/>
    <w:rsid w:val="00F20C69"/>
    <w:rsid w:val="00F21B3A"/>
    <w:rsid w:val="00F22C85"/>
    <w:rsid w:val="00F22F28"/>
    <w:rsid w:val="00F239C5"/>
    <w:rsid w:val="00F250ED"/>
    <w:rsid w:val="00F255B7"/>
    <w:rsid w:val="00F26796"/>
    <w:rsid w:val="00F2706B"/>
    <w:rsid w:val="00F27273"/>
    <w:rsid w:val="00F27AB9"/>
    <w:rsid w:val="00F31298"/>
    <w:rsid w:val="00F32209"/>
    <w:rsid w:val="00F3283C"/>
    <w:rsid w:val="00F32BA7"/>
    <w:rsid w:val="00F33D16"/>
    <w:rsid w:val="00F33D9E"/>
    <w:rsid w:val="00F3571B"/>
    <w:rsid w:val="00F361AA"/>
    <w:rsid w:val="00F3668C"/>
    <w:rsid w:val="00F36B0A"/>
    <w:rsid w:val="00F36DAA"/>
    <w:rsid w:val="00F37854"/>
    <w:rsid w:val="00F37865"/>
    <w:rsid w:val="00F37D0F"/>
    <w:rsid w:val="00F4100C"/>
    <w:rsid w:val="00F4345C"/>
    <w:rsid w:val="00F445A4"/>
    <w:rsid w:val="00F4555A"/>
    <w:rsid w:val="00F45B01"/>
    <w:rsid w:val="00F45B51"/>
    <w:rsid w:val="00F45DF4"/>
    <w:rsid w:val="00F47788"/>
    <w:rsid w:val="00F47938"/>
    <w:rsid w:val="00F51708"/>
    <w:rsid w:val="00F51E15"/>
    <w:rsid w:val="00F52FBA"/>
    <w:rsid w:val="00F5443A"/>
    <w:rsid w:val="00F54680"/>
    <w:rsid w:val="00F55118"/>
    <w:rsid w:val="00F55D93"/>
    <w:rsid w:val="00F5649A"/>
    <w:rsid w:val="00F60F2B"/>
    <w:rsid w:val="00F61DE9"/>
    <w:rsid w:val="00F620E8"/>
    <w:rsid w:val="00F63711"/>
    <w:rsid w:val="00F649E5"/>
    <w:rsid w:val="00F650F8"/>
    <w:rsid w:val="00F655E7"/>
    <w:rsid w:val="00F6579B"/>
    <w:rsid w:val="00F65CF5"/>
    <w:rsid w:val="00F66131"/>
    <w:rsid w:val="00F66213"/>
    <w:rsid w:val="00F67D3F"/>
    <w:rsid w:val="00F70F4C"/>
    <w:rsid w:val="00F746CA"/>
    <w:rsid w:val="00F74FF9"/>
    <w:rsid w:val="00F755E3"/>
    <w:rsid w:val="00F75EB9"/>
    <w:rsid w:val="00F76E3E"/>
    <w:rsid w:val="00F773BD"/>
    <w:rsid w:val="00F806FF"/>
    <w:rsid w:val="00F80CD1"/>
    <w:rsid w:val="00F824D5"/>
    <w:rsid w:val="00F8486D"/>
    <w:rsid w:val="00F8524C"/>
    <w:rsid w:val="00F85DCE"/>
    <w:rsid w:val="00F86380"/>
    <w:rsid w:val="00F872D6"/>
    <w:rsid w:val="00F9009E"/>
    <w:rsid w:val="00F90A1C"/>
    <w:rsid w:val="00F923F0"/>
    <w:rsid w:val="00F95202"/>
    <w:rsid w:val="00F96755"/>
    <w:rsid w:val="00F967E5"/>
    <w:rsid w:val="00F97D36"/>
    <w:rsid w:val="00FA0866"/>
    <w:rsid w:val="00FA0BE7"/>
    <w:rsid w:val="00FA11F5"/>
    <w:rsid w:val="00FA3373"/>
    <w:rsid w:val="00FA36F4"/>
    <w:rsid w:val="00FA486B"/>
    <w:rsid w:val="00FA568E"/>
    <w:rsid w:val="00FA5A69"/>
    <w:rsid w:val="00FA655C"/>
    <w:rsid w:val="00FB181A"/>
    <w:rsid w:val="00FB1BCF"/>
    <w:rsid w:val="00FB21AF"/>
    <w:rsid w:val="00FB26A2"/>
    <w:rsid w:val="00FB28BF"/>
    <w:rsid w:val="00FB2D87"/>
    <w:rsid w:val="00FB3A2B"/>
    <w:rsid w:val="00FB41B0"/>
    <w:rsid w:val="00FB6151"/>
    <w:rsid w:val="00FB6299"/>
    <w:rsid w:val="00FB6BCE"/>
    <w:rsid w:val="00FB7B65"/>
    <w:rsid w:val="00FC0562"/>
    <w:rsid w:val="00FC0C89"/>
    <w:rsid w:val="00FC0E87"/>
    <w:rsid w:val="00FC1765"/>
    <w:rsid w:val="00FC22B4"/>
    <w:rsid w:val="00FC3137"/>
    <w:rsid w:val="00FC3138"/>
    <w:rsid w:val="00FC3B4D"/>
    <w:rsid w:val="00FC5F52"/>
    <w:rsid w:val="00FC7897"/>
    <w:rsid w:val="00FD098C"/>
    <w:rsid w:val="00FD0DD2"/>
    <w:rsid w:val="00FD127B"/>
    <w:rsid w:val="00FD2E42"/>
    <w:rsid w:val="00FD3EE6"/>
    <w:rsid w:val="00FD56B6"/>
    <w:rsid w:val="00FD7460"/>
    <w:rsid w:val="00FD7DA8"/>
    <w:rsid w:val="00FE0D48"/>
    <w:rsid w:val="00FE1388"/>
    <w:rsid w:val="00FE14F7"/>
    <w:rsid w:val="00FE2653"/>
    <w:rsid w:val="00FE349E"/>
    <w:rsid w:val="00FE3970"/>
    <w:rsid w:val="00FE5A68"/>
    <w:rsid w:val="00FE69F8"/>
    <w:rsid w:val="00FE755A"/>
    <w:rsid w:val="00FF1929"/>
    <w:rsid w:val="00FF23C4"/>
    <w:rsid w:val="00FF263C"/>
    <w:rsid w:val="00FF3F66"/>
    <w:rsid w:val="00FF4C90"/>
    <w:rsid w:val="00FF4D13"/>
    <w:rsid w:val="00FF4EC2"/>
    <w:rsid w:val="00FF56F3"/>
    <w:rsid w:val="00FF61A4"/>
    <w:rsid w:val="00FF69BA"/>
    <w:rsid w:val="00FF69E6"/>
    <w:rsid w:val="00FF75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06FF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5">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lsdException w:name="List 5" w:semiHidden="1"/>
    <w:lsdException w:name="List Bullet 2" w:semiHidden="1" w:unhideWhenUsed="1" w:qFormat="1"/>
    <w:lsdException w:name="List Bullet 3" w:semiHidden="1" w:unhideWhenUsed="1" w:qFormat="1"/>
    <w:lsdException w:name="List Bullet 4" w:unhideWhenUsed="1" w:qFormat="1"/>
    <w:lsdException w:name="List Bullet 5"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rsid w:val="00FF757F"/>
    <w:pPr>
      <w:spacing w:before="120" w:after="240"/>
    </w:pPr>
    <w:rPr>
      <w:rFonts w:ascii="Arial" w:hAnsi="Arial"/>
      <w:sz w:val="22"/>
      <w:lang w:val="en-GB" w:eastAsia="en-US"/>
    </w:rPr>
  </w:style>
  <w:style w:type="paragraph" w:styleId="Heading1">
    <w:name w:val="heading 1"/>
    <w:basedOn w:val="Normal"/>
    <w:next w:val="BodyTextNormal"/>
    <w:link w:val="Heading1Char"/>
    <w:qFormat/>
    <w:rsid w:val="00F21B3A"/>
    <w:pPr>
      <w:keepNext/>
      <w:numPr>
        <w:numId w:val="3"/>
      </w:numPr>
      <w:spacing w:before="240" w:after="120"/>
      <w:outlineLvl w:val="0"/>
    </w:pPr>
    <w:rPr>
      <w:rFonts w:ascii="Arial Bold" w:eastAsia="Times New Roman" w:hAnsi="Arial Bold" w:cs="Arial"/>
      <w:b/>
      <w:bCs/>
      <w:color w:val="1F144A" w:themeColor="text1"/>
      <w:kern w:val="32"/>
      <w:sz w:val="32"/>
      <w:szCs w:val="32"/>
    </w:rPr>
  </w:style>
  <w:style w:type="paragraph" w:styleId="Heading2">
    <w:name w:val="heading 2"/>
    <w:basedOn w:val="Normal"/>
    <w:next w:val="BodyTextNormal"/>
    <w:link w:val="Heading2Char"/>
    <w:qFormat/>
    <w:rsid w:val="00D52006"/>
    <w:pPr>
      <w:keepNext/>
      <w:numPr>
        <w:ilvl w:val="1"/>
        <w:numId w:val="3"/>
      </w:numPr>
      <w:tabs>
        <w:tab w:val="clear" w:pos="1134"/>
        <w:tab w:val="num" w:pos="851"/>
      </w:tabs>
      <w:spacing w:before="360" w:after="120"/>
      <w:ind w:left="851"/>
      <w:outlineLvl w:val="1"/>
    </w:pPr>
    <w:rPr>
      <w:rFonts w:ascii="Arial Bold" w:eastAsia="Times New Roman" w:hAnsi="Arial Bold" w:cs="Arial"/>
      <w:b/>
      <w:bCs/>
      <w:iCs/>
      <w:color w:val="1F144A" w:themeColor="text1"/>
      <w:sz w:val="28"/>
      <w:szCs w:val="28"/>
    </w:rPr>
  </w:style>
  <w:style w:type="paragraph" w:styleId="Heading3">
    <w:name w:val="heading 3"/>
    <w:basedOn w:val="Normal"/>
    <w:next w:val="BodyTextNormal"/>
    <w:link w:val="Heading3Char"/>
    <w:qFormat/>
    <w:rsid w:val="00694EB1"/>
    <w:pPr>
      <w:keepNext/>
      <w:numPr>
        <w:ilvl w:val="2"/>
        <w:numId w:val="3"/>
      </w:numPr>
      <w:spacing w:before="240" w:after="120"/>
      <w:outlineLvl w:val="2"/>
    </w:pPr>
    <w:rPr>
      <w:rFonts w:ascii="Arial Bold" w:eastAsia="Times New Roman" w:hAnsi="Arial Bold" w:cs="Arial"/>
      <w:b/>
      <w:bCs/>
      <w:color w:val="1F144A" w:themeColor="text1"/>
      <w:sz w:val="26"/>
      <w:szCs w:val="26"/>
    </w:rPr>
  </w:style>
  <w:style w:type="paragraph" w:styleId="Heading4">
    <w:name w:val="heading 4"/>
    <w:basedOn w:val="Normal"/>
    <w:next w:val="BodyTextNormal"/>
    <w:link w:val="Heading4Char"/>
    <w:qFormat/>
    <w:rsid w:val="00F21B3A"/>
    <w:pPr>
      <w:keepNext/>
      <w:spacing w:before="240" w:after="120"/>
      <w:ind w:left="851"/>
      <w:outlineLvl w:val="3"/>
    </w:pPr>
    <w:rPr>
      <w:rFonts w:ascii="Arial Bold" w:eastAsia="Times New Roman" w:hAnsi="Arial Bold"/>
      <w:b/>
      <w:bCs/>
      <w:color w:val="1F144A" w:themeColor="text1"/>
      <w:sz w:val="24"/>
      <w:szCs w:val="22"/>
    </w:rPr>
  </w:style>
  <w:style w:type="paragraph" w:styleId="Heading5">
    <w:name w:val="heading 5"/>
    <w:basedOn w:val="Heading4"/>
    <w:next w:val="Normal"/>
    <w:link w:val="Heading5Char"/>
    <w:qFormat/>
    <w:rsid w:val="00FC7897"/>
    <w:pPr>
      <w:outlineLvl w:val="4"/>
    </w:pPr>
    <w:rPr>
      <w:rFonts w:asciiTheme="majorHAnsi" w:hAnsiTheme="majorHAnsi"/>
      <w:b w:val="0"/>
      <w:bCs w:val="0"/>
      <w:iCs/>
      <w:sz w:val="22"/>
    </w:rPr>
  </w:style>
  <w:style w:type="paragraph" w:styleId="Heading6">
    <w:name w:val="heading 6"/>
    <w:basedOn w:val="Normal"/>
    <w:next w:val="BodyTextNormal"/>
    <w:link w:val="Heading6Char"/>
    <w:qFormat/>
    <w:rsid w:val="00753E7E"/>
    <w:pPr>
      <w:spacing w:before="240" w:after="120"/>
      <w:outlineLvl w:val="5"/>
    </w:pPr>
    <w:rPr>
      <w:rFonts w:eastAsia="Times New Roman"/>
      <w:b/>
      <w:bCs/>
      <w:color w:val="29235C"/>
    </w:rPr>
  </w:style>
  <w:style w:type="paragraph" w:styleId="Heading7">
    <w:name w:val="heading 7"/>
    <w:basedOn w:val="Normal"/>
    <w:next w:val="Normal"/>
    <w:link w:val="Heading7Char"/>
    <w:semiHidden/>
    <w:qFormat/>
    <w:rsid w:val="00590539"/>
    <w:pPr>
      <w:spacing w:before="240" w:after="60"/>
      <w:outlineLvl w:val="6"/>
    </w:pPr>
    <w:rPr>
      <w:rFonts w:ascii="Arial Bold" w:eastAsia="Times New Roman" w:hAnsi="Arial Bold"/>
      <w:b/>
      <w:szCs w:val="22"/>
    </w:rPr>
  </w:style>
  <w:style w:type="paragraph" w:styleId="Heading8">
    <w:name w:val="heading 8"/>
    <w:basedOn w:val="Normal"/>
    <w:next w:val="Normal"/>
    <w:link w:val="Heading8Char"/>
    <w:semiHidden/>
    <w:rsid w:val="00EE5A03"/>
    <w:pPr>
      <w:spacing w:after="60"/>
      <w:outlineLvl w:val="7"/>
    </w:pPr>
    <w:rPr>
      <w:rFonts w:eastAsia="Times New Roman"/>
      <w:i/>
      <w:iCs/>
    </w:rPr>
  </w:style>
  <w:style w:type="paragraph" w:styleId="Heading9">
    <w:name w:val="heading 9"/>
    <w:basedOn w:val="Normal"/>
    <w:next w:val="Normal"/>
    <w:link w:val="Heading9Char"/>
    <w:semiHidden/>
    <w:qFormat/>
    <w:rsid w:val="00DD3100"/>
    <w:pPr>
      <w:numPr>
        <w:ilvl w:val="8"/>
        <w:numId w:val="2"/>
      </w:numPr>
      <w:tabs>
        <w:tab w:val="clear" w:pos="5760"/>
        <w:tab w:val="num" w:pos="1584"/>
      </w:tabs>
      <w:spacing w:before="240" w:after="60"/>
      <w:ind w:left="1584" w:hanging="1584"/>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1B3A"/>
    <w:rPr>
      <w:rFonts w:ascii="Arial Bold" w:eastAsia="Times New Roman" w:hAnsi="Arial Bold" w:cs="Arial"/>
      <w:b/>
      <w:bCs/>
      <w:color w:val="1F144A" w:themeColor="text1"/>
      <w:kern w:val="32"/>
      <w:sz w:val="32"/>
      <w:szCs w:val="32"/>
      <w:lang w:val="en-GB" w:eastAsia="en-US"/>
    </w:rPr>
  </w:style>
  <w:style w:type="character" w:customStyle="1" w:styleId="Heading2Char">
    <w:name w:val="Heading 2 Char"/>
    <w:basedOn w:val="DefaultParagraphFont"/>
    <w:link w:val="Heading2"/>
    <w:rsid w:val="00D52006"/>
    <w:rPr>
      <w:rFonts w:ascii="Arial Bold" w:eastAsia="Times New Roman" w:hAnsi="Arial Bold" w:cs="Arial"/>
      <w:b/>
      <w:bCs/>
      <w:iCs/>
      <w:color w:val="1F144A" w:themeColor="text1"/>
      <w:sz w:val="28"/>
      <w:szCs w:val="28"/>
      <w:lang w:val="en-GB" w:eastAsia="en-US"/>
    </w:rPr>
  </w:style>
  <w:style w:type="character" w:customStyle="1" w:styleId="Heading3Char">
    <w:name w:val="Heading 3 Char"/>
    <w:basedOn w:val="DefaultParagraphFont"/>
    <w:link w:val="Heading3"/>
    <w:rsid w:val="00694EB1"/>
    <w:rPr>
      <w:rFonts w:ascii="Arial Bold" w:eastAsia="Times New Roman" w:hAnsi="Arial Bold" w:cs="Arial"/>
      <w:b/>
      <w:bCs/>
      <w:color w:val="1F144A" w:themeColor="text1"/>
      <w:sz w:val="26"/>
      <w:szCs w:val="26"/>
      <w:lang w:val="en-GB" w:eastAsia="en-US"/>
    </w:rPr>
  </w:style>
  <w:style w:type="character" w:customStyle="1" w:styleId="Heading4Char">
    <w:name w:val="Heading 4 Char"/>
    <w:basedOn w:val="DefaultParagraphFont"/>
    <w:link w:val="Heading4"/>
    <w:rsid w:val="00F21B3A"/>
    <w:rPr>
      <w:rFonts w:ascii="Arial Bold" w:eastAsia="Times New Roman" w:hAnsi="Arial Bold"/>
      <w:b/>
      <w:bCs/>
      <w:color w:val="1F144A" w:themeColor="text1"/>
      <w:szCs w:val="22"/>
      <w:lang w:val="en-GB" w:eastAsia="en-US"/>
    </w:rPr>
  </w:style>
  <w:style w:type="character" w:customStyle="1" w:styleId="Heading5Char">
    <w:name w:val="Heading 5 Char"/>
    <w:basedOn w:val="DefaultParagraphFont"/>
    <w:link w:val="Heading5"/>
    <w:rsid w:val="00FC7897"/>
    <w:rPr>
      <w:rFonts w:asciiTheme="majorHAnsi" w:eastAsia="Times New Roman" w:hAnsiTheme="majorHAnsi"/>
      <w:iCs/>
      <w:color w:val="1F144A" w:themeColor="text1"/>
      <w:sz w:val="22"/>
      <w:szCs w:val="22"/>
      <w:lang w:val="en-GB" w:eastAsia="en-US"/>
    </w:rPr>
  </w:style>
  <w:style w:type="character" w:customStyle="1" w:styleId="Heading6Char">
    <w:name w:val="Heading 6 Char"/>
    <w:basedOn w:val="DefaultParagraphFont"/>
    <w:link w:val="Heading6"/>
    <w:rsid w:val="00753E7E"/>
    <w:rPr>
      <w:rFonts w:ascii="Arial" w:eastAsia="Times New Roman" w:hAnsi="Arial"/>
      <w:b/>
      <w:bCs/>
      <w:color w:val="29235C"/>
      <w:sz w:val="22"/>
      <w:lang w:val="en-GB" w:eastAsia="en-US"/>
    </w:rPr>
  </w:style>
  <w:style w:type="character" w:customStyle="1" w:styleId="Heading7Char">
    <w:name w:val="Heading 7 Char"/>
    <w:basedOn w:val="DefaultParagraphFont"/>
    <w:link w:val="Heading7"/>
    <w:semiHidden/>
    <w:rsid w:val="004B2131"/>
    <w:rPr>
      <w:rFonts w:ascii="Arial Bold" w:eastAsia="Times New Roman" w:hAnsi="Arial Bold"/>
      <w:b/>
      <w:sz w:val="22"/>
      <w:szCs w:val="22"/>
      <w:lang w:val="en-GB" w:eastAsia="en-US"/>
    </w:rPr>
  </w:style>
  <w:style w:type="character" w:customStyle="1" w:styleId="Heading8Char">
    <w:name w:val="Heading 8 Char"/>
    <w:basedOn w:val="DefaultParagraphFont"/>
    <w:link w:val="Heading8"/>
    <w:semiHidden/>
    <w:rsid w:val="004B2131"/>
    <w:rPr>
      <w:rFonts w:ascii="Arial" w:eastAsia="Times New Roman" w:hAnsi="Arial"/>
      <w:i/>
      <w:iCs/>
      <w:sz w:val="22"/>
      <w:lang w:val="en-GB" w:eastAsia="en-US"/>
    </w:rPr>
  </w:style>
  <w:style w:type="character" w:customStyle="1" w:styleId="Heading9Char">
    <w:name w:val="Heading 9 Char"/>
    <w:basedOn w:val="DefaultParagraphFont"/>
    <w:link w:val="Heading9"/>
    <w:semiHidden/>
    <w:rsid w:val="004B2131"/>
    <w:rPr>
      <w:rFonts w:ascii="Arial" w:eastAsia="Times New Roman" w:hAnsi="Arial" w:cs="Arial"/>
      <w:sz w:val="22"/>
      <w:szCs w:val="22"/>
      <w:lang w:val="en-GB" w:eastAsia="en-US"/>
    </w:rPr>
  </w:style>
  <w:style w:type="paragraph" w:styleId="BalloonText">
    <w:name w:val="Balloon Text"/>
    <w:basedOn w:val="Normal"/>
    <w:link w:val="BalloonTextChar"/>
    <w:uiPriority w:val="99"/>
    <w:semiHidden/>
    <w:rsid w:val="002A05BD"/>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73B5A"/>
    <w:rPr>
      <w:rFonts w:ascii="Lucida Grande" w:hAnsi="Lucida Grande" w:cs="Lucida Grande"/>
      <w:sz w:val="18"/>
      <w:szCs w:val="18"/>
      <w:lang w:val="en-GB" w:eastAsia="en-US"/>
    </w:rPr>
  </w:style>
  <w:style w:type="paragraph" w:customStyle="1" w:styleId="CoverPageSubtext">
    <w:name w:val="Cover Page – Subtext"/>
    <w:basedOn w:val="Normal"/>
    <w:next w:val="BodyTextNormal"/>
    <w:link w:val="CoverPageSubtextChar"/>
    <w:qFormat/>
    <w:rsid w:val="008F49D9"/>
    <w:pPr>
      <w:tabs>
        <w:tab w:val="center" w:pos="4320"/>
        <w:tab w:val="right" w:pos="8640"/>
      </w:tabs>
      <w:spacing w:after="120"/>
    </w:pPr>
    <w:rPr>
      <w:rFonts w:eastAsia="Times New Roman"/>
      <w:b/>
      <w:color w:val="5C2071" w:themeColor="accent1"/>
      <w:sz w:val="24"/>
    </w:rPr>
  </w:style>
  <w:style w:type="character" w:customStyle="1" w:styleId="CoverPageSubtextChar">
    <w:name w:val="Cover Page – Subtext Char"/>
    <w:basedOn w:val="DefaultParagraphFont"/>
    <w:link w:val="CoverPageSubtext"/>
    <w:rsid w:val="00525C10"/>
    <w:rPr>
      <w:rFonts w:ascii="Arial" w:eastAsia="Times New Roman" w:hAnsi="Arial"/>
      <w:b/>
      <w:color w:val="5C2071" w:themeColor="accent1"/>
      <w:lang w:val="en-GB" w:eastAsia="en-US"/>
    </w:rPr>
  </w:style>
  <w:style w:type="paragraph" w:styleId="TOC3">
    <w:name w:val="toc 3"/>
    <w:basedOn w:val="Normal"/>
    <w:next w:val="Normal"/>
    <w:uiPriority w:val="39"/>
    <w:rsid w:val="00EA4813"/>
    <w:pPr>
      <w:tabs>
        <w:tab w:val="left" w:pos="1701"/>
        <w:tab w:val="right" w:leader="dot" w:pos="9356"/>
      </w:tabs>
      <w:spacing w:after="120"/>
      <w:ind w:left="1134"/>
    </w:pPr>
    <w:rPr>
      <w:rFonts w:asciiTheme="minorHAnsi" w:hAnsiTheme="minorHAnsi" w:cstheme="minorHAnsi"/>
      <w:bCs/>
      <w:color w:val="1F144A" w:themeColor="text1"/>
    </w:rPr>
  </w:style>
  <w:style w:type="paragraph" w:customStyle="1" w:styleId="ListTick">
    <w:name w:val="List Tick"/>
    <w:basedOn w:val="BodyTextNormal"/>
    <w:uiPriority w:val="1"/>
    <w:qFormat/>
    <w:rsid w:val="00443F93"/>
    <w:pPr>
      <w:numPr>
        <w:numId w:val="4"/>
      </w:numPr>
      <w:tabs>
        <w:tab w:val="clear" w:pos="851"/>
        <w:tab w:val="num" w:pos="567"/>
      </w:tabs>
      <w:ind w:left="1248"/>
    </w:pPr>
    <w:rPr>
      <w:rFonts w:eastAsia="Times New Roman"/>
      <w:szCs w:val="22"/>
    </w:rPr>
  </w:style>
  <w:style w:type="paragraph" w:styleId="ListBullet">
    <w:name w:val="List Bullet"/>
    <w:basedOn w:val="BodyTextNormal"/>
    <w:uiPriority w:val="99"/>
    <w:qFormat/>
    <w:rsid w:val="00FA0866"/>
    <w:pPr>
      <w:numPr>
        <w:numId w:val="11"/>
      </w:numPr>
      <w:spacing w:after="120"/>
      <w:contextualSpacing/>
    </w:pPr>
  </w:style>
  <w:style w:type="paragraph" w:customStyle="1" w:styleId="ListCross">
    <w:name w:val="List Cross"/>
    <w:basedOn w:val="BodyTextNormal"/>
    <w:qFormat/>
    <w:rsid w:val="00443F93"/>
    <w:pPr>
      <w:numPr>
        <w:numId w:val="5"/>
      </w:numPr>
      <w:ind w:left="1248"/>
    </w:pPr>
  </w:style>
  <w:style w:type="paragraph" w:customStyle="1" w:styleId="TableHeadings">
    <w:name w:val="Table Headings"/>
    <w:basedOn w:val="Normal"/>
    <w:qFormat/>
    <w:rsid w:val="004B2131"/>
    <w:pPr>
      <w:spacing w:after="120"/>
    </w:pPr>
    <w:rPr>
      <w:rFonts w:eastAsia="Times New Roman"/>
      <w:bCs/>
      <w:color w:val="FFFFFF" w:themeColor="background1"/>
    </w:rPr>
  </w:style>
  <w:style w:type="paragraph" w:customStyle="1" w:styleId="TableText-Left">
    <w:name w:val="Table Text - Left"/>
    <w:basedOn w:val="BodyTextNormal"/>
    <w:link w:val="TableText-LeftChar"/>
    <w:qFormat/>
    <w:rsid w:val="009A7FCE"/>
    <w:pPr>
      <w:spacing w:before="60" w:after="60"/>
    </w:pPr>
    <w:rPr>
      <w:rFonts w:eastAsia="Times New Roman"/>
    </w:rPr>
  </w:style>
  <w:style w:type="character" w:customStyle="1" w:styleId="TableText-LeftChar">
    <w:name w:val="Table Text - Left Char"/>
    <w:basedOn w:val="DefaultParagraphFont"/>
    <w:link w:val="TableText-Left"/>
    <w:rsid w:val="009A7FCE"/>
    <w:rPr>
      <w:rFonts w:ascii="Arial" w:eastAsia="Times New Roman" w:hAnsi="Arial"/>
      <w:sz w:val="22"/>
      <w:lang w:val="en-GB" w:eastAsia="en-US"/>
    </w:rPr>
  </w:style>
  <w:style w:type="paragraph" w:customStyle="1" w:styleId="TableText-Centre">
    <w:name w:val="Table Text - Centre"/>
    <w:basedOn w:val="BodyTextNormal"/>
    <w:link w:val="TableText-CentreChar"/>
    <w:qFormat/>
    <w:rsid w:val="009A7FCE"/>
    <w:pPr>
      <w:jc w:val="center"/>
    </w:pPr>
  </w:style>
  <w:style w:type="character" w:customStyle="1" w:styleId="TableText-CentreChar">
    <w:name w:val="Table Text - Centre Char"/>
    <w:basedOn w:val="TableText-LeftChar"/>
    <w:link w:val="TableText-Centre"/>
    <w:rsid w:val="009A7FCE"/>
    <w:rPr>
      <w:rFonts w:ascii="Arial" w:eastAsia="Times New Roman" w:hAnsi="Arial"/>
      <w:sz w:val="22"/>
      <w:lang w:val="en-GB" w:eastAsia="en-US"/>
    </w:rPr>
  </w:style>
  <w:style w:type="paragraph" w:customStyle="1" w:styleId="TableText-Right">
    <w:name w:val="Table Text - Right"/>
    <w:basedOn w:val="BodyTextNormal"/>
    <w:link w:val="TableText-RightChar"/>
    <w:qFormat/>
    <w:rsid w:val="009A7FCE"/>
    <w:pPr>
      <w:jc w:val="right"/>
    </w:pPr>
  </w:style>
  <w:style w:type="character" w:customStyle="1" w:styleId="TableText-RightChar">
    <w:name w:val="Table Text - Right Char"/>
    <w:basedOn w:val="TableText-CentreChar"/>
    <w:link w:val="TableText-Right"/>
    <w:rsid w:val="009A7FCE"/>
    <w:rPr>
      <w:rFonts w:ascii="Arial" w:eastAsia="Times New Roman" w:hAnsi="Arial"/>
      <w:sz w:val="22"/>
      <w:lang w:val="en-GB" w:eastAsia="en-US"/>
    </w:rPr>
  </w:style>
  <w:style w:type="paragraph" w:styleId="Caption">
    <w:name w:val="caption"/>
    <w:basedOn w:val="BodyTextNormal"/>
    <w:next w:val="BodyTextNormal"/>
    <w:qFormat/>
    <w:rsid w:val="009A7FCE"/>
    <w:pPr>
      <w:spacing w:before="240"/>
    </w:pPr>
    <w:rPr>
      <w:rFonts w:eastAsia="Times New Roman"/>
      <w:b/>
      <w:bCs/>
      <w:color w:val="5C2071" w:themeColor="accent1"/>
      <w:sz w:val="18"/>
      <w:szCs w:val="20"/>
    </w:rPr>
  </w:style>
  <w:style w:type="character" w:styleId="PageNumber">
    <w:name w:val="page number"/>
    <w:basedOn w:val="DefaultParagraphFont"/>
    <w:uiPriority w:val="99"/>
    <w:semiHidden/>
    <w:rsid w:val="00FF4EC2"/>
  </w:style>
  <w:style w:type="paragraph" w:styleId="TOC1">
    <w:name w:val="toc 1"/>
    <w:basedOn w:val="Heading2"/>
    <w:next w:val="Normal"/>
    <w:uiPriority w:val="39"/>
    <w:rsid w:val="00EA4813"/>
    <w:pPr>
      <w:keepNext w:val="0"/>
      <w:numPr>
        <w:ilvl w:val="0"/>
        <w:numId w:val="0"/>
      </w:numPr>
      <w:tabs>
        <w:tab w:val="left" w:pos="567"/>
        <w:tab w:val="decimal" w:pos="1610"/>
        <w:tab w:val="right" w:leader="dot" w:pos="9356"/>
      </w:tabs>
      <w:spacing w:before="120"/>
      <w:outlineLvl w:val="9"/>
    </w:pPr>
    <w:rPr>
      <w:rFonts w:asciiTheme="minorHAnsi" w:eastAsiaTheme="minorEastAsia" w:hAnsiTheme="minorHAnsi" w:cstheme="minorHAnsi"/>
      <w:bCs w:val="0"/>
      <w:iCs w:val="0"/>
      <w:noProof/>
      <w:sz w:val="24"/>
      <w:szCs w:val="24"/>
    </w:rPr>
  </w:style>
  <w:style w:type="paragraph" w:styleId="TOC2">
    <w:name w:val="toc 2"/>
    <w:basedOn w:val="Heading3"/>
    <w:next w:val="Normal"/>
    <w:uiPriority w:val="39"/>
    <w:rsid w:val="00EA4813"/>
    <w:pPr>
      <w:keepNext w:val="0"/>
      <w:numPr>
        <w:ilvl w:val="0"/>
        <w:numId w:val="0"/>
      </w:numPr>
      <w:tabs>
        <w:tab w:val="left" w:pos="1134"/>
        <w:tab w:val="right" w:leader="dot" w:pos="9356"/>
      </w:tabs>
      <w:spacing w:before="120"/>
      <w:ind w:left="567"/>
      <w:outlineLvl w:val="9"/>
    </w:pPr>
    <w:rPr>
      <w:rFonts w:asciiTheme="minorHAnsi" w:eastAsiaTheme="minorEastAsia" w:hAnsiTheme="minorHAnsi" w:cstheme="minorHAnsi"/>
      <w:b w:val="0"/>
      <w:bCs w:val="0"/>
      <w:noProof/>
      <w:sz w:val="22"/>
      <w:szCs w:val="22"/>
    </w:rPr>
  </w:style>
  <w:style w:type="paragraph" w:customStyle="1" w:styleId="CoverPageTitle">
    <w:name w:val="Cover Page – Title"/>
    <w:basedOn w:val="Normal"/>
    <w:next w:val="CoverPageSubtitle"/>
    <w:qFormat/>
    <w:rsid w:val="00443F93"/>
    <w:pPr>
      <w:spacing w:before="240" w:after="120"/>
    </w:pPr>
    <w:rPr>
      <w:b/>
      <w:color w:val="1F144A" w:themeColor="text1"/>
      <w:sz w:val="56"/>
    </w:rPr>
  </w:style>
  <w:style w:type="table" w:styleId="MediumGrid3-Accent4">
    <w:name w:val="Medium Grid 3 Accent 4"/>
    <w:aliases w:val="DCC Template"/>
    <w:basedOn w:val="TableNormal"/>
    <w:uiPriority w:val="69"/>
    <w:rsid w:val="00953DFA"/>
    <w:rPr>
      <w:rFonts w:ascii="Arial" w:eastAsia="Times New Roman" w:hAnsi="Arial"/>
      <w:sz w:val="20"/>
      <w:szCs w:val="20"/>
      <w:lang w:val="en-GB" w:eastAsia="en-GB"/>
    </w:rPr>
    <w:tblPr>
      <w:tblStyleRowBandSize w:val="1"/>
      <w:tblStyleColBandSize w:val="1"/>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cPr>
      <w:shd w:val="clear" w:color="auto" w:fill="DFD8E8"/>
      <w:vAlign w:val="center"/>
    </w:tcPr>
    <w:tblStylePr w:type="firstRow">
      <w:rPr>
        <w:rFonts w:ascii="Arial" w:hAnsi="Arial"/>
        <w:b/>
        <w:bCs/>
        <w:i w:val="0"/>
        <w:iCs w:val="0"/>
        <w:color w:val="FFFFFF"/>
        <w:sz w:val="24"/>
      </w:rPr>
      <w:tblPr/>
      <w:tcPr>
        <w:shd w:val="clear" w:color="auto" w:fill="5C2071" w:themeFill="accent1"/>
      </w:tcPr>
    </w:tblStylePr>
    <w:tblStylePr w:type="lastRow">
      <w:rPr>
        <w:rFonts w:asciiTheme="minorHAnsi" w:hAnsiTheme="minorHAnsi"/>
        <w:b w:val="0"/>
        <w:bCs/>
        <w:i w:val="0"/>
        <w:iCs w:val="0"/>
        <w:color w:val="auto"/>
      </w:rPr>
      <w:tblPr/>
      <w:tcPr>
        <w:shd w:val="clear" w:color="auto" w:fill="D3BACF"/>
      </w:tcPr>
    </w:tblStylePr>
    <w:tblStylePr w:type="firstCol">
      <w:rPr>
        <w:b w:val="0"/>
        <w:bCs/>
        <w:i w:val="0"/>
        <w:iCs w:val="0"/>
        <w:color w:val="auto"/>
      </w:rPr>
    </w:tblStylePr>
    <w:tblStylePr w:type="lastCol">
      <w:rPr>
        <w:b w:val="0"/>
        <w:bCs/>
        <w:i w:val="0"/>
        <w:iCs w:val="0"/>
        <w:color w:val="auto"/>
      </w:rPr>
    </w:tblStylePr>
    <w:tblStylePr w:type="band1Horz">
      <w:rPr>
        <w:rFonts w:asciiTheme="minorHAnsi" w:hAnsiTheme="minorHAnsi"/>
      </w:rPr>
      <w:tblPr/>
      <w:tcPr>
        <w:shd w:val="clear" w:color="auto" w:fill="E5D4DF"/>
      </w:tcPr>
    </w:tblStylePr>
    <w:tblStylePr w:type="band2Horz">
      <w:rPr>
        <w:rFonts w:asciiTheme="minorHAnsi" w:hAnsiTheme="minorHAnsi"/>
      </w:rPr>
      <w:tblPr/>
      <w:tcPr>
        <w:shd w:val="clear" w:color="auto" w:fill="D3BACF"/>
      </w:tcPr>
    </w:tblStylePr>
  </w:style>
  <w:style w:type="table" w:styleId="TableGrid">
    <w:name w:val="Table Grid"/>
    <w:basedOn w:val="TableNormal"/>
    <w:uiPriority w:val="59"/>
    <w:rsid w:val="00356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1498E"/>
    <w:rPr>
      <w:color w:val="808080"/>
    </w:rPr>
  </w:style>
  <w:style w:type="paragraph" w:styleId="TOCHeading">
    <w:name w:val="TOC Heading"/>
    <w:basedOn w:val="Heading1"/>
    <w:next w:val="Normal"/>
    <w:uiPriority w:val="39"/>
    <w:qFormat/>
    <w:rsid w:val="007D4BF4"/>
    <w:pPr>
      <w:keepLines/>
      <w:numPr>
        <w:numId w:val="0"/>
      </w:numPr>
      <w:spacing w:before="0" w:after="240"/>
      <w:outlineLvl w:val="9"/>
    </w:pPr>
    <w:rPr>
      <w:rFonts w:ascii="Arial" w:eastAsiaTheme="majorEastAsia" w:hAnsi="Arial" w:cstheme="majorBidi"/>
      <w:kern w:val="0"/>
    </w:rPr>
  </w:style>
  <w:style w:type="paragraph" w:customStyle="1" w:styleId="Footnote">
    <w:name w:val="Footnote"/>
    <w:basedOn w:val="FootnoteText"/>
    <w:rsid w:val="00A32F74"/>
    <w:pPr>
      <w:spacing w:before="120" w:after="240"/>
    </w:pPr>
    <w:rPr>
      <w:rFonts w:eastAsia="Times New Roman"/>
    </w:rPr>
  </w:style>
  <w:style w:type="paragraph" w:styleId="TOAHeading">
    <w:name w:val="toa heading"/>
    <w:basedOn w:val="Normal"/>
    <w:next w:val="Normal"/>
    <w:uiPriority w:val="99"/>
    <w:semiHidden/>
    <w:rsid w:val="00673396"/>
    <w:rPr>
      <w:rFonts w:asciiTheme="majorHAnsi" w:eastAsiaTheme="majorEastAsia" w:hAnsiTheme="majorHAnsi" w:cstheme="majorBidi"/>
      <w:b/>
      <w:bCs/>
      <w:sz w:val="24"/>
    </w:rPr>
  </w:style>
  <w:style w:type="paragraph" w:styleId="ListBullet2">
    <w:name w:val="List Bullet 2"/>
    <w:basedOn w:val="BodyTextNormal"/>
    <w:uiPriority w:val="99"/>
    <w:qFormat/>
    <w:rsid w:val="00526231"/>
    <w:pPr>
      <w:numPr>
        <w:ilvl w:val="1"/>
        <w:numId w:val="11"/>
      </w:numPr>
      <w:spacing w:after="120"/>
      <w:ind w:left="1134"/>
      <w:contextualSpacing/>
    </w:pPr>
    <w:rPr>
      <w:szCs w:val="22"/>
    </w:rPr>
  </w:style>
  <w:style w:type="paragraph" w:styleId="ListBullet3">
    <w:name w:val="List Bullet 3"/>
    <w:basedOn w:val="BodyTextNormal"/>
    <w:uiPriority w:val="99"/>
    <w:qFormat/>
    <w:rsid w:val="00443F93"/>
    <w:pPr>
      <w:numPr>
        <w:ilvl w:val="2"/>
        <w:numId w:val="11"/>
      </w:numPr>
      <w:ind w:left="2041" w:hanging="397"/>
    </w:pPr>
  </w:style>
  <w:style w:type="character" w:styleId="Hyperlink">
    <w:name w:val="Hyperlink"/>
    <w:basedOn w:val="DefaultParagraphFont"/>
    <w:uiPriority w:val="99"/>
    <w:qFormat/>
    <w:rsid w:val="00B9617C"/>
    <w:rPr>
      <w:rFonts w:ascii="Arial" w:hAnsi="Arial"/>
      <w:color w:val="1F144A" w:themeColor="text1"/>
      <w:sz w:val="22"/>
      <w:u w:val="single"/>
    </w:rPr>
  </w:style>
  <w:style w:type="paragraph" w:styleId="List">
    <w:name w:val="List"/>
    <w:basedOn w:val="Normal"/>
    <w:uiPriority w:val="99"/>
    <w:semiHidden/>
    <w:rsid w:val="00DD3100"/>
    <w:pPr>
      <w:ind w:left="283" w:hanging="283"/>
      <w:contextualSpacing/>
    </w:pPr>
  </w:style>
  <w:style w:type="paragraph" w:customStyle="1" w:styleId="BOLD">
    <w:name w:val="BOLD"/>
    <w:basedOn w:val="Normal"/>
    <w:next w:val="Normal"/>
    <w:semiHidden/>
    <w:qFormat/>
    <w:rsid w:val="00711F1A"/>
    <w:rPr>
      <w:b/>
    </w:rPr>
  </w:style>
  <w:style w:type="paragraph" w:customStyle="1" w:styleId="italic">
    <w:name w:val="italic"/>
    <w:basedOn w:val="Normal"/>
    <w:next w:val="Normal"/>
    <w:semiHidden/>
    <w:qFormat/>
    <w:rsid w:val="00711F1A"/>
    <w:rPr>
      <w:i/>
    </w:rPr>
  </w:style>
  <w:style w:type="paragraph" w:customStyle="1" w:styleId="Tableannotation">
    <w:name w:val="Table annotation"/>
    <w:basedOn w:val="Caption"/>
    <w:next w:val="BodyTextNormal"/>
    <w:qFormat/>
    <w:rsid w:val="005C523A"/>
    <w:pPr>
      <w:numPr>
        <w:numId w:val="16"/>
      </w:numPr>
      <w:jc w:val="center"/>
    </w:pPr>
  </w:style>
  <w:style w:type="paragraph" w:customStyle="1" w:styleId="Figureannotation">
    <w:name w:val="Figure annotation"/>
    <w:basedOn w:val="Caption"/>
    <w:qFormat/>
    <w:rsid w:val="005C523A"/>
    <w:pPr>
      <w:keepNext/>
      <w:numPr>
        <w:numId w:val="15"/>
      </w:numPr>
      <w:spacing w:before="120"/>
      <w:jc w:val="center"/>
    </w:pPr>
  </w:style>
  <w:style w:type="paragraph" w:styleId="FootnoteText">
    <w:name w:val="footnote text"/>
    <w:basedOn w:val="Normal"/>
    <w:next w:val="Normal"/>
    <w:link w:val="FootnoteTextChar"/>
    <w:uiPriority w:val="99"/>
    <w:rsid w:val="00BA081A"/>
    <w:pPr>
      <w:spacing w:before="240" w:after="120"/>
      <w:contextualSpacing/>
    </w:pPr>
    <w:rPr>
      <w:sz w:val="16"/>
      <w:szCs w:val="20"/>
    </w:rPr>
  </w:style>
  <w:style w:type="character" w:customStyle="1" w:styleId="FootnoteTextChar">
    <w:name w:val="Footnote Text Char"/>
    <w:basedOn w:val="DefaultParagraphFont"/>
    <w:link w:val="FootnoteText"/>
    <w:uiPriority w:val="99"/>
    <w:rsid w:val="00673B5A"/>
    <w:rPr>
      <w:rFonts w:ascii="Arial" w:hAnsi="Arial"/>
      <w:sz w:val="16"/>
      <w:szCs w:val="20"/>
      <w:lang w:val="en-GB" w:eastAsia="en-US"/>
    </w:rPr>
  </w:style>
  <w:style w:type="paragraph" w:customStyle="1" w:styleId="FooterDocumentTitle">
    <w:name w:val="Footer Document Title"/>
    <w:basedOn w:val="Normal"/>
    <w:semiHidden/>
    <w:qFormat/>
    <w:rsid w:val="007D42F0"/>
    <w:pPr>
      <w:spacing w:after="120"/>
      <w:ind w:left="-368" w:right="357" w:hanging="709"/>
    </w:pPr>
    <w:rPr>
      <w:sz w:val="16"/>
      <w:szCs w:val="16"/>
    </w:rPr>
  </w:style>
  <w:style w:type="paragraph" w:customStyle="1" w:styleId="DocumentControlHeading">
    <w:name w:val="Document Control Heading"/>
    <w:basedOn w:val="Normal"/>
    <w:next w:val="Heading6"/>
    <w:qFormat/>
    <w:rsid w:val="00443F93"/>
    <w:pPr>
      <w:spacing w:before="240" w:after="120"/>
    </w:pPr>
    <w:rPr>
      <w:rFonts w:ascii="Arial Bold" w:hAnsi="Arial Bold"/>
      <w:b/>
      <w:color w:val="1F144A" w:themeColor="text1"/>
      <w:sz w:val="36"/>
    </w:rPr>
  </w:style>
  <w:style w:type="paragraph" w:customStyle="1" w:styleId="DocumentControlSubtitle">
    <w:name w:val="Document Control Subtitle"/>
    <w:basedOn w:val="Normal"/>
    <w:next w:val="Heading6"/>
    <w:rsid w:val="00673396"/>
    <w:pPr>
      <w:spacing w:before="240" w:after="120"/>
    </w:pPr>
    <w:rPr>
      <w:b/>
      <w:color w:val="1F144A" w:themeColor="text1"/>
    </w:rPr>
  </w:style>
  <w:style w:type="paragraph" w:styleId="ListNumber">
    <w:name w:val="List Number"/>
    <w:basedOn w:val="BodyTextNormal"/>
    <w:uiPriority w:val="99"/>
    <w:qFormat/>
    <w:rsid w:val="00285B51"/>
    <w:pPr>
      <w:numPr>
        <w:numId w:val="8"/>
      </w:numPr>
      <w:ind w:left="1418" w:hanging="567"/>
    </w:pPr>
  </w:style>
  <w:style w:type="paragraph" w:styleId="ListNumber2">
    <w:name w:val="List Number 2"/>
    <w:basedOn w:val="BodyTextNormal"/>
    <w:uiPriority w:val="99"/>
    <w:qFormat/>
    <w:rsid w:val="00285B51"/>
    <w:pPr>
      <w:numPr>
        <w:ilvl w:val="1"/>
        <w:numId w:val="8"/>
      </w:numPr>
      <w:ind w:left="2269" w:hanging="851"/>
    </w:pPr>
  </w:style>
  <w:style w:type="paragraph" w:styleId="ListNumber3">
    <w:name w:val="List Number 3"/>
    <w:basedOn w:val="BodyTextNormal"/>
    <w:uiPriority w:val="99"/>
    <w:qFormat/>
    <w:rsid w:val="00285B51"/>
    <w:pPr>
      <w:numPr>
        <w:ilvl w:val="2"/>
        <w:numId w:val="8"/>
      </w:numPr>
      <w:ind w:left="3119"/>
    </w:pPr>
  </w:style>
  <w:style w:type="paragraph" w:customStyle="1" w:styleId="ListLettering">
    <w:name w:val="List Lettering"/>
    <w:basedOn w:val="BodyTextNormal"/>
    <w:qFormat/>
    <w:rsid w:val="00443F93"/>
    <w:pPr>
      <w:numPr>
        <w:numId w:val="7"/>
      </w:numPr>
      <w:ind w:left="1248" w:hanging="397"/>
    </w:pPr>
  </w:style>
  <w:style w:type="paragraph" w:customStyle="1" w:styleId="ParagraphNumbering">
    <w:name w:val="Paragraph Numbering"/>
    <w:basedOn w:val="BodyTextNormal"/>
    <w:qFormat/>
    <w:rsid w:val="002010E0"/>
    <w:pPr>
      <w:numPr>
        <w:numId w:val="6"/>
      </w:numPr>
      <w:tabs>
        <w:tab w:val="left" w:pos="-1134"/>
      </w:tabs>
    </w:pPr>
  </w:style>
  <w:style w:type="character" w:customStyle="1" w:styleId="Highlight">
    <w:name w:val="Highlight"/>
    <w:basedOn w:val="DefaultParagraphFont"/>
    <w:uiPriority w:val="1"/>
    <w:qFormat/>
    <w:rsid w:val="00195A5F"/>
    <w:rPr>
      <w:rFonts w:asciiTheme="minorHAnsi" w:hAnsiTheme="minorHAnsi"/>
      <w:sz w:val="22"/>
      <w:bdr w:val="none" w:sz="0" w:space="0" w:color="auto"/>
      <w:shd w:val="solid" w:color="FFFF00" w:fill="auto"/>
    </w:rPr>
  </w:style>
  <w:style w:type="paragraph" w:styleId="Quote">
    <w:name w:val="Quote"/>
    <w:basedOn w:val="Normal"/>
    <w:next w:val="Normal"/>
    <w:link w:val="QuoteChar"/>
    <w:uiPriority w:val="29"/>
    <w:semiHidden/>
    <w:qFormat/>
    <w:rsid w:val="001106F5"/>
    <w:pPr>
      <w:shd w:val="thinDiagStripe" w:color="FFFFFF" w:themeColor="background1" w:themeTint="99" w:fill="auto"/>
    </w:pPr>
    <w:rPr>
      <w:i/>
      <w:iCs/>
      <w:color w:val="1F144A" w:themeColor="text1"/>
    </w:rPr>
  </w:style>
  <w:style w:type="character" w:customStyle="1" w:styleId="QuoteChar">
    <w:name w:val="Quote Char"/>
    <w:basedOn w:val="DefaultParagraphFont"/>
    <w:link w:val="Quote"/>
    <w:uiPriority w:val="29"/>
    <w:semiHidden/>
    <w:rsid w:val="00673B5A"/>
    <w:rPr>
      <w:rFonts w:ascii="Arial" w:hAnsi="Arial"/>
      <w:i/>
      <w:iCs/>
      <w:color w:val="1F144A" w:themeColor="text1"/>
      <w:sz w:val="22"/>
      <w:shd w:val="thinDiagStripe" w:color="FFFFFF" w:themeColor="background1" w:themeTint="99" w:fill="auto"/>
      <w:lang w:val="en-GB" w:eastAsia="en-US"/>
    </w:rPr>
  </w:style>
  <w:style w:type="paragraph" w:customStyle="1" w:styleId="CaseStudyQuoteTitle">
    <w:name w:val="Case Study / Quote Title"/>
    <w:basedOn w:val="Normal"/>
    <w:rsid w:val="00443F93"/>
    <w:pPr>
      <w:pBdr>
        <w:top w:val="single" w:sz="8" w:space="1" w:color="FFFFFF" w:themeColor="background1" w:themeTint="33"/>
        <w:left w:val="single" w:sz="8" w:space="4" w:color="FFFFFF" w:themeColor="background1" w:themeTint="33"/>
        <w:bottom w:val="single" w:sz="8" w:space="10" w:color="FFFFFF" w:themeColor="background1" w:themeTint="33"/>
        <w:right w:val="single" w:sz="8" w:space="4" w:color="FFFFFF" w:themeColor="background1" w:themeTint="33"/>
      </w:pBdr>
      <w:shd w:val="solid" w:color="D9D9D9" w:themeColor="background1" w:themeShade="D9" w:fill="FFFFFF" w:themeFill="background1" w:themeFillTint="33"/>
      <w:spacing w:before="240" w:after="120"/>
    </w:pPr>
    <w:rPr>
      <w:b/>
      <w:color w:val="1F144A" w:themeColor="text1"/>
      <w:sz w:val="24"/>
    </w:rPr>
  </w:style>
  <w:style w:type="paragraph" w:customStyle="1" w:styleId="CaseStudy">
    <w:name w:val="Case Study"/>
    <w:basedOn w:val="BodyTextNormal"/>
    <w:rsid w:val="009A7FCE"/>
    <w:pPr>
      <w:pBdr>
        <w:top w:val="single" w:sz="8" w:space="1" w:color="FFFFFF" w:themeColor="background1" w:themeTint="33"/>
        <w:left w:val="single" w:sz="8" w:space="4" w:color="FFFFFF" w:themeColor="background1" w:themeTint="33"/>
        <w:bottom w:val="single" w:sz="8" w:space="10" w:color="FFFFFF" w:themeColor="background1" w:themeTint="33"/>
        <w:right w:val="single" w:sz="8" w:space="4" w:color="FFFFFF" w:themeColor="background1" w:themeTint="33"/>
      </w:pBdr>
      <w:shd w:val="solid" w:color="D9D9D9" w:themeColor="background1" w:themeShade="D9" w:fill="auto"/>
    </w:pPr>
  </w:style>
  <w:style w:type="paragraph" w:customStyle="1" w:styleId="CaseStudyQuoteBullets">
    <w:name w:val="Case Study / Quote Bullets"/>
    <w:basedOn w:val="CaseStudy"/>
    <w:qFormat/>
    <w:rsid w:val="00443F93"/>
    <w:pPr>
      <w:numPr>
        <w:numId w:val="9"/>
      </w:numPr>
      <w:ind w:left="397" w:hanging="397"/>
    </w:pPr>
  </w:style>
  <w:style w:type="paragraph" w:customStyle="1" w:styleId="TableBullet1">
    <w:name w:val="Table Bullet 1"/>
    <w:basedOn w:val="TableText-Left"/>
    <w:qFormat/>
    <w:rsid w:val="00B07591"/>
    <w:pPr>
      <w:numPr>
        <w:numId w:val="10"/>
      </w:numPr>
    </w:pPr>
    <w:rPr>
      <w:szCs w:val="20"/>
    </w:rPr>
  </w:style>
  <w:style w:type="paragraph" w:customStyle="1" w:styleId="TableBullet2">
    <w:name w:val="Table Bullet 2"/>
    <w:basedOn w:val="Normal"/>
    <w:qFormat/>
    <w:rsid w:val="00B07591"/>
    <w:pPr>
      <w:numPr>
        <w:ilvl w:val="1"/>
        <w:numId w:val="10"/>
      </w:numPr>
      <w:spacing w:before="60" w:after="60"/>
      <w:ind w:left="680" w:hanging="340"/>
      <w:contextualSpacing/>
    </w:pPr>
    <w:rPr>
      <w:szCs w:val="20"/>
    </w:rPr>
  </w:style>
  <w:style w:type="table" w:styleId="MediumGrid3-Accent5">
    <w:name w:val="Medium Grid 3 Accent 5"/>
    <w:basedOn w:val="TableNormal"/>
    <w:uiPriority w:val="69"/>
    <w:rsid w:val="001F5F4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4D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0525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0525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0525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0525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9A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9AA" w:themeFill="accent5" w:themeFillTint="7F"/>
      </w:tcPr>
    </w:tblStylePr>
  </w:style>
  <w:style w:type="table" w:customStyle="1" w:styleId="WithoutHeader">
    <w:name w:val="Without Header"/>
    <w:basedOn w:val="MediumGrid3-Accent4"/>
    <w:uiPriority w:val="99"/>
    <w:rsid w:val="00803D6C"/>
    <w:tblPr/>
    <w:tcPr>
      <w:shd w:val="solid" w:color="E2DDF6" w:themeColor="text1" w:themeTint="1A" w:fill="DFD8E8"/>
    </w:tcPr>
    <w:tblStylePr w:type="firstRow">
      <w:rPr>
        <w:rFonts w:ascii="Arial Rounded MT Bold" w:hAnsi="Arial Rounded MT Bold"/>
        <w:b/>
        <w:bCs/>
        <w:i w:val="0"/>
        <w:iCs w:val="0"/>
        <w:color w:val="FFFFFF"/>
        <w:sz w:val="24"/>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solid" w:color="E2DDF6" w:themeColor="text1" w:themeTint="1A" w:fill="auto"/>
      </w:tcPr>
    </w:tblStylePr>
    <w:tblStylePr w:type="lastRow">
      <w:rPr>
        <w:rFonts w:asciiTheme="minorHAnsi" w:hAnsiTheme="minorHAnsi"/>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asciiTheme="minorHAnsi" w:hAnsiTheme="minorHAnsi"/>
      </w:rPr>
      <w:tblPr/>
      <w:tcPr>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l2br w:val="nil"/>
          <w:tr2bl w:val="nil"/>
        </w:tcBorders>
        <w:shd w:val="pct35" w:color="B8ACE8" w:themeColor="accent4" w:themeTint="40" w:fill="E5D4DF"/>
      </w:tcPr>
    </w:tblStylePr>
    <w:tblStylePr w:type="band2Horz">
      <w:rPr>
        <w:rFonts w:asciiTheme="minorHAnsi" w:hAnsiTheme="minorHAnsi"/>
      </w:rPr>
      <w:tblPr/>
      <w:tcPr>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l2br w:val="nil"/>
          <w:tr2bl w:val="nil"/>
        </w:tcBorders>
        <w:shd w:val="solid" w:color="E2DDF6" w:themeColor="text1" w:themeTint="1A" w:fill="D3BACF"/>
      </w:tcPr>
    </w:tblStylePr>
  </w:style>
  <w:style w:type="paragraph" w:styleId="Header">
    <w:name w:val="header"/>
    <w:basedOn w:val="Normal"/>
    <w:link w:val="HeaderChar"/>
    <w:uiPriority w:val="99"/>
    <w:rsid w:val="003349D8"/>
    <w:pPr>
      <w:tabs>
        <w:tab w:val="center" w:pos="4320"/>
        <w:tab w:val="right" w:pos="8640"/>
      </w:tabs>
      <w:spacing w:before="0" w:after="0"/>
    </w:pPr>
  </w:style>
  <w:style w:type="character" w:customStyle="1" w:styleId="HeaderChar">
    <w:name w:val="Header Char"/>
    <w:basedOn w:val="DefaultParagraphFont"/>
    <w:link w:val="Header"/>
    <w:uiPriority w:val="99"/>
    <w:rsid w:val="00673B5A"/>
    <w:rPr>
      <w:rFonts w:ascii="Arial" w:hAnsi="Arial"/>
      <w:sz w:val="22"/>
      <w:lang w:val="en-GB" w:eastAsia="en-US"/>
    </w:rPr>
  </w:style>
  <w:style w:type="paragraph" w:styleId="Footer">
    <w:name w:val="footer"/>
    <w:basedOn w:val="Normal"/>
    <w:link w:val="FooterChar"/>
    <w:uiPriority w:val="99"/>
    <w:rsid w:val="008F49D9"/>
    <w:pPr>
      <w:tabs>
        <w:tab w:val="center" w:pos="4680"/>
        <w:tab w:val="right" w:pos="9360"/>
      </w:tabs>
      <w:spacing w:before="0" w:after="0"/>
    </w:pPr>
    <w:rPr>
      <w:rFonts w:asciiTheme="minorHAnsi" w:eastAsiaTheme="minorHAnsi" w:hAnsiTheme="minorHAnsi" w:cstheme="minorBidi"/>
      <w:sz w:val="21"/>
      <w:szCs w:val="22"/>
      <w:lang w:val="en-US" w:eastAsia="ja-JP"/>
    </w:rPr>
  </w:style>
  <w:style w:type="character" w:customStyle="1" w:styleId="FooterChar">
    <w:name w:val="Footer Char"/>
    <w:basedOn w:val="DefaultParagraphFont"/>
    <w:link w:val="Footer"/>
    <w:uiPriority w:val="99"/>
    <w:rsid w:val="00673B5A"/>
    <w:rPr>
      <w:rFonts w:asciiTheme="minorHAnsi" w:eastAsiaTheme="minorHAnsi" w:hAnsiTheme="minorHAnsi" w:cstheme="minorBidi"/>
      <w:sz w:val="21"/>
      <w:szCs w:val="22"/>
    </w:rPr>
  </w:style>
  <w:style w:type="paragraph" w:styleId="ListBullet4">
    <w:name w:val="List Bullet 4"/>
    <w:basedOn w:val="BodyTextNormal"/>
    <w:uiPriority w:val="99"/>
    <w:qFormat/>
    <w:rsid w:val="00540872"/>
    <w:pPr>
      <w:numPr>
        <w:ilvl w:val="3"/>
        <w:numId w:val="11"/>
      </w:numPr>
      <w:ind w:left="2438" w:hanging="397"/>
    </w:pPr>
  </w:style>
  <w:style w:type="paragraph" w:styleId="ListBullet5">
    <w:name w:val="List Bullet 5"/>
    <w:basedOn w:val="BodyTextNormal"/>
    <w:uiPriority w:val="99"/>
    <w:qFormat/>
    <w:rsid w:val="00443F93"/>
    <w:pPr>
      <w:numPr>
        <w:ilvl w:val="4"/>
        <w:numId w:val="11"/>
      </w:numPr>
      <w:ind w:left="2438" w:hanging="397"/>
    </w:pPr>
  </w:style>
  <w:style w:type="table" w:styleId="LightList-Accent1">
    <w:name w:val="Light List Accent 1"/>
    <w:basedOn w:val="TableNormal"/>
    <w:uiPriority w:val="61"/>
    <w:rsid w:val="004B1BF7"/>
    <w:tblPr>
      <w:tblStyleRowBandSize w:val="1"/>
      <w:tblStyleColBandSize w:val="1"/>
      <w:tblBorders>
        <w:top w:val="single" w:sz="8" w:space="0" w:color="5C2071" w:themeColor="accent1"/>
        <w:left w:val="single" w:sz="8" w:space="0" w:color="5C2071" w:themeColor="accent1"/>
        <w:bottom w:val="single" w:sz="8" w:space="0" w:color="5C2071" w:themeColor="accent1"/>
        <w:right w:val="single" w:sz="8" w:space="0" w:color="5C2071" w:themeColor="accent1"/>
      </w:tblBorders>
    </w:tblPr>
    <w:tblStylePr w:type="firstRow">
      <w:pPr>
        <w:spacing w:before="0" w:after="0" w:line="240" w:lineRule="auto"/>
      </w:pPr>
      <w:rPr>
        <w:b/>
        <w:bCs/>
        <w:color w:val="FFFFFF" w:themeColor="background1"/>
      </w:rPr>
      <w:tblPr/>
      <w:tcPr>
        <w:shd w:val="clear" w:color="auto" w:fill="5C2071" w:themeFill="accent1"/>
      </w:tcPr>
    </w:tblStylePr>
    <w:tblStylePr w:type="lastRow">
      <w:pPr>
        <w:spacing w:before="0" w:after="0" w:line="240" w:lineRule="auto"/>
      </w:pPr>
      <w:rPr>
        <w:b/>
        <w:bCs/>
      </w:rPr>
      <w:tblPr/>
      <w:tcPr>
        <w:tcBorders>
          <w:top w:val="double" w:sz="6" w:space="0" w:color="5C2071" w:themeColor="accent1"/>
          <w:left w:val="single" w:sz="8" w:space="0" w:color="5C2071" w:themeColor="accent1"/>
          <w:bottom w:val="single" w:sz="8" w:space="0" w:color="5C2071" w:themeColor="accent1"/>
          <w:right w:val="single" w:sz="8" w:space="0" w:color="5C2071" w:themeColor="accent1"/>
        </w:tcBorders>
      </w:tcPr>
    </w:tblStylePr>
    <w:tblStylePr w:type="firstCol">
      <w:rPr>
        <w:b/>
        <w:bCs/>
      </w:rPr>
    </w:tblStylePr>
    <w:tblStylePr w:type="lastCol">
      <w:rPr>
        <w:b/>
        <w:bCs/>
      </w:rPr>
    </w:tblStylePr>
    <w:tblStylePr w:type="band1Vert">
      <w:tblPr/>
      <w:tcPr>
        <w:tcBorders>
          <w:top w:val="single" w:sz="8" w:space="0" w:color="5C2071" w:themeColor="accent1"/>
          <w:left w:val="single" w:sz="8" w:space="0" w:color="5C2071" w:themeColor="accent1"/>
          <w:bottom w:val="single" w:sz="8" w:space="0" w:color="5C2071" w:themeColor="accent1"/>
          <w:right w:val="single" w:sz="8" w:space="0" w:color="5C2071" w:themeColor="accent1"/>
        </w:tcBorders>
      </w:tcPr>
    </w:tblStylePr>
    <w:tblStylePr w:type="band1Horz">
      <w:tblPr/>
      <w:tcPr>
        <w:tcBorders>
          <w:top w:val="single" w:sz="8" w:space="0" w:color="5C2071" w:themeColor="accent1"/>
          <w:left w:val="single" w:sz="8" w:space="0" w:color="5C2071" w:themeColor="accent1"/>
          <w:bottom w:val="single" w:sz="8" w:space="0" w:color="5C2071" w:themeColor="accent1"/>
          <w:right w:val="single" w:sz="8" w:space="0" w:color="5C2071" w:themeColor="accent1"/>
        </w:tcBorders>
      </w:tcPr>
    </w:tblStylePr>
  </w:style>
  <w:style w:type="table" w:customStyle="1" w:styleId="TableTemplate1">
    <w:name w:val="Table Template 1"/>
    <w:basedOn w:val="TableNormal"/>
    <w:uiPriority w:val="99"/>
    <w:rsid w:val="000F49A2"/>
    <w:pPr>
      <w:spacing w:before="60" w:after="60"/>
    </w:pPr>
    <w:rPr>
      <w:rFonts w:ascii="Arial" w:hAnsi="Arial"/>
      <w:sz w:val="22"/>
    </w:rPr>
    <w:tblPr>
      <w:tblStyleColBandSize w:val="1"/>
      <w:tblBorders>
        <w:top w:val="single" w:sz="8" w:space="0" w:color="505253" w:themeColor="text2"/>
        <w:left w:val="single" w:sz="8" w:space="0" w:color="505253" w:themeColor="text2"/>
        <w:bottom w:val="single" w:sz="8" w:space="0" w:color="505253" w:themeColor="text2"/>
        <w:right w:val="single" w:sz="8" w:space="0" w:color="505253" w:themeColor="text2"/>
        <w:insideH w:val="single" w:sz="8" w:space="0" w:color="505253" w:themeColor="text2"/>
        <w:insideV w:val="single" w:sz="8" w:space="0" w:color="505253" w:themeColor="text2"/>
      </w:tblBorders>
    </w:tblPr>
    <w:tblStylePr w:type="firstRow">
      <w:pPr>
        <w:jc w:val="left"/>
      </w:pPr>
      <w:rPr>
        <w:rFonts w:asciiTheme="minorHAnsi" w:hAnsiTheme="minorHAnsi"/>
        <w:b/>
        <w:color w:val="FFFFFF" w:themeColor="background1"/>
        <w:sz w:val="24"/>
      </w:rPr>
      <w:tblPr/>
      <w:trPr>
        <w:cantSplit/>
        <w:tblHeader/>
      </w:trPr>
      <w:tcPr>
        <w:tcBorders>
          <w:bottom w:val="single" w:sz="4" w:space="0" w:color="9CA299" w:themeColor="background2"/>
        </w:tcBorders>
        <w:shd w:val="clear" w:color="auto" w:fill="5C2071" w:themeFill="accent1"/>
        <w:vAlign w:val="center"/>
      </w:tcPr>
    </w:tblStylePr>
    <w:tblStylePr w:type="firstCol">
      <w:rPr>
        <w:rFonts w:asciiTheme="minorHAnsi" w:hAnsiTheme="minorHAnsi"/>
        <w:b/>
        <w:color w:val="5C2071" w:themeColor="accent1"/>
        <w:sz w:val="24"/>
      </w:rPr>
    </w:tblStylePr>
  </w:style>
  <w:style w:type="table" w:customStyle="1" w:styleId="TableTemplate2">
    <w:name w:val="Table Template 2"/>
    <w:basedOn w:val="TableNormal"/>
    <w:uiPriority w:val="99"/>
    <w:rsid w:val="008C6F7F"/>
    <w:pPr>
      <w:spacing w:before="60" w:after="60"/>
    </w:pPr>
    <w:rPr>
      <w:rFonts w:ascii="Arial" w:hAnsi="Arial"/>
      <w:sz w:val="22"/>
    </w:rPr>
    <w:tblPr>
      <w:tblStyleRowBandSize w:val="1"/>
      <w:tblBorders>
        <w:insideH w:val="single" w:sz="4" w:space="0" w:color="9CA299" w:themeColor="background2"/>
        <w:insideV w:val="single" w:sz="4" w:space="0" w:color="9CA299" w:themeColor="background2"/>
      </w:tblBorders>
    </w:tblPr>
    <w:tcPr>
      <w:vAlign w:val="center"/>
    </w:tcPr>
    <w:tblStylePr w:type="firstRow">
      <w:pPr>
        <w:keepNext w:val="0"/>
        <w:keepLines w:val="0"/>
        <w:pageBreakBefore w:val="0"/>
        <w:widowControl w:val="0"/>
        <w:suppressLineNumbers w:val="0"/>
        <w:suppressAutoHyphens w:val="0"/>
        <w:wordWrap/>
        <w:spacing w:beforeLines="0" w:before="120" w:beforeAutospacing="0" w:afterLines="0" w:after="120" w:afterAutospacing="0" w:line="240" w:lineRule="auto"/>
        <w:contextualSpacing w:val="0"/>
        <w:jc w:val="left"/>
      </w:pPr>
      <w:rPr>
        <w:rFonts w:ascii="Yu Gothic Light" w:hAnsi="Yu Gothic Light"/>
        <w:b/>
        <w:color w:val="FFFFFF" w:themeColor="background1"/>
        <w:sz w:val="22"/>
      </w:rPr>
      <w:tblPr/>
      <w:trPr>
        <w:tblHeader/>
      </w:trPr>
      <w:tcPr>
        <w:tcBorders>
          <w:bottom w:val="single" w:sz="18" w:space="0" w:color="9CA299" w:themeColor="background2"/>
        </w:tcBorders>
        <w:shd w:val="clear" w:color="auto" w:fill="5C2071" w:themeFill="accent1"/>
      </w:tcPr>
    </w:tblStylePr>
    <w:tblStylePr w:type="firstCol">
      <w:rPr>
        <w:rFonts w:asciiTheme="minorHAnsi" w:hAnsiTheme="minorHAnsi"/>
        <w:b/>
        <w:color w:val="5C2071" w:themeColor="accent1"/>
        <w:sz w:val="22"/>
      </w:rPr>
    </w:tblStylePr>
    <w:tblStylePr w:type="band1Horz">
      <w:tblPr/>
      <w:tcPr>
        <w:shd w:val="clear" w:color="auto" w:fill="E5D4DF"/>
      </w:tcPr>
    </w:tblStylePr>
    <w:tblStylePr w:type="band2Horz">
      <w:tblPr/>
      <w:tcPr>
        <w:shd w:val="clear" w:color="auto" w:fill="D3BACF"/>
      </w:tcPr>
    </w:tblStylePr>
  </w:style>
  <w:style w:type="paragraph" w:customStyle="1" w:styleId="AppendixHeading">
    <w:name w:val="Appendix Heading"/>
    <w:basedOn w:val="Heading1"/>
    <w:next w:val="BodyTextNormal"/>
    <w:qFormat/>
    <w:rsid w:val="00B20ACD"/>
    <w:pPr>
      <w:numPr>
        <w:numId w:val="13"/>
      </w:numPr>
      <w:tabs>
        <w:tab w:val="left" w:pos="1701"/>
      </w:tabs>
    </w:pPr>
  </w:style>
  <w:style w:type="numbering" w:customStyle="1" w:styleId="Appendix">
    <w:name w:val="Appendix"/>
    <w:uiPriority w:val="99"/>
    <w:rsid w:val="00846A64"/>
    <w:pPr>
      <w:numPr>
        <w:numId w:val="12"/>
      </w:numPr>
    </w:pPr>
  </w:style>
  <w:style w:type="paragraph" w:customStyle="1" w:styleId="BodyTextBold">
    <w:name w:val="Body Text – Bold"/>
    <w:basedOn w:val="BodyTextNormal"/>
    <w:qFormat/>
    <w:rsid w:val="00443F93"/>
    <w:rPr>
      <w:b/>
      <w:bCs/>
    </w:rPr>
  </w:style>
  <w:style w:type="paragraph" w:customStyle="1" w:styleId="BodyTextItalic">
    <w:name w:val="Body Text – Italic"/>
    <w:basedOn w:val="BodyTextNormal"/>
    <w:qFormat/>
    <w:rsid w:val="00C510F2"/>
    <w:rPr>
      <w:i/>
      <w:iCs/>
    </w:rPr>
  </w:style>
  <w:style w:type="paragraph" w:customStyle="1" w:styleId="AppendixSubtitle">
    <w:name w:val="Appendix Subtitle"/>
    <w:basedOn w:val="AppendixHeading"/>
    <w:next w:val="BodyTextNormal"/>
    <w:qFormat/>
    <w:rsid w:val="00443F93"/>
    <w:pPr>
      <w:numPr>
        <w:numId w:val="0"/>
      </w:numPr>
    </w:pPr>
    <w:rPr>
      <w:sz w:val="28"/>
    </w:rPr>
  </w:style>
  <w:style w:type="paragraph" w:styleId="BlockText">
    <w:name w:val="Block Text"/>
    <w:basedOn w:val="Normal"/>
    <w:uiPriority w:val="99"/>
    <w:semiHidden/>
    <w:rsid w:val="00251828"/>
    <w:pPr>
      <w:pBdr>
        <w:top w:val="single" w:sz="2" w:space="10" w:color="5C2071" w:themeColor="accent1" w:shadow="1"/>
        <w:left w:val="single" w:sz="2" w:space="10" w:color="5C2071" w:themeColor="accent1" w:shadow="1"/>
        <w:bottom w:val="single" w:sz="2" w:space="10" w:color="5C2071" w:themeColor="accent1" w:shadow="1"/>
        <w:right w:val="single" w:sz="2" w:space="10" w:color="5C2071" w:themeColor="accent1" w:shadow="1"/>
      </w:pBdr>
      <w:ind w:left="1152" w:right="1152"/>
    </w:pPr>
    <w:rPr>
      <w:rFonts w:asciiTheme="minorHAnsi" w:hAnsiTheme="minorHAnsi" w:cstheme="minorBidi"/>
      <w:i/>
      <w:iCs/>
      <w:color w:val="5C2071" w:themeColor="accent1"/>
    </w:rPr>
  </w:style>
  <w:style w:type="paragraph" w:customStyle="1" w:styleId="BodytextSubtitle">
    <w:name w:val="Body text Subtitle"/>
    <w:basedOn w:val="CoverPageSubtext"/>
    <w:semiHidden/>
    <w:qFormat/>
    <w:rsid w:val="00E538B7"/>
    <w:pPr>
      <w:spacing w:before="240"/>
      <w:ind w:left="851"/>
    </w:pPr>
  </w:style>
  <w:style w:type="paragraph" w:customStyle="1" w:styleId="BodyTextNormal">
    <w:name w:val="Body Text – Normal"/>
    <w:basedOn w:val="Normal"/>
    <w:qFormat/>
    <w:rsid w:val="00581426"/>
    <w:pPr>
      <w:spacing w:line="264" w:lineRule="auto"/>
    </w:pPr>
  </w:style>
  <w:style w:type="character" w:styleId="FootnoteReference">
    <w:name w:val="footnote reference"/>
    <w:basedOn w:val="DefaultParagraphFont"/>
    <w:uiPriority w:val="99"/>
    <w:rsid w:val="00347A8F"/>
    <w:rPr>
      <w:vertAlign w:val="superscript"/>
    </w:rPr>
  </w:style>
  <w:style w:type="table" w:styleId="LightList-Accent2">
    <w:name w:val="Light List Accent 2"/>
    <w:basedOn w:val="TableNormal"/>
    <w:uiPriority w:val="61"/>
    <w:rsid w:val="00FC7897"/>
    <w:tblPr>
      <w:tblStyleRowBandSize w:val="1"/>
      <w:tblStyleColBandSize w:val="1"/>
      <w:tblBorders>
        <w:top w:val="single" w:sz="8" w:space="0" w:color="861889" w:themeColor="accent2"/>
        <w:left w:val="single" w:sz="8" w:space="0" w:color="861889" w:themeColor="accent2"/>
        <w:bottom w:val="single" w:sz="8" w:space="0" w:color="861889" w:themeColor="accent2"/>
        <w:right w:val="single" w:sz="8" w:space="0" w:color="861889" w:themeColor="accent2"/>
      </w:tblBorders>
    </w:tblPr>
    <w:tblStylePr w:type="firstRow">
      <w:pPr>
        <w:spacing w:before="0" w:after="0" w:line="240" w:lineRule="auto"/>
      </w:pPr>
      <w:rPr>
        <w:b/>
        <w:bCs/>
        <w:color w:val="FFFFFF" w:themeColor="background1"/>
      </w:rPr>
      <w:tblPr/>
      <w:tcPr>
        <w:shd w:val="clear" w:color="auto" w:fill="861889" w:themeFill="accent2"/>
      </w:tcPr>
    </w:tblStylePr>
    <w:tblStylePr w:type="lastRow">
      <w:pPr>
        <w:spacing w:before="0" w:after="0" w:line="240" w:lineRule="auto"/>
      </w:pPr>
      <w:rPr>
        <w:b/>
        <w:bCs/>
      </w:rPr>
      <w:tblPr/>
      <w:tcPr>
        <w:tcBorders>
          <w:top w:val="double" w:sz="6" w:space="0" w:color="861889" w:themeColor="accent2"/>
          <w:left w:val="single" w:sz="8" w:space="0" w:color="861889" w:themeColor="accent2"/>
          <w:bottom w:val="single" w:sz="8" w:space="0" w:color="861889" w:themeColor="accent2"/>
          <w:right w:val="single" w:sz="8" w:space="0" w:color="861889" w:themeColor="accent2"/>
        </w:tcBorders>
      </w:tcPr>
    </w:tblStylePr>
    <w:tblStylePr w:type="firstCol">
      <w:rPr>
        <w:b/>
        <w:bCs/>
      </w:rPr>
    </w:tblStylePr>
    <w:tblStylePr w:type="lastCol">
      <w:rPr>
        <w:b/>
        <w:bCs/>
      </w:rPr>
    </w:tblStylePr>
    <w:tblStylePr w:type="band1Vert">
      <w:tblPr/>
      <w:tcPr>
        <w:tcBorders>
          <w:top w:val="single" w:sz="8" w:space="0" w:color="861889" w:themeColor="accent2"/>
          <w:left w:val="single" w:sz="8" w:space="0" w:color="861889" w:themeColor="accent2"/>
          <w:bottom w:val="single" w:sz="8" w:space="0" w:color="861889" w:themeColor="accent2"/>
          <w:right w:val="single" w:sz="8" w:space="0" w:color="861889" w:themeColor="accent2"/>
        </w:tcBorders>
      </w:tcPr>
    </w:tblStylePr>
    <w:tblStylePr w:type="band1Horz">
      <w:tblPr/>
      <w:tcPr>
        <w:tcBorders>
          <w:top w:val="single" w:sz="8" w:space="0" w:color="861889" w:themeColor="accent2"/>
          <w:left w:val="single" w:sz="8" w:space="0" w:color="861889" w:themeColor="accent2"/>
          <w:bottom w:val="single" w:sz="8" w:space="0" w:color="861889" w:themeColor="accent2"/>
          <w:right w:val="single" w:sz="8" w:space="0" w:color="861889" w:themeColor="accent2"/>
        </w:tcBorders>
      </w:tcPr>
    </w:tblStylePr>
  </w:style>
  <w:style w:type="paragraph" w:customStyle="1" w:styleId="CoverPageSubtitle">
    <w:name w:val="Cover Page – Subtitle"/>
    <w:basedOn w:val="NormalWeb"/>
    <w:qFormat/>
    <w:rsid w:val="00443F93"/>
    <w:rPr>
      <w:rFonts w:asciiTheme="majorHAnsi" w:hAnsiTheme="majorHAnsi"/>
      <w:b/>
      <w:color w:val="5C2071" w:themeColor="accent1"/>
      <w:sz w:val="36"/>
    </w:rPr>
  </w:style>
  <w:style w:type="paragraph" w:styleId="NormalWeb">
    <w:name w:val="Normal (Web)"/>
    <w:basedOn w:val="Normal"/>
    <w:uiPriority w:val="99"/>
    <w:semiHidden/>
    <w:rsid w:val="0025074F"/>
    <w:rPr>
      <w:rFonts w:ascii="Times New Roman" w:hAnsi="Times New Roman"/>
      <w:sz w:val="24"/>
    </w:rPr>
  </w:style>
  <w:style w:type="paragraph" w:styleId="Bibliography">
    <w:name w:val="Bibliography"/>
    <w:basedOn w:val="Normal"/>
    <w:next w:val="Normal"/>
    <w:uiPriority w:val="37"/>
    <w:semiHidden/>
    <w:rsid w:val="00FF757F"/>
  </w:style>
  <w:style w:type="paragraph" w:styleId="BodyText">
    <w:name w:val="Body Text"/>
    <w:basedOn w:val="Normal"/>
    <w:link w:val="BodyTextChar"/>
    <w:uiPriority w:val="99"/>
    <w:semiHidden/>
    <w:rsid w:val="00FF757F"/>
    <w:pPr>
      <w:spacing w:after="120"/>
    </w:pPr>
  </w:style>
  <w:style w:type="character" w:customStyle="1" w:styleId="BodyTextChar">
    <w:name w:val="Body Text Char"/>
    <w:basedOn w:val="DefaultParagraphFont"/>
    <w:link w:val="BodyText"/>
    <w:uiPriority w:val="99"/>
    <w:semiHidden/>
    <w:rsid w:val="00FF757F"/>
    <w:rPr>
      <w:rFonts w:ascii="Arial" w:hAnsi="Arial"/>
      <w:sz w:val="22"/>
      <w:lang w:val="en-GB" w:eastAsia="en-US"/>
    </w:rPr>
  </w:style>
  <w:style w:type="paragraph" w:styleId="BodyText2">
    <w:name w:val="Body Text 2"/>
    <w:basedOn w:val="Normal"/>
    <w:link w:val="BodyText2Char"/>
    <w:uiPriority w:val="99"/>
    <w:semiHidden/>
    <w:rsid w:val="00FF757F"/>
    <w:pPr>
      <w:spacing w:after="120" w:line="480" w:lineRule="auto"/>
    </w:pPr>
  </w:style>
  <w:style w:type="character" w:customStyle="1" w:styleId="BodyText2Char">
    <w:name w:val="Body Text 2 Char"/>
    <w:basedOn w:val="DefaultParagraphFont"/>
    <w:link w:val="BodyText2"/>
    <w:uiPriority w:val="99"/>
    <w:semiHidden/>
    <w:rsid w:val="00FF757F"/>
    <w:rPr>
      <w:rFonts w:ascii="Arial" w:hAnsi="Arial"/>
      <w:sz w:val="22"/>
      <w:lang w:val="en-GB" w:eastAsia="en-US"/>
    </w:rPr>
  </w:style>
  <w:style w:type="paragraph" w:styleId="BodyText3">
    <w:name w:val="Body Text 3"/>
    <w:basedOn w:val="Normal"/>
    <w:link w:val="BodyText3Char"/>
    <w:uiPriority w:val="99"/>
    <w:semiHidden/>
    <w:rsid w:val="00FF757F"/>
    <w:pPr>
      <w:spacing w:after="120"/>
    </w:pPr>
    <w:rPr>
      <w:sz w:val="16"/>
      <w:szCs w:val="16"/>
    </w:rPr>
  </w:style>
  <w:style w:type="character" w:customStyle="1" w:styleId="BodyText3Char">
    <w:name w:val="Body Text 3 Char"/>
    <w:basedOn w:val="DefaultParagraphFont"/>
    <w:link w:val="BodyText3"/>
    <w:uiPriority w:val="99"/>
    <w:semiHidden/>
    <w:rsid w:val="00FF757F"/>
    <w:rPr>
      <w:rFonts w:ascii="Arial" w:hAnsi="Arial"/>
      <w:sz w:val="16"/>
      <w:szCs w:val="16"/>
      <w:lang w:val="en-GB" w:eastAsia="en-US"/>
    </w:rPr>
  </w:style>
  <w:style w:type="paragraph" w:styleId="BodyTextFirstIndent">
    <w:name w:val="Body Text First Indent"/>
    <w:basedOn w:val="BodyText"/>
    <w:link w:val="BodyTextFirstIndentChar"/>
    <w:uiPriority w:val="99"/>
    <w:semiHidden/>
    <w:rsid w:val="00FF757F"/>
    <w:pPr>
      <w:spacing w:after="240"/>
      <w:ind w:firstLine="360"/>
    </w:pPr>
  </w:style>
  <w:style w:type="character" w:customStyle="1" w:styleId="BodyTextFirstIndentChar">
    <w:name w:val="Body Text First Indent Char"/>
    <w:basedOn w:val="BodyTextChar"/>
    <w:link w:val="BodyTextFirstIndent"/>
    <w:uiPriority w:val="99"/>
    <w:semiHidden/>
    <w:rsid w:val="00FF757F"/>
    <w:rPr>
      <w:rFonts w:ascii="Arial" w:hAnsi="Arial"/>
      <w:sz w:val="22"/>
      <w:lang w:val="en-GB" w:eastAsia="en-US"/>
    </w:rPr>
  </w:style>
  <w:style w:type="paragraph" w:styleId="BodyTextIndent">
    <w:name w:val="Body Text Indent"/>
    <w:basedOn w:val="Normal"/>
    <w:link w:val="BodyTextIndentChar"/>
    <w:uiPriority w:val="99"/>
    <w:semiHidden/>
    <w:rsid w:val="00FF757F"/>
    <w:pPr>
      <w:spacing w:after="120"/>
      <w:ind w:left="283"/>
    </w:pPr>
  </w:style>
  <w:style w:type="character" w:customStyle="1" w:styleId="BodyTextIndentChar">
    <w:name w:val="Body Text Indent Char"/>
    <w:basedOn w:val="DefaultParagraphFont"/>
    <w:link w:val="BodyTextIndent"/>
    <w:uiPriority w:val="99"/>
    <w:semiHidden/>
    <w:rsid w:val="00FF757F"/>
    <w:rPr>
      <w:rFonts w:ascii="Arial" w:hAnsi="Arial"/>
      <w:sz w:val="22"/>
      <w:lang w:val="en-GB" w:eastAsia="en-US"/>
    </w:rPr>
  </w:style>
  <w:style w:type="paragraph" w:styleId="BodyTextFirstIndent2">
    <w:name w:val="Body Text First Indent 2"/>
    <w:basedOn w:val="BodyTextIndent"/>
    <w:link w:val="BodyTextFirstIndent2Char"/>
    <w:uiPriority w:val="99"/>
    <w:semiHidden/>
    <w:rsid w:val="00FF757F"/>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FF757F"/>
    <w:rPr>
      <w:rFonts w:ascii="Arial" w:hAnsi="Arial"/>
      <w:sz w:val="22"/>
      <w:lang w:val="en-GB" w:eastAsia="en-US"/>
    </w:rPr>
  </w:style>
  <w:style w:type="paragraph" w:styleId="BodyTextIndent2">
    <w:name w:val="Body Text Indent 2"/>
    <w:basedOn w:val="Normal"/>
    <w:link w:val="BodyTextIndent2Char"/>
    <w:uiPriority w:val="99"/>
    <w:semiHidden/>
    <w:rsid w:val="00FF757F"/>
    <w:pPr>
      <w:spacing w:after="120" w:line="480" w:lineRule="auto"/>
      <w:ind w:left="283"/>
    </w:pPr>
  </w:style>
  <w:style w:type="character" w:customStyle="1" w:styleId="BodyTextIndent2Char">
    <w:name w:val="Body Text Indent 2 Char"/>
    <w:basedOn w:val="DefaultParagraphFont"/>
    <w:link w:val="BodyTextIndent2"/>
    <w:uiPriority w:val="99"/>
    <w:semiHidden/>
    <w:rsid w:val="00FF757F"/>
    <w:rPr>
      <w:rFonts w:ascii="Arial" w:hAnsi="Arial"/>
      <w:sz w:val="22"/>
      <w:lang w:val="en-GB" w:eastAsia="en-US"/>
    </w:rPr>
  </w:style>
  <w:style w:type="paragraph" w:styleId="BodyTextIndent3">
    <w:name w:val="Body Text Indent 3"/>
    <w:basedOn w:val="Normal"/>
    <w:link w:val="BodyTextIndent3Char"/>
    <w:uiPriority w:val="99"/>
    <w:semiHidden/>
    <w:rsid w:val="00FF757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F757F"/>
    <w:rPr>
      <w:rFonts w:ascii="Arial" w:hAnsi="Arial"/>
      <w:sz w:val="16"/>
      <w:szCs w:val="16"/>
      <w:lang w:val="en-GB" w:eastAsia="en-US"/>
    </w:rPr>
  </w:style>
  <w:style w:type="paragraph" w:styleId="Closing">
    <w:name w:val="Closing"/>
    <w:basedOn w:val="Normal"/>
    <w:link w:val="ClosingChar"/>
    <w:uiPriority w:val="99"/>
    <w:semiHidden/>
    <w:rsid w:val="00FF757F"/>
    <w:pPr>
      <w:spacing w:before="0" w:after="0"/>
      <w:ind w:left="4252"/>
    </w:pPr>
  </w:style>
  <w:style w:type="character" w:customStyle="1" w:styleId="ClosingChar">
    <w:name w:val="Closing Char"/>
    <w:basedOn w:val="DefaultParagraphFont"/>
    <w:link w:val="Closing"/>
    <w:uiPriority w:val="99"/>
    <w:semiHidden/>
    <w:rsid w:val="00FF757F"/>
    <w:rPr>
      <w:rFonts w:ascii="Arial" w:hAnsi="Arial"/>
      <w:sz w:val="22"/>
      <w:lang w:val="en-GB" w:eastAsia="en-US"/>
    </w:rPr>
  </w:style>
  <w:style w:type="paragraph" w:styleId="CommentText">
    <w:name w:val="annotation text"/>
    <w:basedOn w:val="Normal"/>
    <w:link w:val="CommentTextChar"/>
    <w:uiPriority w:val="99"/>
    <w:rsid w:val="00FF757F"/>
    <w:rPr>
      <w:sz w:val="20"/>
      <w:szCs w:val="20"/>
    </w:rPr>
  </w:style>
  <w:style w:type="character" w:customStyle="1" w:styleId="CommentTextChar">
    <w:name w:val="Comment Text Char"/>
    <w:basedOn w:val="DefaultParagraphFont"/>
    <w:link w:val="CommentText"/>
    <w:uiPriority w:val="99"/>
    <w:rsid w:val="00FF757F"/>
    <w:rPr>
      <w:rFonts w:ascii="Arial" w:hAnsi="Arial"/>
      <w:sz w:val="20"/>
      <w:szCs w:val="20"/>
      <w:lang w:val="en-GB" w:eastAsia="en-US"/>
    </w:rPr>
  </w:style>
  <w:style w:type="paragraph" w:styleId="CommentSubject">
    <w:name w:val="annotation subject"/>
    <w:basedOn w:val="CommentText"/>
    <w:next w:val="CommentText"/>
    <w:link w:val="CommentSubjectChar"/>
    <w:uiPriority w:val="99"/>
    <w:semiHidden/>
    <w:rsid w:val="00FF757F"/>
    <w:rPr>
      <w:b/>
      <w:bCs/>
    </w:rPr>
  </w:style>
  <w:style w:type="character" w:customStyle="1" w:styleId="CommentSubjectChar">
    <w:name w:val="Comment Subject Char"/>
    <w:basedOn w:val="CommentTextChar"/>
    <w:link w:val="CommentSubject"/>
    <w:uiPriority w:val="99"/>
    <w:semiHidden/>
    <w:rsid w:val="00FF757F"/>
    <w:rPr>
      <w:rFonts w:ascii="Arial" w:hAnsi="Arial"/>
      <w:b/>
      <w:bCs/>
      <w:sz w:val="20"/>
      <w:szCs w:val="20"/>
      <w:lang w:val="en-GB" w:eastAsia="en-US"/>
    </w:rPr>
  </w:style>
  <w:style w:type="paragraph" w:styleId="Date">
    <w:name w:val="Date"/>
    <w:basedOn w:val="Normal"/>
    <w:next w:val="Normal"/>
    <w:link w:val="DateChar"/>
    <w:uiPriority w:val="99"/>
    <w:semiHidden/>
    <w:rsid w:val="00FF757F"/>
  </w:style>
  <w:style w:type="character" w:customStyle="1" w:styleId="DateChar">
    <w:name w:val="Date Char"/>
    <w:basedOn w:val="DefaultParagraphFont"/>
    <w:link w:val="Date"/>
    <w:uiPriority w:val="99"/>
    <w:semiHidden/>
    <w:rsid w:val="00FF757F"/>
    <w:rPr>
      <w:rFonts w:ascii="Arial" w:hAnsi="Arial"/>
      <w:sz w:val="22"/>
      <w:lang w:val="en-GB" w:eastAsia="en-US"/>
    </w:rPr>
  </w:style>
  <w:style w:type="paragraph" w:styleId="DocumentMap">
    <w:name w:val="Document Map"/>
    <w:basedOn w:val="Normal"/>
    <w:link w:val="DocumentMapChar"/>
    <w:uiPriority w:val="99"/>
    <w:semiHidden/>
    <w:rsid w:val="00FF757F"/>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F757F"/>
    <w:rPr>
      <w:rFonts w:ascii="Tahoma" w:hAnsi="Tahoma" w:cs="Tahoma"/>
      <w:sz w:val="16"/>
      <w:szCs w:val="16"/>
      <w:lang w:val="en-GB" w:eastAsia="en-US"/>
    </w:rPr>
  </w:style>
  <w:style w:type="paragraph" w:styleId="E-mailSignature">
    <w:name w:val="E-mail Signature"/>
    <w:basedOn w:val="Normal"/>
    <w:link w:val="E-mailSignatureChar"/>
    <w:uiPriority w:val="99"/>
    <w:semiHidden/>
    <w:rsid w:val="00FF757F"/>
    <w:pPr>
      <w:spacing w:before="0" w:after="0"/>
    </w:pPr>
  </w:style>
  <w:style w:type="character" w:customStyle="1" w:styleId="E-mailSignatureChar">
    <w:name w:val="E-mail Signature Char"/>
    <w:basedOn w:val="DefaultParagraphFont"/>
    <w:link w:val="E-mailSignature"/>
    <w:uiPriority w:val="99"/>
    <w:semiHidden/>
    <w:rsid w:val="00FF757F"/>
    <w:rPr>
      <w:rFonts w:ascii="Arial" w:hAnsi="Arial"/>
      <w:sz w:val="22"/>
      <w:lang w:val="en-GB" w:eastAsia="en-US"/>
    </w:rPr>
  </w:style>
  <w:style w:type="paragraph" w:styleId="EndnoteText">
    <w:name w:val="endnote text"/>
    <w:basedOn w:val="Normal"/>
    <w:link w:val="EndnoteTextChar"/>
    <w:uiPriority w:val="99"/>
    <w:semiHidden/>
    <w:rsid w:val="00FF757F"/>
    <w:pPr>
      <w:spacing w:before="0" w:after="0"/>
    </w:pPr>
    <w:rPr>
      <w:sz w:val="20"/>
      <w:szCs w:val="20"/>
    </w:rPr>
  </w:style>
  <w:style w:type="character" w:customStyle="1" w:styleId="EndnoteTextChar">
    <w:name w:val="Endnote Text Char"/>
    <w:basedOn w:val="DefaultParagraphFont"/>
    <w:link w:val="EndnoteText"/>
    <w:uiPriority w:val="99"/>
    <w:semiHidden/>
    <w:rsid w:val="00FF757F"/>
    <w:rPr>
      <w:rFonts w:ascii="Arial" w:hAnsi="Arial"/>
      <w:sz w:val="20"/>
      <w:szCs w:val="20"/>
      <w:lang w:val="en-GB" w:eastAsia="en-US"/>
    </w:rPr>
  </w:style>
  <w:style w:type="paragraph" w:styleId="EnvelopeAddress">
    <w:name w:val="envelope address"/>
    <w:basedOn w:val="Normal"/>
    <w:uiPriority w:val="99"/>
    <w:semiHidden/>
    <w:rsid w:val="00FF757F"/>
    <w:pPr>
      <w:framePr w:w="7920" w:h="1980" w:hRule="exact" w:hSpace="180" w:wrap="auto" w:hAnchor="page" w:xAlign="center" w:yAlign="bottom"/>
      <w:spacing w:before="0" w:after="0"/>
      <w:ind w:left="2880"/>
    </w:pPr>
    <w:rPr>
      <w:rFonts w:asciiTheme="majorHAnsi" w:eastAsiaTheme="majorEastAsia" w:hAnsiTheme="majorHAnsi" w:cstheme="majorBidi"/>
      <w:sz w:val="24"/>
    </w:rPr>
  </w:style>
  <w:style w:type="paragraph" w:styleId="EnvelopeReturn">
    <w:name w:val="envelope return"/>
    <w:basedOn w:val="Normal"/>
    <w:uiPriority w:val="99"/>
    <w:semiHidden/>
    <w:rsid w:val="00FF757F"/>
    <w:pPr>
      <w:spacing w:before="0" w:after="0"/>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rsid w:val="00FF757F"/>
    <w:pPr>
      <w:spacing w:before="0" w:after="0"/>
    </w:pPr>
    <w:rPr>
      <w:i/>
      <w:iCs/>
    </w:rPr>
  </w:style>
  <w:style w:type="character" w:customStyle="1" w:styleId="HTMLAddressChar">
    <w:name w:val="HTML Address Char"/>
    <w:basedOn w:val="DefaultParagraphFont"/>
    <w:link w:val="HTMLAddress"/>
    <w:uiPriority w:val="99"/>
    <w:semiHidden/>
    <w:rsid w:val="00FF757F"/>
    <w:rPr>
      <w:rFonts w:ascii="Arial" w:hAnsi="Arial"/>
      <w:i/>
      <w:iCs/>
      <w:sz w:val="22"/>
      <w:lang w:val="en-GB" w:eastAsia="en-US"/>
    </w:rPr>
  </w:style>
  <w:style w:type="paragraph" w:styleId="HTMLPreformatted">
    <w:name w:val="HTML Preformatted"/>
    <w:basedOn w:val="Normal"/>
    <w:link w:val="HTMLPreformattedChar"/>
    <w:uiPriority w:val="99"/>
    <w:semiHidden/>
    <w:rsid w:val="00FF757F"/>
    <w:pPr>
      <w:spacing w:before="0"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FF757F"/>
    <w:rPr>
      <w:rFonts w:ascii="Consolas" w:hAnsi="Consolas" w:cs="Consolas"/>
      <w:sz w:val="20"/>
      <w:szCs w:val="20"/>
      <w:lang w:val="en-GB" w:eastAsia="en-US"/>
    </w:rPr>
  </w:style>
  <w:style w:type="paragraph" w:styleId="Index1">
    <w:name w:val="index 1"/>
    <w:basedOn w:val="Normal"/>
    <w:next w:val="Normal"/>
    <w:uiPriority w:val="99"/>
    <w:semiHidden/>
    <w:rsid w:val="00FF757F"/>
    <w:pPr>
      <w:spacing w:before="0" w:after="0"/>
      <w:ind w:left="220" w:hanging="220"/>
    </w:pPr>
  </w:style>
  <w:style w:type="paragraph" w:styleId="Index2">
    <w:name w:val="index 2"/>
    <w:basedOn w:val="Normal"/>
    <w:next w:val="Normal"/>
    <w:uiPriority w:val="99"/>
    <w:semiHidden/>
    <w:rsid w:val="00FF757F"/>
    <w:pPr>
      <w:spacing w:before="0" w:after="0"/>
      <w:ind w:left="440" w:hanging="220"/>
    </w:pPr>
  </w:style>
  <w:style w:type="paragraph" w:styleId="Index3">
    <w:name w:val="index 3"/>
    <w:basedOn w:val="Normal"/>
    <w:next w:val="Normal"/>
    <w:uiPriority w:val="99"/>
    <w:semiHidden/>
    <w:rsid w:val="00FF757F"/>
    <w:pPr>
      <w:spacing w:before="0" w:after="0"/>
      <w:ind w:left="660" w:hanging="220"/>
    </w:pPr>
  </w:style>
  <w:style w:type="paragraph" w:styleId="Index4">
    <w:name w:val="index 4"/>
    <w:basedOn w:val="Normal"/>
    <w:next w:val="Normal"/>
    <w:uiPriority w:val="99"/>
    <w:semiHidden/>
    <w:rsid w:val="00FF757F"/>
    <w:pPr>
      <w:spacing w:before="0" w:after="0"/>
      <w:ind w:left="880" w:hanging="220"/>
    </w:pPr>
  </w:style>
  <w:style w:type="paragraph" w:styleId="Index5">
    <w:name w:val="index 5"/>
    <w:basedOn w:val="Normal"/>
    <w:next w:val="Normal"/>
    <w:uiPriority w:val="99"/>
    <w:semiHidden/>
    <w:rsid w:val="00FF757F"/>
    <w:pPr>
      <w:spacing w:before="0" w:after="0"/>
      <w:ind w:left="1100" w:hanging="220"/>
    </w:pPr>
  </w:style>
  <w:style w:type="paragraph" w:styleId="Index6">
    <w:name w:val="index 6"/>
    <w:basedOn w:val="Normal"/>
    <w:next w:val="Normal"/>
    <w:uiPriority w:val="99"/>
    <w:semiHidden/>
    <w:rsid w:val="00FF757F"/>
    <w:pPr>
      <w:spacing w:before="0" w:after="0"/>
      <w:ind w:left="1320" w:hanging="220"/>
    </w:pPr>
  </w:style>
  <w:style w:type="paragraph" w:styleId="Index7">
    <w:name w:val="index 7"/>
    <w:basedOn w:val="Normal"/>
    <w:next w:val="Normal"/>
    <w:uiPriority w:val="99"/>
    <w:semiHidden/>
    <w:rsid w:val="00FF757F"/>
    <w:pPr>
      <w:spacing w:before="0" w:after="0"/>
      <w:ind w:left="1540" w:hanging="220"/>
    </w:pPr>
  </w:style>
  <w:style w:type="paragraph" w:styleId="Index8">
    <w:name w:val="index 8"/>
    <w:basedOn w:val="Normal"/>
    <w:next w:val="Normal"/>
    <w:uiPriority w:val="99"/>
    <w:semiHidden/>
    <w:rsid w:val="00FF757F"/>
    <w:pPr>
      <w:spacing w:before="0" w:after="0"/>
      <w:ind w:left="1760" w:hanging="220"/>
    </w:pPr>
  </w:style>
  <w:style w:type="paragraph" w:styleId="Index9">
    <w:name w:val="index 9"/>
    <w:basedOn w:val="Normal"/>
    <w:next w:val="Normal"/>
    <w:uiPriority w:val="99"/>
    <w:semiHidden/>
    <w:rsid w:val="00FF757F"/>
    <w:pPr>
      <w:spacing w:before="0" w:after="0"/>
      <w:ind w:left="1980" w:hanging="220"/>
    </w:pPr>
  </w:style>
  <w:style w:type="paragraph" w:styleId="IndexHeading">
    <w:name w:val="index heading"/>
    <w:basedOn w:val="Normal"/>
    <w:next w:val="Index1"/>
    <w:uiPriority w:val="99"/>
    <w:semiHidden/>
    <w:rsid w:val="00FF757F"/>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qFormat/>
    <w:rsid w:val="00FF757F"/>
    <w:pPr>
      <w:pBdr>
        <w:bottom w:val="single" w:sz="4" w:space="4" w:color="5C2071" w:themeColor="accent1"/>
      </w:pBdr>
      <w:spacing w:before="200" w:after="280"/>
      <w:ind w:left="936" w:right="936"/>
    </w:pPr>
    <w:rPr>
      <w:b/>
      <w:bCs/>
      <w:i/>
      <w:iCs/>
      <w:color w:val="5C2071" w:themeColor="accent1"/>
    </w:rPr>
  </w:style>
  <w:style w:type="character" w:customStyle="1" w:styleId="IntenseQuoteChar">
    <w:name w:val="Intense Quote Char"/>
    <w:basedOn w:val="DefaultParagraphFont"/>
    <w:link w:val="IntenseQuote"/>
    <w:uiPriority w:val="30"/>
    <w:semiHidden/>
    <w:rsid w:val="00FF757F"/>
    <w:rPr>
      <w:rFonts w:ascii="Arial" w:hAnsi="Arial"/>
      <w:b/>
      <w:bCs/>
      <w:i/>
      <w:iCs/>
      <w:color w:val="5C2071" w:themeColor="accent1"/>
      <w:sz w:val="22"/>
      <w:lang w:val="en-GB" w:eastAsia="en-US"/>
    </w:rPr>
  </w:style>
  <w:style w:type="paragraph" w:styleId="List2">
    <w:name w:val="List 2"/>
    <w:basedOn w:val="Normal"/>
    <w:uiPriority w:val="99"/>
    <w:semiHidden/>
    <w:rsid w:val="00FF757F"/>
    <w:pPr>
      <w:ind w:left="566" w:hanging="283"/>
      <w:contextualSpacing/>
    </w:pPr>
  </w:style>
  <w:style w:type="paragraph" w:styleId="List3">
    <w:name w:val="List 3"/>
    <w:basedOn w:val="Normal"/>
    <w:uiPriority w:val="99"/>
    <w:semiHidden/>
    <w:rsid w:val="00FF757F"/>
    <w:pPr>
      <w:ind w:left="849" w:hanging="283"/>
      <w:contextualSpacing/>
    </w:pPr>
  </w:style>
  <w:style w:type="paragraph" w:styleId="List4">
    <w:name w:val="List 4"/>
    <w:basedOn w:val="Normal"/>
    <w:uiPriority w:val="99"/>
    <w:semiHidden/>
    <w:rsid w:val="00FF757F"/>
    <w:pPr>
      <w:ind w:left="1132" w:hanging="283"/>
      <w:contextualSpacing/>
    </w:pPr>
  </w:style>
  <w:style w:type="paragraph" w:styleId="List5">
    <w:name w:val="List 5"/>
    <w:basedOn w:val="Normal"/>
    <w:uiPriority w:val="99"/>
    <w:semiHidden/>
    <w:rsid w:val="00FF757F"/>
    <w:pPr>
      <w:ind w:left="1415" w:hanging="283"/>
      <w:contextualSpacing/>
    </w:pPr>
  </w:style>
  <w:style w:type="paragraph" w:styleId="ListContinue">
    <w:name w:val="List Continue"/>
    <w:basedOn w:val="Normal"/>
    <w:uiPriority w:val="99"/>
    <w:semiHidden/>
    <w:rsid w:val="00FF757F"/>
    <w:pPr>
      <w:spacing w:after="120"/>
      <w:ind w:left="283"/>
      <w:contextualSpacing/>
    </w:pPr>
  </w:style>
  <w:style w:type="paragraph" w:styleId="ListContinue2">
    <w:name w:val="List Continue 2"/>
    <w:basedOn w:val="Normal"/>
    <w:uiPriority w:val="99"/>
    <w:semiHidden/>
    <w:rsid w:val="00FF757F"/>
    <w:pPr>
      <w:spacing w:after="120"/>
      <w:ind w:left="566"/>
      <w:contextualSpacing/>
    </w:pPr>
  </w:style>
  <w:style w:type="paragraph" w:styleId="ListContinue3">
    <w:name w:val="List Continue 3"/>
    <w:basedOn w:val="Normal"/>
    <w:uiPriority w:val="99"/>
    <w:semiHidden/>
    <w:rsid w:val="00FF757F"/>
    <w:pPr>
      <w:spacing w:after="120"/>
      <w:ind w:left="849"/>
      <w:contextualSpacing/>
    </w:pPr>
  </w:style>
  <w:style w:type="paragraph" w:styleId="ListContinue4">
    <w:name w:val="List Continue 4"/>
    <w:basedOn w:val="Normal"/>
    <w:uiPriority w:val="99"/>
    <w:semiHidden/>
    <w:rsid w:val="00FF757F"/>
    <w:pPr>
      <w:spacing w:after="120"/>
      <w:ind w:left="1132"/>
      <w:contextualSpacing/>
    </w:pPr>
  </w:style>
  <w:style w:type="paragraph" w:styleId="ListContinue5">
    <w:name w:val="List Continue 5"/>
    <w:basedOn w:val="Normal"/>
    <w:uiPriority w:val="99"/>
    <w:semiHidden/>
    <w:rsid w:val="00FF757F"/>
    <w:pPr>
      <w:spacing w:after="120"/>
      <w:ind w:left="1415"/>
      <w:contextualSpacing/>
    </w:pPr>
  </w:style>
  <w:style w:type="paragraph" w:styleId="ListNumber4">
    <w:name w:val="List Number 4"/>
    <w:basedOn w:val="Normal"/>
    <w:uiPriority w:val="99"/>
    <w:semiHidden/>
    <w:rsid w:val="00FF757F"/>
    <w:pPr>
      <w:numPr>
        <w:numId w:val="1"/>
      </w:numPr>
      <w:contextualSpacing/>
    </w:pPr>
  </w:style>
  <w:style w:type="paragraph" w:styleId="ListNumber5">
    <w:name w:val="List Number 5"/>
    <w:basedOn w:val="Normal"/>
    <w:uiPriority w:val="99"/>
    <w:semiHidden/>
    <w:rsid w:val="00FF757F"/>
    <w:pPr>
      <w:numPr>
        <w:numId w:val="14"/>
      </w:numPr>
      <w:contextualSpacing/>
    </w:pPr>
  </w:style>
  <w:style w:type="paragraph" w:styleId="ListParagraph">
    <w:name w:val="List Paragraph"/>
    <w:basedOn w:val="Normal"/>
    <w:link w:val="ListParagraphChar"/>
    <w:uiPriority w:val="34"/>
    <w:qFormat/>
    <w:rsid w:val="00FF757F"/>
    <w:pPr>
      <w:ind w:left="720"/>
      <w:contextualSpacing/>
    </w:pPr>
  </w:style>
  <w:style w:type="paragraph" w:styleId="MacroText">
    <w:name w:val="macro"/>
    <w:link w:val="MacroTextChar"/>
    <w:uiPriority w:val="99"/>
    <w:semiHidden/>
    <w:rsid w:val="00FF757F"/>
    <w:pPr>
      <w:tabs>
        <w:tab w:val="left" w:pos="480"/>
        <w:tab w:val="left" w:pos="960"/>
        <w:tab w:val="left" w:pos="1440"/>
        <w:tab w:val="left" w:pos="1920"/>
        <w:tab w:val="left" w:pos="2400"/>
        <w:tab w:val="left" w:pos="2880"/>
        <w:tab w:val="left" w:pos="3360"/>
        <w:tab w:val="left" w:pos="3840"/>
        <w:tab w:val="left" w:pos="4320"/>
      </w:tabs>
      <w:spacing w:before="120"/>
    </w:pPr>
    <w:rPr>
      <w:rFonts w:ascii="Consolas" w:hAnsi="Consolas" w:cs="Consolas"/>
      <w:sz w:val="20"/>
      <w:szCs w:val="20"/>
      <w:lang w:val="en-GB" w:eastAsia="en-US"/>
    </w:rPr>
  </w:style>
  <w:style w:type="character" w:customStyle="1" w:styleId="MacroTextChar">
    <w:name w:val="Macro Text Char"/>
    <w:basedOn w:val="DefaultParagraphFont"/>
    <w:link w:val="MacroText"/>
    <w:uiPriority w:val="99"/>
    <w:semiHidden/>
    <w:rsid w:val="00FF757F"/>
    <w:rPr>
      <w:rFonts w:ascii="Consolas" w:hAnsi="Consolas" w:cs="Consolas"/>
      <w:sz w:val="20"/>
      <w:szCs w:val="20"/>
      <w:lang w:val="en-GB" w:eastAsia="en-US"/>
    </w:rPr>
  </w:style>
  <w:style w:type="paragraph" w:styleId="MessageHeader">
    <w:name w:val="Message Header"/>
    <w:basedOn w:val="Normal"/>
    <w:link w:val="MessageHeaderChar"/>
    <w:uiPriority w:val="99"/>
    <w:semiHidden/>
    <w:rsid w:val="00FF757F"/>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FF757F"/>
    <w:rPr>
      <w:rFonts w:asciiTheme="majorHAnsi" w:eastAsiaTheme="majorEastAsia" w:hAnsiTheme="majorHAnsi" w:cstheme="majorBidi"/>
      <w:shd w:val="pct20" w:color="auto" w:fill="auto"/>
      <w:lang w:val="en-GB" w:eastAsia="en-US"/>
    </w:rPr>
  </w:style>
  <w:style w:type="paragraph" w:styleId="NoSpacing">
    <w:name w:val="No Spacing"/>
    <w:link w:val="NoSpacingChar"/>
    <w:uiPriority w:val="1"/>
    <w:qFormat/>
    <w:rsid w:val="00FF757F"/>
    <w:rPr>
      <w:rFonts w:ascii="Arial" w:hAnsi="Arial"/>
      <w:sz w:val="22"/>
      <w:lang w:val="en-GB" w:eastAsia="en-US"/>
    </w:rPr>
  </w:style>
  <w:style w:type="paragraph" w:styleId="NormalIndent">
    <w:name w:val="Normal Indent"/>
    <w:basedOn w:val="Normal"/>
    <w:uiPriority w:val="99"/>
    <w:semiHidden/>
    <w:rsid w:val="00FF757F"/>
    <w:pPr>
      <w:ind w:left="720"/>
    </w:pPr>
  </w:style>
  <w:style w:type="paragraph" w:styleId="NoteHeading">
    <w:name w:val="Note Heading"/>
    <w:basedOn w:val="Normal"/>
    <w:next w:val="Normal"/>
    <w:link w:val="NoteHeadingChar"/>
    <w:uiPriority w:val="99"/>
    <w:semiHidden/>
    <w:rsid w:val="00FF757F"/>
    <w:pPr>
      <w:spacing w:before="0" w:after="0"/>
    </w:pPr>
  </w:style>
  <w:style w:type="character" w:customStyle="1" w:styleId="NoteHeadingChar">
    <w:name w:val="Note Heading Char"/>
    <w:basedOn w:val="DefaultParagraphFont"/>
    <w:link w:val="NoteHeading"/>
    <w:uiPriority w:val="99"/>
    <w:semiHidden/>
    <w:rsid w:val="00FF757F"/>
    <w:rPr>
      <w:rFonts w:ascii="Arial" w:hAnsi="Arial"/>
      <w:sz w:val="22"/>
      <w:lang w:val="en-GB" w:eastAsia="en-US"/>
    </w:rPr>
  </w:style>
  <w:style w:type="paragraph" w:styleId="PlainText">
    <w:name w:val="Plain Text"/>
    <w:basedOn w:val="Normal"/>
    <w:link w:val="PlainTextChar"/>
    <w:uiPriority w:val="99"/>
    <w:semiHidden/>
    <w:rsid w:val="00FF757F"/>
    <w:pPr>
      <w:spacing w:before="0"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FF757F"/>
    <w:rPr>
      <w:rFonts w:ascii="Consolas" w:hAnsi="Consolas" w:cs="Consolas"/>
      <w:sz w:val="21"/>
      <w:szCs w:val="21"/>
      <w:lang w:val="en-GB" w:eastAsia="en-US"/>
    </w:rPr>
  </w:style>
  <w:style w:type="paragraph" w:styleId="Salutation">
    <w:name w:val="Salutation"/>
    <w:basedOn w:val="Normal"/>
    <w:next w:val="Normal"/>
    <w:link w:val="SalutationChar"/>
    <w:uiPriority w:val="99"/>
    <w:semiHidden/>
    <w:rsid w:val="00FF757F"/>
  </w:style>
  <w:style w:type="character" w:customStyle="1" w:styleId="SalutationChar">
    <w:name w:val="Salutation Char"/>
    <w:basedOn w:val="DefaultParagraphFont"/>
    <w:link w:val="Salutation"/>
    <w:uiPriority w:val="99"/>
    <w:semiHidden/>
    <w:rsid w:val="00FF757F"/>
    <w:rPr>
      <w:rFonts w:ascii="Arial" w:hAnsi="Arial"/>
      <w:sz w:val="22"/>
      <w:lang w:val="en-GB" w:eastAsia="en-US"/>
    </w:rPr>
  </w:style>
  <w:style w:type="paragraph" w:styleId="Signature">
    <w:name w:val="Signature"/>
    <w:basedOn w:val="Normal"/>
    <w:link w:val="SignatureChar"/>
    <w:uiPriority w:val="99"/>
    <w:semiHidden/>
    <w:rsid w:val="00FF757F"/>
    <w:pPr>
      <w:spacing w:before="0" w:after="0"/>
      <w:ind w:left="4252"/>
    </w:pPr>
  </w:style>
  <w:style w:type="character" w:customStyle="1" w:styleId="SignatureChar">
    <w:name w:val="Signature Char"/>
    <w:basedOn w:val="DefaultParagraphFont"/>
    <w:link w:val="Signature"/>
    <w:uiPriority w:val="99"/>
    <w:semiHidden/>
    <w:rsid w:val="00FF757F"/>
    <w:rPr>
      <w:rFonts w:ascii="Arial" w:hAnsi="Arial"/>
      <w:sz w:val="22"/>
      <w:lang w:val="en-GB" w:eastAsia="en-US"/>
    </w:rPr>
  </w:style>
  <w:style w:type="paragraph" w:styleId="Subtitle">
    <w:name w:val="Subtitle"/>
    <w:basedOn w:val="Normal"/>
    <w:next w:val="Normal"/>
    <w:link w:val="SubtitleChar"/>
    <w:uiPriority w:val="11"/>
    <w:semiHidden/>
    <w:qFormat/>
    <w:rsid w:val="00FF757F"/>
    <w:pPr>
      <w:numPr>
        <w:ilvl w:val="1"/>
      </w:numPr>
    </w:pPr>
    <w:rPr>
      <w:rFonts w:asciiTheme="majorHAnsi" w:eastAsiaTheme="majorEastAsia" w:hAnsiTheme="majorHAnsi" w:cstheme="majorBidi"/>
      <w:i/>
      <w:iCs/>
      <w:color w:val="5C2071" w:themeColor="accent1"/>
      <w:spacing w:val="15"/>
      <w:sz w:val="24"/>
    </w:rPr>
  </w:style>
  <w:style w:type="character" w:customStyle="1" w:styleId="SubtitleChar">
    <w:name w:val="Subtitle Char"/>
    <w:basedOn w:val="DefaultParagraphFont"/>
    <w:link w:val="Subtitle"/>
    <w:uiPriority w:val="11"/>
    <w:semiHidden/>
    <w:rsid w:val="00FF757F"/>
    <w:rPr>
      <w:rFonts w:asciiTheme="majorHAnsi" w:eastAsiaTheme="majorEastAsia" w:hAnsiTheme="majorHAnsi" w:cstheme="majorBidi"/>
      <w:i/>
      <w:iCs/>
      <w:color w:val="5C2071" w:themeColor="accent1"/>
      <w:spacing w:val="15"/>
      <w:lang w:val="en-GB" w:eastAsia="en-US"/>
    </w:rPr>
  </w:style>
  <w:style w:type="paragraph" w:styleId="TableofAuthorities">
    <w:name w:val="table of authorities"/>
    <w:basedOn w:val="Normal"/>
    <w:next w:val="Normal"/>
    <w:uiPriority w:val="99"/>
    <w:semiHidden/>
    <w:rsid w:val="00FF757F"/>
    <w:pPr>
      <w:spacing w:after="0"/>
      <w:ind w:left="220" w:hanging="220"/>
    </w:pPr>
  </w:style>
  <w:style w:type="paragraph" w:styleId="TableofFigures">
    <w:name w:val="table of figures"/>
    <w:basedOn w:val="Normal"/>
    <w:next w:val="Normal"/>
    <w:uiPriority w:val="99"/>
    <w:semiHidden/>
    <w:rsid w:val="00FF757F"/>
    <w:pPr>
      <w:spacing w:after="0"/>
    </w:pPr>
  </w:style>
  <w:style w:type="paragraph" w:styleId="Title">
    <w:name w:val="Title"/>
    <w:basedOn w:val="Normal"/>
    <w:next w:val="Normal"/>
    <w:link w:val="TitleChar"/>
    <w:uiPriority w:val="10"/>
    <w:semiHidden/>
    <w:qFormat/>
    <w:rsid w:val="00FF757F"/>
    <w:pPr>
      <w:pBdr>
        <w:bottom w:val="single" w:sz="8" w:space="4" w:color="5C2071" w:themeColor="accent1"/>
      </w:pBdr>
      <w:spacing w:before="0" w:after="300"/>
      <w:contextualSpacing/>
    </w:pPr>
    <w:rPr>
      <w:rFonts w:asciiTheme="majorHAnsi" w:eastAsiaTheme="majorEastAsia" w:hAnsiTheme="majorHAnsi" w:cstheme="majorBidi"/>
      <w:color w:val="3C3D3E" w:themeColor="text2" w:themeShade="BF"/>
      <w:spacing w:val="5"/>
      <w:kern w:val="28"/>
      <w:sz w:val="52"/>
      <w:szCs w:val="52"/>
    </w:rPr>
  </w:style>
  <w:style w:type="character" w:customStyle="1" w:styleId="TitleChar">
    <w:name w:val="Title Char"/>
    <w:basedOn w:val="DefaultParagraphFont"/>
    <w:link w:val="Title"/>
    <w:uiPriority w:val="10"/>
    <w:semiHidden/>
    <w:rsid w:val="00FF757F"/>
    <w:rPr>
      <w:rFonts w:asciiTheme="majorHAnsi" w:eastAsiaTheme="majorEastAsia" w:hAnsiTheme="majorHAnsi" w:cstheme="majorBidi"/>
      <w:color w:val="3C3D3E" w:themeColor="text2" w:themeShade="BF"/>
      <w:spacing w:val="5"/>
      <w:kern w:val="28"/>
      <w:sz w:val="52"/>
      <w:szCs w:val="52"/>
      <w:lang w:val="en-GB" w:eastAsia="en-US"/>
    </w:rPr>
  </w:style>
  <w:style w:type="paragraph" w:styleId="TOC4">
    <w:name w:val="toc 4"/>
    <w:basedOn w:val="Normal"/>
    <w:next w:val="Normal"/>
    <w:uiPriority w:val="39"/>
    <w:semiHidden/>
    <w:unhideWhenUsed/>
    <w:rsid w:val="00FF757F"/>
    <w:pPr>
      <w:spacing w:after="100"/>
      <w:ind w:left="660"/>
    </w:pPr>
  </w:style>
  <w:style w:type="paragraph" w:styleId="TOC5">
    <w:name w:val="toc 5"/>
    <w:basedOn w:val="Normal"/>
    <w:next w:val="Normal"/>
    <w:uiPriority w:val="39"/>
    <w:semiHidden/>
    <w:unhideWhenUsed/>
    <w:rsid w:val="00FF757F"/>
    <w:pPr>
      <w:spacing w:after="100"/>
      <w:ind w:left="880"/>
    </w:pPr>
  </w:style>
  <w:style w:type="paragraph" w:styleId="TOC6">
    <w:name w:val="toc 6"/>
    <w:basedOn w:val="Normal"/>
    <w:next w:val="Normal"/>
    <w:uiPriority w:val="39"/>
    <w:semiHidden/>
    <w:unhideWhenUsed/>
    <w:rsid w:val="00FF757F"/>
    <w:pPr>
      <w:spacing w:after="100"/>
      <w:ind w:left="1100"/>
    </w:pPr>
  </w:style>
  <w:style w:type="paragraph" w:styleId="TOC7">
    <w:name w:val="toc 7"/>
    <w:basedOn w:val="Normal"/>
    <w:next w:val="Normal"/>
    <w:uiPriority w:val="39"/>
    <w:semiHidden/>
    <w:unhideWhenUsed/>
    <w:rsid w:val="00FF757F"/>
    <w:pPr>
      <w:spacing w:after="100"/>
      <w:ind w:left="1320"/>
    </w:pPr>
  </w:style>
  <w:style w:type="paragraph" w:styleId="TOC8">
    <w:name w:val="toc 8"/>
    <w:basedOn w:val="Normal"/>
    <w:next w:val="Normal"/>
    <w:uiPriority w:val="39"/>
    <w:semiHidden/>
    <w:unhideWhenUsed/>
    <w:rsid w:val="00FF757F"/>
    <w:pPr>
      <w:spacing w:after="100"/>
      <w:ind w:left="1540"/>
    </w:pPr>
  </w:style>
  <w:style w:type="paragraph" w:styleId="TOC9">
    <w:name w:val="toc 9"/>
    <w:basedOn w:val="Normal"/>
    <w:next w:val="Normal"/>
    <w:uiPriority w:val="39"/>
    <w:semiHidden/>
    <w:unhideWhenUsed/>
    <w:rsid w:val="00FF757F"/>
    <w:pPr>
      <w:spacing w:after="100"/>
      <w:ind w:left="1760"/>
    </w:pPr>
  </w:style>
  <w:style w:type="paragraph" w:customStyle="1" w:styleId="SoS3">
    <w:name w:val="SoS3"/>
    <w:basedOn w:val="ListParagraph"/>
    <w:qFormat/>
    <w:rsid w:val="007D2211"/>
    <w:pPr>
      <w:numPr>
        <w:numId w:val="17"/>
      </w:numPr>
      <w:spacing w:before="0" w:after="200" w:line="276" w:lineRule="auto"/>
    </w:pPr>
    <w:rPr>
      <w:rFonts w:eastAsiaTheme="minorHAnsi" w:cs="Arial"/>
      <w:szCs w:val="22"/>
    </w:rPr>
  </w:style>
  <w:style w:type="paragraph" w:customStyle="1" w:styleId="SoS2">
    <w:name w:val="SoS2"/>
    <w:basedOn w:val="Heading3"/>
    <w:qFormat/>
    <w:rsid w:val="00DE422B"/>
    <w:pPr>
      <w:keepNext w:val="0"/>
      <w:numPr>
        <w:ilvl w:val="0"/>
        <w:numId w:val="0"/>
      </w:numPr>
      <w:ind w:left="851" w:hanging="851"/>
      <w:jc w:val="both"/>
    </w:pPr>
    <w:rPr>
      <w:rFonts w:ascii="Arial" w:hAnsi="Arial"/>
      <w:b w:val="0"/>
      <w:color w:val="auto"/>
      <w:sz w:val="22"/>
    </w:rPr>
  </w:style>
  <w:style w:type="character" w:styleId="CommentReference">
    <w:name w:val="annotation reference"/>
    <w:basedOn w:val="DefaultParagraphFont"/>
    <w:uiPriority w:val="99"/>
    <w:unhideWhenUsed/>
    <w:rsid w:val="005D515A"/>
    <w:rPr>
      <w:sz w:val="16"/>
      <w:szCs w:val="16"/>
    </w:rPr>
  </w:style>
  <w:style w:type="character" w:customStyle="1" w:styleId="NoSpacingChar">
    <w:name w:val="No Spacing Char"/>
    <w:basedOn w:val="DefaultParagraphFont"/>
    <w:link w:val="NoSpacing"/>
    <w:uiPriority w:val="1"/>
    <w:rsid w:val="005D515A"/>
    <w:rPr>
      <w:rFonts w:ascii="Arial" w:hAnsi="Arial"/>
      <w:sz w:val="22"/>
      <w:lang w:val="en-GB" w:eastAsia="en-US"/>
    </w:rPr>
  </w:style>
  <w:style w:type="paragraph" w:styleId="Revision">
    <w:name w:val="Revision"/>
    <w:hidden/>
    <w:uiPriority w:val="99"/>
    <w:semiHidden/>
    <w:rsid w:val="00AB6291"/>
    <w:rPr>
      <w:rFonts w:ascii="Arial" w:hAnsi="Arial"/>
      <w:sz w:val="22"/>
      <w:lang w:val="en-GB" w:eastAsia="en-US"/>
    </w:rPr>
  </w:style>
  <w:style w:type="character" w:customStyle="1" w:styleId="ListParagraphChar">
    <w:name w:val="List Paragraph Char"/>
    <w:link w:val="ListParagraph"/>
    <w:uiPriority w:val="34"/>
    <w:locked/>
    <w:rsid w:val="00D52006"/>
    <w:rPr>
      <w:rFonts w:ascii="Arial" w:hAnsi="Arial"/>
      <w:sz w:val="22"/>
      <w:lang w:val="en-GB" w:eastAsia="en-US"/>
    </w:rPr>
  </w:style>
  <w:style w:type="paragraph" w:customStyle="1" w:styleId="Default">
    <w:name w:val="Default"/>
    <w:rsid w:val="007B6F28"/>
    <w:pPr>
      <w:autoSpaceDE w:val="0"/>
      <w:autoSpaceDN w:val="0"/>
      <w:adjustRightInd w:val="0"/>
    </w:pPr>
    <w:rPr>
      <w:rFonts w:ascii="Arial" w:hAnsi="Arial" w:cs="Arial"/>
      <w:color w:val="000000"/>
      <w:lang w:val="en-GB"/>
    </w:rPr>
  </w:style>
  <w:style w:type="character" w:customStyle="1" w:styleId="sfpdf">
    <w:name w:val="sfpdf"/>
    <w:basedOn w:val="DefaultParagraphFont"/>
    <w:rsid w:val="00B05F73"/>
  </w:style>
  <w:style w:type="character" w:customStyle="1" w:styleId="effective">
    <w:name w:val="effective"/>
    <w:basedOn w:val="DefaultParagraphFont"/>
    <w:rsid w:val="00B05F73"/>
  </w:style>
  <w:style w:type="table" w:customStyle="1" w:styleId="DCC">
    <w:name w:val="DCC"/>
    <w:basedOn w:val="TableNormal"/>
    <w:uiPriority w:val="99"/>
    <w:rsid w:val="008C6F7F"/>
    <w:rPr>
      <w:rFonts w:asciiTheme="minorHAnsi" w:hAnsiTheme="minorHAnsi"/>
    </w:rPr>
    <w:tblPr>
      <w:tblStyleRowBandSize w:val="1"/>
    </w:tblPr>
    <w:tblStylePr w:type="firstRow">
      <w:rPr>
        <w:rFonts w:asciiTheme="majorHAnsi" w:hAnsiTheme="majorHAnsi"/>
        <w:b/>
      </w:rPr>
      <w:tblPr/>
      <w:tcPr>
        <w:shd w:val="clear" w:color="auto" w:fill="5C2071" w:themeFill="accent1"/>
      </w:tcPr>
    </w:tblStylePr>
    <w:tblStylePr w:type="band1Horz">
      <w:rPr>
        <w:rFonts w:asciiTheme="minorHAnsi" w:hAnsiTheme="minorHAnsi"/>
        <w:color w:val="auto"/>
      </w:rPr>
    </w:tblStylePr>
  </w:style>
  <w:style w:type="character" w:customStyle="1" w:styleId="UnresolvedMention1">
    <w:name w:val="Unresolved Mention1"/>
    <w:basedOn w:val="DefaultParagraphFont"/>
    <w:uiPriority w:val="99"/>
    <w:semiHidden/>
    <w:unhideWhenUsed/>
    <w:rsid w:val="00B866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68540">
      <w:bodyDiv w:val="1"/>
      <w:marLeft w:val="0"/>
      <w:marRight w:val="0"/>
      <w:marTop w:val="0"/>
      <w:marBottom w:val="0"/>
      <w:divBdr>
        <w:top w:val="none" w:sz="0" w:space="0" w:color="auto"/>
        <w:left w:val="none" w:sz="0" w:space="0" w:color="auto"/>
        <w:bottom w:val="none" w:sz="0" w:space="0" w:color="auto"/>
        <w:right w:val="none" w:sz="0" w:space="0" w:color="auto"/>
      </w:divBdr>
    </w:div>
    <w:div w:id="127402786">
      <w:bodyDiv w:val="1"/>
      <w:marLeft w:val="0"/>
      <w:marRight w:val="0"/>
      <w:marTop w:val="0"/>
      <w:marBottom w:val="0"/>
      <w:divBdr>
        <w:top w:val="none" w:sz="0" w:space="0" w:color="auto"/>
        <w:left w:val="none" w:sz="0" w:space="0" w:color="auto"/>
        <w:bottom w:val="none" w:sz="0" w:space="0" w:color="auto"/>
        <w:right w:val="none" w:sz="0" w:space="0" w:color="auto"/>
      </w:divBdr>
    </w:div>
    <w:div w:id="155460275">
      <w:bodyDiv w:val="1"/>
      <w:marLeft w:val="0"/>
      <w:marRight w:val="0"/>
      <w:marTop w:val="0"/>
      <w:marBottom w:val="0"/>
      <w:divBdr>
        <w:top w:val="none" w:sz="0" w:space="0" w:color="auto"/>
        <w:left w:val="none" w:sz="0" w:space="0" w:color="auto"/>
        <w:bottom w:val="none" w:sz="0" w:space="0" w:color="auto"/>
        <w:right w:val="none" w:sz="0" w:space="0" w:color="auto"/>
      </w:divBdr>
      <w:divsChild>
        <w:div w:id="874193693">
          <w:marLeft w:val="562"/>
          <w:marRight w:val="0"/>
          <w:marTop w:val="86"/>
          <w:marBottom w:val="0"/>
          <w:divBdr>
            <w:top w:val="none" w:sz="0" w:space="0" w:color="auto"/>
            <w:left w:val="none" w:sz="0" w:space="0" w:color="auto"/>
            <w:bottom w:val="none" w:sz="0" w:space="0" w:color="auto"/>
            <w:right w:val="none" w:sz="0" w:space="0" w:color="auto"/>
          </w:divBdr>
        </w:div>
        <w:div w:id="444274881">
          <w:marLeft w:val="1138"/>
          <w:marRight w:val="0"/>
          <w:marTop w:val="86"/>
          <w:marBottom w:val="0"/>
          <w:divBdr>
            <w:top w:val="none" w:sz="0" w:space="0" w:color="auto"/>
            <w:left w:val="none" w:sz="0" w:space="0" w:color="auto"/>
            <w:bottom w:val="none" w:sz="0" w:space="0" w:color="auto"/>
            <w:right w:val="none" w:sz="0" w:space="0" w:color="auto"/>
          </w:divBdr>
        </w:div>
        <w:div w:id="528447155">
          <w:marLeft w:val="1138"/>
          <w:marRight w:val="0"/>
          <w:marTop w:val="86"/>
          <w:marBottom w:val="0"/>
          <w:divBdr>
            <w:top w:val="none" w:sz="0" w:space="0" w:color="auto"/>
            <w:left w:val="none" w:sz="0" w:space="0" w:color="auto"/>
            <w:bottom w:val="none" w:sz="0" w:space="0" w:color="auto"/>
            <w:right w:val="none" w:sz="0" w:space="0" w:color="auto"/>
          </w:divBdr>
        </w:div>
        <w:div w:id="1869173442">
          <w:marLeft w:val="1138"/>
          <w:marRight w:val="0"/>
          <w:marTop w:val="86"/>
          <w:marBottom w:val="0"/>
          <w:divBdr>
            <w:top w:val="none" w:sz="0" w:space="0" w:color="auto"/>
            <w:left w:val="none" w:sz="0" w:space="0" w:color="auto"/>
            <w:bottom w:val="none" w:sz="0" w:space="0" w:color="auto"/>
            <w:right w:val="none" w:sz="0" w:space="0" w:color="auto"/>
          </w:divBdr>
        </w:div>
        <w:div w:id="1691106565">
          <w:marLeft w:val="562"/>
          <w:marRight w:val="0"/>
          <w:marTop w:val="86"/>
          <w:marBottom w:val="0"/>
          <w:divBdr>
            <w:top w:val="none" w:sz="0" w:space="0" w:color="auto"/>
            <w:left w:val="none" w:sz="0" w:space="0" w:color="auto"/>
            <w:bottom w:val="none" w:sz="0" w:space="0" w:color="auto"/>
            <w:right w:val="none" w:sz="0" w:space="0" w:color="auto"/>
          </w:divBdr>
        </w:div>
      </w:divsChild>
    </w:div>
    <w:div w:id="189731475">
      <w:bodyDiv w:val="1"/>
      <w:marLeft w:val="0"/>
      <w:marRight w:val="0"/>
      <w:marTop w:val="0"/>
      <w:marBottom w:val="0"/>
      <w:divBdr>
        <w:top w:val="none" w:sz="0" w:space="0" w:color="auto"/>
        <w:left w:val="none" w:sz="0" w:space="0" w:color="auto"/>
        <w:bottom w:val="none" w:sz="0" w:space="0" w:color="auto"/>
        <w:right w:val="none" w:sz="0" w:space="0" w:color="auto"/>
      </w:divBdr>
    </w:div>
    <w:div w:id="192112585">
      <w:bodyDiv w:val="1"/>
      <w:marLeft w:val="0"/>
      <w:marRight w:val="0"/>
      <w:marTop w:val="0"/>
      <w:marBottom w:val="0"/>
      <w:divBdr>
        <w:top w:val="none" w:sz="0" w:space="0" w:color="auto"/>
        <w:left w:val="none" w:sz="0" w:space="0" w:color="auto"/>
        <w:bottom w:val="none" w:sz="0" w:space="0" w:color="auto"/>
        <w:right w:val="none" w:sz="0" w:space="0" w:color="auto"/>
      </w:divBdr>
    </w:div>
    <w:div w:id="205681406">
      <w:bodyDiv w:val="1"/>
      <w:marLeft w:val="0"/>
      <w:marRight w:val="0"/>
      <w:marTop w:val="0"/>
      <w:marBottom w:val="0"/>
      <w:divBdr>
        <w:top w:val="none" w:sz="0" w:space="0" w:color="auto"/>
        <w:left w:val="none" w:sz="0" w:space="0" w:color="auto"/>
        <w:bottom w:val="none" w:sz="0" w:space="0" w:color="auto"/>
        <w:right w:val="none" w:sz="0" w:space="0" w:color="auto"/>
      </w:divBdr>
    </w:div>
    <w:div w:id="221866486">
      <w:bodyDiv w:val="1"/>
      <w:marLeft w:val="0"/>
      <w:marRight w:val="0"/>
      <w:marTop w:val="0"/>
      <w:marBottom w:val="0"/>
      <w:divBdr>
        <w:top w:val="none" w:sz="0" w:space="0" w:color="auto"/>
        <w:left w:val="none" w:sz="0" w:space="0" w:color="auto"/>
        <w:bottom w:val="none" w:sz="0" w:space="0" w:color="auto"/>
        <w:right w:val="none" w:sz="0" w:space="0" w:color="auto"/>
      </w:divBdr>
    </w:div>
    <w:div w:id="234171450">
      <w:bodyDiv w:val="1"/>
      <w:marLeft w:val="0"/>
      <w:marRight w:val="0"/>
      <w:marTop w:val="0"/>
      <w:marBottom w:val="0"/>
      <w:divBdr>
        <w:top w:val="none" w:sz="0" w:space="0" w:color="auto"/>
        <w:left w:val="none" w:sz="0" w:space="0" w:color="auto"/>
        <w:bottom w:val="none" w:sz="0" w:space="0" w:color="auto"/>
        <w:right w:val="none" w:sz="0" w:space="0" w:color="auto"/>
      </w:divBdr>
    </w:div>
    <w:div w:id="236864015">
      <w:bodyDiv w:val="1"/>
      <w:marLeft w:val="0"/>
      <w:marRight w:val="0"/>
      <w:marTop w:val="0"/>
      <w:marBottom w:val="0"/>
      <w:divBdr>
        <w:top w:val="none" w:sz="0" w:space="0" w:color="auto"/>
        <w:left w:val="none" w:sz="0" w:space="0" w:color="auto"/>
        <w:bottom w:val="none" w:sz="0" w:space="0" w:color="auto"/>
        <w:right w:val="none" w:sz="0" w:space="0" w:color="auto"/>
      </w:divBdr>
    </w:div>
    <w:div w:id="250168922">
      <w:bodyDiv w:val="1"/>
      <w:marLeft w:val="0"/>
      <w:marRight w:val="0"/>
      <w:marTop w:val="0"/>
      <w:marBottom w:val="0"/>
      <w:divBdr>
        <w:top w:val="none" w:sz="0" w:space="0" w:color="auto"/>
        <w:left w:val="none" w:sz="0" w:space="0" w:color="auto"/>
        <w:bottom w:val="none" w:sz="0" w:space="0" w:color="auto"/>
        <w:right w:val="none" w:sz="0" w:space="0" w:color="auto"/>
      </w:divBdr>
    </w:div>
    <w:div w:id="266428221">
      <w:bodyDiv w:val="1"/>
      <w:marLeft w:val="0"/>
      <w:marRight w:val="0"/>
      <w:marTop w:val="0"/>
      <w:marBottom w:val="0"/>
      <w:divBdr>
        <w:top w:val="none" w:sz="0" w:space="0" w:color="auto"/>
        <w:left w:val="none" w:sz="0" w:space="0" w:color="auto"/>
        <w:bottom w:val="none" w:sz="0" w:space="0" w:color="auto"/>
        <w:right w:val="none" w:sz="0" w:space="0" w:color="auto"/>
      </w:divBdr>
    </w:div>
    <w:div w:id="299456342">
      <w:bodyDiv w:val="1"/>
      <w:marLeft w:val="0"/>
      <w:marRight w:val="0"/>
      <w:marTop w:val="0"/>
      <w:marBottom w:val="0"/>
      <w:divBdr>
        <w:top w:val="none" w:sz="0" w:space="0" w:color="auto"/>
        <w:left w:val="none" w:sz="0" w:space="0" w:color="auto"/>
        <w:bottom w:val="none" w:sz="0" w:space="0" w:color="auto"/>
        <w:right w:val="none" w:sz="0" w:space="0" w:color="auto"/>
      </w:divBdr>
    </w:div>
    <w:div w:id="320160715">
      <w:bodyDiv w:val="1"/>
      <w:marLeft w:val="0"/>
      <w:marRight w:val="0"/>
      <w:marTop w:val="0"/>
      <w:marBottom w:val="0"/>
      <w:divBdr>
        <w:top w:val="none" w:sz="0" w:space="0" w:color="auto"/>
        <w:left w:val="none" w:sz="0" w:space="0" w:color="auto"/>
        <w:bottom w:val="none" w:sz="0" w:space="0" w:color="auto"/>
        <w:right w:val="none" w:sz="0" w:space="0" w:color="auto"/>
      </w:divBdr>
    </w:div>
    <w:div w:id="324821658">
      <w:bodyDiv w:val="1"/>
      <w:marLeft w:val="0"/>
      <w:marRight w:val="0"/>
      <w:marTop w:val="0"/>
      <w:marBottom w:val="0"/>
      <w:divBdr>
        <w:top w:val="none" w:sz="0" w:space="0" w:color="auto"/>
        <w:left w:val="none" w:sz="0" w:space="0" w:color="auto"/>
        <w:bottom w:val="none" w:sz="0" w:space="0" w:color="auto"/>
        <w:right w:val="none" w:sz="0" w:space="0" w:color="auto"/>
      </w:divBdr>
    </w:div>
    <w:div w:id="328335951">
      <w:bodyDiv w:val="1"/>
      <w:marLeft w:val="0"/>
      <w:marRight w:val="0"/>
      <w:marTop w:val="0"/>
      <w:marBottom w:val="0"/>
      <w:divBdr>
        <w:top w:val="none" w:sz="0" w:space="0" w:color="auto"/>
        <w:left w:val="none" w:sz="0" w:space="0" w:color="auto"/>
        <w:bottom w:val="none" w:sz="0" w:space="0" w:color="auto"/>
        <w:right w:val="none" w:sz="0" w:space="0" w:color="auto"/>
      </w:divBdr>
    </w:div>
    <w:div w:id="341443438">
      <w:bodyDiv w:val="1"/>
      <w:marLeft w:val="0"/>
      <w:marRight w:val="0"/>
      <w:marTop w:val="0"/>
      <w:marBottom w:val="0"/>
      <w:divBdr>
        <w:top w:val="none" w:sz="0" w:space="0" w:color="auto"/>
        <w:left w:val="none" w:sz="0" w:space="0" w:color="auto"/>
        <w:bottom w:val="none" w:sz="0" w:space="0" w:color="auto"/>
        <w:right w:val="none" w:sz="0" w:space="0" w:color="auto"/>
      </w:divBdr>
    </w:div>
    <w:div w:id="350879810">
      <w:bodyDiv w:val="1"/>
      <w:marLeft w:val="0"/>
      <w:marRight w:val="0"/>
      <w:marTop w:val="0"/>
      <w:marBottom w:val="0"/>
      <w:divBdr>
        <w:top w:val="none" w:sz="0" w:space="0" w:color="auto"/>
        <w:left w:val="none" w:sz="0" w:space="0" w:color="auto"/>
        <w:bottom w:val="none" w:sz="0" w:space="0" w:color="auto"/>
        <w:right w:val="none" w:sz="0" w:space="0" w:color="auto"/>
      </w:divBdr>
    </w:div>
    <w:div w:id="356927068">
      <w:bodyDiv w:val="1"/>
      <w:marLeft w:val="0"/>
      <w:marRight w:val="0"/>
      <w:marTop w:val="0"/>
      <w:marBottom w:val="0"/>
      <w:divBdr>
        <w:top w:val="none" w:sz="0" w:space="0" w:color="auto"/>
        <w:left w:val="none" w:sz="0" w:space="0" w:color="auto"/>
        <w:bottom w:val="none" w:sz="0" w:space="0" w:color="auto"/>
        <w:right w:val="none" w:sz="0" w:space="0" w:color="auto"/>
      </w:divBdr>
      <w:divsChild>
        <w:div w:id="35858712">
          <w:marLeft w:val="0"/>
          <w:marRight w:val="0"/>
          <w:marTop w:val="0"/>
          <w:marBottom w:val="0"/>
          <w:divBdr>
            <w:top w:val="none" w:sz="0" w:space="0" w:color="auto"/>
            <w:left w:val="none" w:sz="0" w:space="0" w:color="auto"/>
            <w:bottom w:val="none" w:sz="0" w:space="0" w:color="auto"/>
            <w:right w:val="none" w:sz="0" w:space="0" w:color="auto"/>
          </w:divBdr>
          <w:divsChild>
            <w:div w:id="582909794">
              <w:marLeft w:val="0"/>
              <w:marRight w:val="0"/>
              <w:marTop w:val="0"/>
              <w:marBottom w:val="0"/>
              <w:divBdr>
                <w:top w:val="none" w:sz="0" w:space="0" w:color="auto"/>
                <w:left w:val="none" w:sz="0" w:space="0" w:color="auto"/>
                <w:bottom w:val="none" w:sz="0" w:space="0" w:color="auto"/>
                <w:right w:val="none" w:sz="0" w:space="0" w:color="auto"/>
              </w:divBdr>
              <w:divsChild>
                <w:div w:id="1036276566">
                  <w:marLeft w:val="0"/>
                  <w:marRight w:val="0"/>
                  <w:marTop w:val="0"/>
                  <w:marBottom w:val="0"/>
                  <w:divBdr>
                    <w:top w:val="none" w:sz="0" w:space="0" w:color="auto"/>
                    <w:left w:val="none" w:sz="0" w:space="0" w:color="auto"/>
                    <w:bottom w:val="none" w:sz="0" w:space="0" w:color="auto"/>
                    <w:right w:val="none" w:sz="0" w:space="0" w:color="auto"/>
                  </w:divBdr>
                  <w:divsChild>
                    <w:div w:id="1109349030">
                      <w:marLeft w:val="0"/>
                      <w:marRight w:val="0"/>
                      <w:marTop w:val="0"/>
                      <w:marBottom w:val="0"/>
                      <w:divBdr>
                        <w:top w:val="none" w:sz="0" w:space="0" w:color="auto"/>
                        <w:left w:val="none" w:sz="0" w:space="0" w:color="auto"/>
                        <w:bottom w:val="none" w:sz="0" w:space="0" w:color="auto"/>
                        <w:right w:val="none" w:sz="0" w:space="0" w:color="auto"/>
                      </w:divBdr>
                      <w:divsChild>
                        <w:div w:id="105348767">
                          <w:marLeft w:val="0"/>
                          <w:marRight w:val="0"/>
                          <w:marTop w:val="0"/>
                          <w:marBottom w:val="0"/>
                          <w:divBdr>
                            <w:top w:val="none" w:sz="0" w:space="0" w:color="auto"/>
                            <w:left w:val="none" w:sz="0" w:space="0" w:color="auto"/>
                            <w:bottom w:val="none" w:sz="0" w:space="0" w:color="auto"/>
                            <w:right w:val="none" w:sz="0" w:space="0" w:color="auto"/>
                          </w:divBdr>
                          <w:divsChild>
                            <w:div w:id="1100680913">
                              <w:marLeft w:val="0"/>
                              <w:marRight w:val="0"/>
                              <w:marTop w:val="0"/>
                              <w:marBottom w:val="0"/>
                              <w:divBdr>
                                <w:top w:val="none" w:sz="0" w:space="0" w:color="auto"/>
                                <w:left w:val="none" w:sz="0" w:space="0" w:color="auto"/>
                                <w:bottom w:val="none" w:sz="0" w:space="0" w:color="auto"/>
                                <w:right w:val="none" w:sz="0" w:space="0" w:color="auto"/>
                              </w:divBdr>
                              <w:divsChild>
                                <w:div w:id="2140026912">
                                  <w:marLeft w:val="0"/>
                                  <w:marRight w:val="0"/>
                                  <w:marTop w:val="0"/>
                                  <w:marBottom w:val="0"/>
                                  <w:divBdr>
                                    <w:top w:val="none" w:sz="0" w:space="0" w:color="auto"/>
                                    <w:left w:val="none" w:sz="0" w:space="0" w:color="auto"/>
                                    <w:bottom w:val="none" w:sz="0" w:space="0" w:color="auto"/>
                                    <w:right w:val="none" w:sz="0" w:space="0" w:color="auto"/>
                                  </w:divBdr>
                                  <w:divsChild>
                                    <w:div w:id="1235119942">
                                      <w:marLeft w:val="0"/>
                                      <w:marRight w:val="0"/>
                                      <w:marTop w:val="0"/>
                                      <w:marBottom w:val="0"/>
                                      <w:divBdr>
                                        <w:top w:val="none" w:sz="0" w:space="0" w:color="auto"/>
                                        <w:left w:val="none" w:sz="0" w:space="0" w:color="auto"/>
                                        <w:bottom w:val="none" w:sz="0" w:space="0" w:color="auto"/>
                                        <w:right w:val="none" w:sz="0" w:space="0" w:color="auto"/>
                                      </w:divBdr>
                                      <w:divsChild>
                                        <w:div w:id="1780954371">
                                          <w:marLeft w:val="0"/>
                                          <w:marRight w:val="0"/>
                                          <w:marTop w:val="225"/>
                                          <w:marBottom w:val="0"/>
                                          <w:divBdr>
                                            <w:top w:val="none" w:sz="0" w:space="0" w:color="auto"/>
                                            <w:left w:val="none" w:sz="0" w:space="0" w:color="auto"/>
                                            <w:bottom w:val="none" w:sz="0" w:space="0" w:color="auto"/>
                                            <w:right w:val="none" w:sz="0" w:space="0" w:color="auto"/>
                                          </w:divBdr>
                                          <w:divsChild>
                                            <w:div w:id="1361473453">
                                              <w:marLeft w:val="0"/>
                                              <w:marRight w:val="0"/>
                                              <w:marTop w:val="0"/>
                                              <w:marBottom w:val="0"/>
                                              <w:divBdr>
                                                <w:top w:val="none" w:sz="0" w:space="0" w:color="auto"/>
                                                <w:left w:val="none" w:sz="0" w:space="0" w:color="auto"/>
                                                <w:bottom w:val="none" w:sz="0" w:space="0" w:color="auto"/>
                                                <w:right w:val="none" w:sz="0" w:space="0" w:color="auto"/>
                                              </w:divBdr>
                                              <w:divsChild>
                                                <w:div w:id="1019240913">
                                                  <w:marLeft w:val="0"/>
                                                  <w:marRight w:val="0"/>
                                                  <w:marTop w:val="0"/>
                                                  <w:marBottom w:val="75"/>
                                                  <w:divBdr>
                                                    <w:top w:val="none" w:sz="0" w:space="0" w:color="auto"/>
                                                    <w:left w:val="none" w:sz="0" w:space="0" w:color="auto"/>
                                                    <w:bottom w:val="none" w:sz="0" w:space="0" w:color="auto"/>
                                                    <w:right w:val="none" w:sz="0" w:space="0" w:color="auto"/>
                                                  </w:divBdr>
                                                  <w:divsChild>
                                                    <w:div w:id="2006935534">
                                                      <w:marLeft w:val="-225"/>
                                                      <w:marRight w:val="-225"/>
                                                      <w:marTop w:val="0"/>
                                                      <w:marBottom w:val="0"/>
                                                      <w:divBdr>
                                                        <w:top w:val="none" w:sz="0" w:space="0" w:color="auto"/>
                                                        <w:left w:val="none" w:sz="0" w:space="0" w:color="auto"/>
                                                        <w:bottom w:val="none" w:sz="0" w:space="0" w:color="auto"/>
                                                        <w:right w:val="none" w:sz="0" w:space="0" w:color="auto"/>
                                                      </w:divBdr>
                                                      <w:divsChild>
                                                        <w:div w:id="9765271">
                                                          <w:marLeft w:val="0"/>
                                                          <w:marRight w:val="0"/>
                                                          <w:marTop w:val="0"/>
                                                          <w:marBottom w:val="0"/>
                                                          <w:divBdr>
                                                            <w:top w:val="none" w:sz="0" w:space="0" w:color="auto"/>
                                                            <w:left w:val="none" w:sz="0" w:space="0" w:color="auto"/>
                                                            <w:bottom w:val="none" w:sz="0" w:space="0" w:color="auto"/>
                                                            <w:right w:val="none" w:sz="0" w:space="0" w:color="auto"/>
                                                          </w:divBdr>
                                                        </w:div>
                                                        <w:div w:id="948781664">
                                                          <w:marLeft w:val="0"/>
                                                          <w:marRight w:val="0"/>
                                                          <w:marTop w:val="0"/>
                                                          <w:marBottom w:val="0"/>
                                                          <w:divBdr>
                                                            <w:top w:val="none" w:sz="0" w:space="0" w:color="auto"/>
                                                            <w:left w:val="none" w:sz="0" w:space="0" w:color="auto"/>
                                                            <w:bottom w:val="none" w:sz="0" w:space="0" w:color="auto"/>
                                                            <w:right w:val="none" w:sz="0" w:space="0" w:color="auto"/>
                                                          </w:divBdr>
                                                        </w:div>
                                                        <w:div w:id="186489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872402">
                                                  <w:marLeft w:val="0"/>
                                                  <w:marRight w:val="0"/>
                                                  <w:marTop w:val="0"/>
                                                  <w:marBottom w:val="75"/>
                                                  <w:divBdr>
                                                    <w:top w:val="none" w:sz="0" w:space="0" w:color="auto"/>
                                                    <w:left w:val="none" w:sz="0" w:space="0" w:color="auto"/>
                                                    <w:bottom w:val="none" w:sz="0" w:space="0" w:color="auto"/>
                                                    <w:right w:val="none" w:sz="0" w:space="0" w:color="auto"/>
                                                  </w:divBdr>
                                                  <w:divsChild>
                                                    <w:div w:id="1095327103">
                                                      <w:marLeft w:val="-225"/>
                                                      <w:marRight w:val="-225"/>
                                                      <w:marTop w:val="0"/>
                                                      <w:marBottom w:val="0"/>
                                                      <w:divBdr>
                                                        <w:top w:val="none" w:sz="0" w:space="0" w:color="auto"/>
                                                        <w:left w:val="none" w:sz="0" w:space="0" w:color="auto"/>
                                                        <w:bottom w:val="none" w:sz="0" w:space="0" w:color="auto"/>
                                                        <w:right w:val="none" w:sz="0" w:space="0" w:color="auto"/>
                                                      </w:divBdr>
                                                      <w:divsChild>
                                                        <w:div w:id="114461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7843616">
      <w:bodyDiv w:val="1"/>
      <w:marLeft w:val="0"/>
      <w:marRight w:val="0"/>
      <w:marTop w:val="0"/>
      <w:marBottom w:val="0"/>
      <w:divBdr>
        <w:top w:val="none" w:sz="0" w:space="0" w:color="auto"/>
        <w:left w:val="none" w:sz="0" w:space="0" w:color="auto"/>
        <w:bottom w:val="none" w:sz="0" w:space="0" w:color="auto"/>
        <w:right w:val="none" w:sz="0" w:space="0" w:color="auto"/>
      </w:divBdr>
    </w:div>
    <w:div w:id="528489948">
      <w:bodyDiv w:val="1"/>
      <w:marLeft w:val="0"/>
      <w:marRight w:val="0"/>
      <w:marTop w:val="0"/>
      <w:marBottom w:val="0"/>
      <w:divBdr>
        <w:top w:val="none" w:sz="0" w:space="0" w:color="auto"/>
        <w:left w:val="none" w:sz="0" w:space="0" w:color="auto"/>
        <w:bottom w:val="none" w:sz="0" w:space="0" w:color="auto"/>
        <w:right w:val="none" w:sz="0" w:space="0" w:color="auto"/>
      </w:divBdr>
    </w:div>
    <w:div w:id="552080159">
      <w:bodyDiv w:val="1"/>
      <w:marLeft w:val="0"/>
      <w:marRight w:val="0"/>
      <w:marTop w:val="0"/>
      <w:marBottom w:val="0"/>
      <w:divBdr>
        <w:top w:val="none" w:sz="0" w:space="0" w:color="auto"/>
        <w:left w:val="none" w:sz="0" w:space="0" w:color="auto"/>
        <w:bottom w:val="none" w:sz="0" w:space="0" w:color="auto"/>
        <w:right w:val="none" w:sz="0" w:space="0" w:color="auto"/>
      </w:divBdr>
    </w:div>
    <w:div w:id="577180574">
      <w:bodyDiv w:val="1"/>
      <w:marLeft w:val="0"/>
      <w:marRight w:val="0"/>
      <w:marTop w:val="0"/>
      <w:marBottom w:val="0"/>
      <w:divBdr>
        <w:top w:val="none" w:sz="0" w:space="0" w:color="auto"/>
        <w:left w:val="none" w:sz="0" w:space="0" w:color="auto"/>
        <w:bottom w:val="none" w:sz="0" w:space="0" w:color="auto"/>
        <w:right w:val="none" w:sz="0" w:space="0" w:color="auto"/>
      </w:divBdr>
    </w:div>
    <w:div w:id="578443094">
      <w:bodyDiv w:val="1"/>
      <w:marLeft w:val="0"/>
      <w:marRight w:val="0"/>
      <w:marTop w:val="0"/>
      <w:marBottom w:val="0"/>
      <w:divBdr>
        <w:top w:val="none" w:sz="0" w:space="0" w:color="auto"/>
        <w:left w:val="none" w:sz="0" w:space="0" w:color="auto"/>
        <w:bottom w:val="none" w:sz="0" w:space="0" w:color="auto"/>
        <w:right w:val="none" w:sz="0" w:space="0" w:color="auto"/>
      </w:divBdr>
    </w:div>
    <w:div w:id="610863033">
      <w:bodyDiv w:val="1"/>
      <w:marLeft w:val="0"/>
      <w:marRight w:val="0"/>
      <w:marTop w:val="0"/>
      <w:marBottom w:val="0"/>
      <w:divBdr>
        <w:top w:val="none" w:sz="0" w:space="0" w:color="auto"/>
        <w:left w:val="none" w:sz="0" w:space="0" w:color="auto"/>
        <w:bottom w:val="none" w:sz="0" w:space="0" w:color="auto"/>
        <w:right w:val="none" w:sz="0" w:space="0" w:color="auto"/>
      </w:divBdr>
    </w:div>
    <w:div w:id="737094256">
      <w:bodyDiv w:val="1"/>
      <w:marLeft w:val="0"/>
      <w:marRight w:val="0"/>
      <w:marTop w:val="0"/>
      <w:marBottom w:val="0"/>
      <w:divBdr>
        <w:top w:val="none" w:sz="0" w:space="0" w:color="auto"/>
        <w:left w:val="none" w:sz="0" w:space="0" w:color="auto"/>
        <w:bottom w:val="none" w:sz="0" w:space="0" w:color="auto"/>
        <w:right w:val="none" w:sz="0" w:space="0" w:color="auto"/>
      </w:divBdr>
    </w:div>
    <w:div w:id="743063537">
      <w:bodyDiv w:val="1"/>
      <w:marLeft w:val="0"/>
      <w:marRight w:val="0"/>
      <w:marTop w:val="0"/>
      <w:marBottom w:val="0"/>
      <w:divBdr>
        <w:top w:val="none" w:sz="0" w:space="0" w:color="auto"/>
        <w:left w:val="none" w:sz="0" w:space="0" w:color="auto"/>
        <w:bottom w:val="none" w:sz="0" w:space="0" w:color="auto"/>
        <w:right w:val="none" w:sz="0" w:space="0" w:color="auto"/>
      </w:divBdr>
    </w:div>
    <w:div w:id="752436873">
      <w:bodyDiv w:val="1"/>
      <w:marLeft w:val="0"/>
      <w:marRight w:val="0"/>
      <w:marTop w:val="0"/>
      <w:marBottom w:val="0"/>
      <w:divBdr>
        <w:top w:val="none" w:sz="0" w:space="0" w:color="auto"/>
        <w:left w:val="none" w:sz="0" w:space="0" w:color="auto"/>
        <w:bottom w:val="none" w:sz="0" w:space="0" w:color="auto"/>
        <w:right w:val="none" w:sz="0" w:space="0" w:color="auto"/>
      </w:divBdr>
      <w:divsChild>
        <w:div w:id="615646293">
          <w:marLeft w:val="547"/>
          <w:marRight w:val="0"/>
          <w:marTop w:val="91"/>
          <w:marBottom w:val="0"/>
          <w:divBdr>
            <w:top w:val="none" w:sz="0" w:space="0" w:color="auto"/>
            <w:left w:val="none" w:sz="0" w:space="0" w:color="auto"/>
            <w:bottom w:val="none" w:sz="0" w:space="0" w:color="auto"/>
            <w:right w:val="none" w:sz="0" w:space="0" w:color="auto"/>
          </w:divBdr>
        </w:div>
      </w:divsChild>
    </w:div>
    <w:div w:id="754789407">
      <w:bodyDiv w:val="1"/>
      <w:marLeft w:val="0"/>
      <w:marRight w:val="0"/>
      <w:marTop w:val="0"/>
      <w:marBottom w:val="0"/>
      <w:divBdr>
        <w:top w:val="none" w:sz="0" w:space="0" w:color="auto"/>
        <w:left w:val="none" w:sz="0" w:space="0" w:color="auto"/>
        <w:bottom w:val="none" w:sz="0" w:space="0" w:color="auto"/>
        <w:right w:val="none" w:sz="0" w:space="0" w:color="auto"/>
      </w:divBdr>
    </w:div>
    <w:div w:id="780228071">
      <w:bodyDiv w:val="1"/>
      <w:marLeft w:val="0"/>
      <w:marRight w:val="0"/>
      <w:marTop w:val="0"/>
      <w:marBottom w:val="0"/>
      <w:divBdr>
        <w:top w:val="none" w:sz="0" w:space="0" w:color="auto"/>
        <w:left w:val="none" w:sz="0" w:space="0" w:color="auto"/>
        <w:bottom w:val="none" w:sz="0" w:space="0" w:color="auto"/>
        <w:right w:val="none" w:sz="0" w:space="0" w:color="auto"/>
      </w:divBdr>
    </w:div>
    <w:div w:id="786855177">
      <w:bodyDiv w:val="1"/>
      <w:marLeft w:val="0"/>
      <w:marRight w:val="0"/>
      <w:marTop w:val="0"/>
      <w:marBottom w:val="0"/>
      <w:divBdr>
        <w:top w:val="none" w:sz="0" w:space="0" w:color="auto"/>
        <w:left w:val="none" w:sz="0" w:space="0" w:color="auto"/>
        <w:bottom w:val="none" w:sz="0" w:space="0" w:color="auto"/>
        <w:right w:val="none" w:sz="0" w:space="0" w:color="auto"/>
      </w:divBdr>
    </w:div>
    <w:div w:id="945380442">
      <w:bodyDiv w:val="1"/>
      <w:marLeft w:val="0"/>
      <w:marRight w:val="0"/>
      <w:marTop w:val="0"/>
      <w:marBottom w:val="0"/>
      <w:divBdr>
        <w:top w:val="none" w:sz="0" w:space="0" w:color="auto"/>
        <w:left w:val="none" w:sz="0" w:space="0" w:color="auto"/>
        <w:bottom w:val="none" w:sz="0" w:space="0" w:color="auto"/>
        <w:right w:val="none" w:sz="0" w:space="0" w:color="auto"/>
      </w:divBdr>
    </w:div>
    <w:div w:id="947664827">
      <w:bodyDiv w:val="1"/>
      <w:marLeft w:val="0"/>
      <w:marRight w:val="0"/>
      <w:marTop w:val="0"/>
      <w:marBottom w:val="0"/>
      <w:divBdr>
        <w:top w:val="none" w:sz="0" w:space="0" w:color="auto"/>
        <w:left w:val="none" w:sz="0" w:space="0" w:color="auto"/>
        <w:bottom w:val="none" w:sz="0" w:space="0" w:color="auto"/>
        <w:right w:val="none" w:sz="0" w:space="0" w:color="auto"/>
      </w:divBdr>
    </w:div>
    <w:div w:id="948392590">
      <w:bodyDiv w:val="1"/>
      <w:marLeft w:val="0"/>
      <w:marRight w:val="0"/>
      <w:marTop w:val="0"/>
      <w:marBottom w:val="0"/>
      <w:divBdr>
        <w:top w:val="none" w:sz="0" w:space="0" w:color="auto"/>
        <w:left w:val="none" w:sz="0" w:space="0" w:color="auto"/>
        <w:bottom w:val="none" w:sz="0" w:space="0" w:color="auto"/>
        <w:right w:val="none" w:sz="0" w:space="0" w:color="auto"/>
      </w:divBdr>
    </w:div>
    <w:div w:id="965476505">
      <w:bodyDiv w:val="1"/>
      <w:marLeft w:val="0"/>
      <w:marRight w:val="0"/>
      <w:marTop w:val="0"/>
      <w:marBottom w:val="0"/>
      <w:divBdr>
        <w:top w:val="none" w:sz="0" w:space="0" w:color="auto"/>
        <w:left w:val="none" w:sz="0" w:space="0" w:color="auto"/>
        <w:bottom w:val="none" w:sz="0" w:space="0" w:color="auto"/>
        <w:right w:val="none" w:sz="0" w:space="0" w:color="auto"/>
      </w:divBdr>
    </w:div>
    <w:div w:id="989600461">
      <w:bodyDiv w:val="1"/>
      <w:marLeft w:val="0"/>
      <w:marRight w:val="0"/>
      <w:marTop w:val="0"/>
      <w:marBottom w:val="0"/>
      <w:divBdr>
        <w:top w:val="none" w:sz="0" w:space="0" w:color="auto"/>
        <w:left w:val="none" w:sz="0" w:space="0" w:color="auto"/>
        <w:bottom w:val="none" w:sz="0" w:space="0" w:color="auto"/>
        <w:right w:val="none" w:sz="0" w:space="0" w:color="auto"/>
      </w:divBdr>
    </w:div>
    <w:div w:id="1020165167">
      <w:bodyDiv w:val="1"/>
      <w:marLeft w:val="0"/>
      <w:marRight w:val="0"/>
      <w:marTop w:val="0"/>
      <w:marBottom w:val="0"/>
      <w:divBdr>
        <w:top w:val="none" w:sz="0" w:space="0" w:color="auto"/>
        <w:left w:val="none" w:sz="0" w:space="0" w:color="auto"/>
        <w:bottom w:val="none" w:sz="0" w:space="0" w:color="auto"/>
        <w:right w:val="none" w:sz="0" w:space="0" w:color="auto"/>
      </w:divBdr>
    </w:div>
    <w:div w:id="1024358442">
      <w:bodyDiv w:val="1"/>
      <w:marLeft w:val="0"/>
      <w:marRight w:val="0"/>
      <w:marTop w:val="0"/>
      <w:marBottom w:val="0"/>
      <w:divBdr>
        <w:top w:val="none" w:sz="0" w:space="0" w:color="auto"/>
        <w:left w:val="none" w:sz="0" w:space="0" w:color="auto"/>
        <w:bottom w:val="none" w:sz="0" w:space="0" w:color="auto"/>
        <w:right w:val="none" w:sz="0" w:space="0" w:color="auto"/>
      </w:divBdr>
    </w:div>
    <w:div w:id="1118059920">
      <w:bodyDiv w:val="1"/>
      <w:marLeft w:val="0"/>
      <w:marRight w:val="0"/>
      <w:marTop w:val="0"/>
      <w:marBottom w:val="0"/>
      <w:divBdr>
        <w:top w:val="none" w:sz="0" w:space="0" w:color="auto"/>
        <w:left w:val="none" w:sz="0" w:space="0" w:color="auto"/>
        <w:bottom w:val="none" w:sz="0" w:space="0" w:color="auto"/>
        <w:right w:val="none" w:sz="0" w:space="0" w:color="auto"/>
      </w:divBdr>
    </w:div>
    <w:div w:id="1118060765">
      <w:bodyDiv w:val="1"/>
      <w:marLeft w:val="0"/>
      <w:marRight w:val="0"/>
      <w:marTop w:val="0"/>
      <w:marBottom w:val="0"/>
      <w:divBdr>
        <w:top w:val="none" w:sz="0" w:space="0" w:color="auto"/>
        <w:left w:val="none" w:sz="0" w:space="0" w:color="auto"/>
        <w:bottom w:val="none" w:sz="0" w:space="0" w:color="auto"/>
        <w:right w:val="none" w:sz="0" w:space="0" w:color="auto"/>
      </w:divBdr>
    </w:div>
    <w:div w:id="1150486867">
      <w:bodyDiv w:val="1"/>
      <w:marLeft w:val="0"/>
      <w:marRight w:val="0"/>
      <w:marTop w:val="0"/>
      <w:marBottom w:val="0"/>
      <w:divBdr>
        <w:top w:val="none" w:sz="0" w:space="0" w:color="auto"/>
        <w:left w:val="none" w:sz="0" w:space="0" w:color="auto"/>
        <w:bottom w:val="none" w:sz="0" w:space="0" w:color="auto"/>
        <w:right w:val="none" w:sz="0" w:space="0" w:color="auto"/>
      </w:divBdr>
    </w:div>
    <w:div w:id="1179351521">
      <w:bodyDiv w:val="1"/>
      <w:marLeft w:val="0"/>
      <w:marRight w:val="0"/>
      <w:marTop w:val="0"/>
      <w:marBottom w:val="0"/>
      <w:divBdr>
        <w:top w:val="none" w:sz="0" w:space="0" w:color="auto"/>
        <w:left w:val="none" w:sz="0" w:space="0" w:color="auto"/>
        <w:bottom w:val="none" w:sz="0" w:space="0" w:color="auto"/>
        <w:right w:val="none" w:sz="0" w:space="0" w:color="auto"/>
      </w:divBdr>
    </w:div>
    <w:div w:id="1196312363">
      <w:bodyDiv w:val="1"/>
      <w:marLeft w:val="0"/>
      <w:marRight w:val="0"/>
      <w:marTop w:val="0"/>
      <w:marBottom w:val="0"/>
      <w:divBdr>
        <w:top w:val="none" w:sz="0" w:space="0" w:color="auto"/>
        <w:left w:val="none" w:sz="0" w:space="0" w:color="auto"/>
        <w:bottom w:val="none" w:sz="0" w:space="0" w:color="auto"/>
        <w:right w:val="none" w:sz="0" w:space="0" w:color="auto"/>
      </w:divBdr>
    </w:div>
    <w:div w:id="1199705781">
      <w:bodyDiv w:val="1"/>
      <w:marLeft w:val="0"/>
      <w:marRight w:val="0"/>
      <w:marTop w:val="0"/>
      <w:marBottom w:val="0"/>
      <w:divBdr>
        <w:top w:val="none" w:sz="0" w:space="0" w:color="auto"/>
        <w:left w:val="none" w:sz="0" w:space="0" w:color="auto"/>
        <w:bottom w:val="none" w:sz="0" w:space="0" w:color="auto"/>
        <w:right w:val="none" w:sz="0" w:space="0" w:color="auto"/>
      </w:divBdr>
    </w:div>
    <w:div w:id="1226334488">
      <w:bodyDiv w:val="1"/>
      <w:marLeft w:val="0"/>
      <w:marRight w:val="0"/>
      <w:marTop w:val="0"/>
      <w:marBottom w:val="0"/>
      <w:divBdr>
        <w:top w:val="none" w:sz="0" w:space="0" w:color="auto"/>
        <w:left w:val="none" w:sz="0" w:space="0" w:color="auto"/>
        <w:bottom w:val="none" w:sz="0" w:space="0" w:color="auto"/>
        <w:right w:val="none" w:sz="0" w:space="0" w:color="auto"/>
      </w:divBdr>
    </w:div>
    <w:div w:id="1267540089">
      <w:bodyDiv w:val="1"/>
      <w:marLeft w:val="0"/>
      <w:marRight w:val="0"/>
      <w:marTop w:val="0"/>
      <w:marBottom w:val="0"/>
      <w:divBdr>
        <w:top w:val="none" w:sz="0" w:space="0" w:color="auto"/>
        <w:left w:val="none" w:sz="0" w:space="0" w:color="auto"/>
        <w:bottom w:val="none" w:sz="0" w:space="0" w:color="auto"/>
        <w:right w:val="none" w:sz="0" w:space="0" w:color="auto"/>
      </w:divBdr>
    </w:div>
    <w:div w:id="1277523240">
      <w:bodyDiv w:val="1"/>
      <w:marLeft w:val="0"/>
      <w:marRight w:val="0"/>
      <w:marTop w:val="0"/>
      <w:marBottom w:val="0"/>
      <w:divBdr>
        <w:top w:val="none" w:sz="0" w:space="0" w:color="auto"/>
        <w:left w:val="none" w:sz="0" w:space="0" w:color="auto"/>
        <w:bottom w:val="none" w:sz="0" w:space="0" w:color="auto"/>
        <w:right w:val="none" w:sz="0" w:space="0" w:color="auto"/>
      </w:divBdr>
    </w:div>
    <w:div w:id="1344699669">
      <w:bodyDiv w:val="1"/>
      <w:marLeft w:val="0"/>
      <w:marRight w:val="0"/>
      <w:marTop w:val="0"/>
      <w:marBottom w:val="0"/>
      <w:divBdr>
        <w:top w:val="none" w:sz="0" w:space="0" w:color="auto"/>
        <w:left w:val="none" w:sz="0" w:space="0" w:color="auto"/>
        <w:bottom w:val="none" w:sz="0" w:space="0" w:color="auto"/>
        <w:right w:val="none" w:sz="0" w:space="0" w:color="auto"/>
      </w:divBdr>
    </w:div>
    <w:div w:id="1391417581">
      <w:bodyDiv w:val="1"/>
      <w:marLeft w:val="0"/>
      <w:marRight w:val="0"/>
      <w:marTop w:val="0"/>
      <w:marBottom w:val="0"/>
      <w:divBdr>
        <w:top w:val="none" w:sz="0" w:space="0" w:color="auto"/>
        <w:left w:val="none" w:sz="0" w:space="0" w:color="auto"/>
        <w:bottom w:val="none" w:sz="0" w:space="0" w:color="auto"/>
        <w:right w:val="none" w:sz="0" w:space="0" w:color="auto"/>
      </w:divBdr>
    </w:div>
    <w:div w:id="1412855159">
      <w:bodyDiv w:val="1"/>
      <w:marLeft w:val="0"/>
      <w:marRight w:val="0"/>
      <w:marTop w:val="0"/>
      <w:marBottom w:val="0"/>
      <w:divBdr>
        <w:top w:val="none" w:sz="0" w:space="0" w:color="auto"/>
        <w:left w:val="none" w:sz="0" w:space="0" w:color="auto"/>
        <w:bottom w:val="none" w:sz="0" w:space="0" w:color="auto"/>
        <w:right w:val="none" w:sz="0" w:space="0" w:color="auto"/>
      </w:divBdr>
    </w:div>
    <w:div w:id="1448963385">
      <w:bodyDiv w:val="1"/>
      <w:marLeft w:val="0"/>
      <w:marRight w:val="0"/>
      <w:marTop w:val="0"/>
      <w:marBottom w:val="0"/>
      <w:divBdr>
        <w:top w:val="none" w:sz="0" w:space="0" w:color="auto"/>
        <w:left w:val="none" w:sz="0" w:space="0" w:color="auto"/>
        <w:bottom w:val="none" w:sz="0" w:space="0" w:color="auto"/>
        <w:right w:val="none" w:sz="0" w:space="0" w:color="auto"/>
      </w:divBdr>
    </w:div>
    <w:div w:id="1464344994">
      <w:bodyDiv w:val="1"/>
      <w:marLeft w:val="0"/>
      <w:marRight w:val="0"/>
      <w:marTop w:val="0"/>
      <w:marBottom w:val="0"/>
      <w:divBdr>
        <w:top w:val="none" w:sz="0" w:space="0" w:color="auto"/>
        <w:left w:val="none" w:sz="0" w:space="0" w:color="auto"/>
        <w:bottom w:val="none" w:sz="0" w:space="0" w:color="auto"/>
        <w:right w:val="none" w:sz="0" w:space="0" w:color="auto"/>
      </w:divBdr>
    </w:div>
    <w:div w:id="1477335597">
      <w:bodyDiv w:val="1"/>
      <w:marLeft w:val="0"/>
      <w:marRight w:val="0"/>
      <w:marTop w:val="0"/>
      <w:marBottom w:val="0"/>
      <w:divBdr>
        <w:top w:val="none" w:sz="0" w:space="0" w:color="auto"/>
        <w:left w:val="none" w:sz="0" w:space="0" w:color="auto"/>
        <w:bottom w:val="none" w:sz="0" w:space="0" w:color="auto"/>
        <w:right w:val="none" w:sz="0" w:space="0" w:color="auto"/>
      </w:divBdr>
    </w:div>
    <w:div w:id="1485045790">
      <w:bodyDiv w:val="1"/>
      <w:marLeft w:val="0"/>
      <w:marRight w:val="0"/>
      <w:marTop w:val="0"/>
      <w:marBottom w:val="0"/>
      <w:divBdr>
        <w:top w:val="none" w:sz="0" w:space="0" w:color="auto"/>
        <w:left w:val="none" w:sz="0" w:space="0" w:color="auto"/>
        <w:bottom w:val="none" w:sz="0" w:space="0" w:color="auto"/>
        <w:right w:val="none" w:sz="0" w:space="0" w:color="auto"/>
      </w:divBdr>
    </w:div>
    <w:div w:id="1505632736">
      <w:bodyDiv w:val="1"/>
      <w:marLeft w:val="0"/>
      <w:marRight w:val="0"/>
      <w:marTop w:val="0"/>
      <w:marBottom w:val="0"/>
      <w:divBdr>
        <w:top w:val="none" w:sz="0" w:space="0" w:color="auto"/>
        <w:left w:val="none" w:sz="0" w:space="0" w:color="auto"/>
        <w:bottom w:val="none" w:sz="0" w:space="0" w:color="auto"/>
        <w:right w:val="none" w:sz="0" w:space="0" w:color="auto"/>
      </w:divBdr>
    </w:div>
    <w:div w:id="1611157804">
      <w:bodyDiv w:val="1"/>
      <w:marLeft w:val="0"/>
      <w:marRight w:val="0"/>
      <w:marTop w:val="0"/>
      <w:marBottom w:val="0"/>
      <w:divBdr>
        <w:top w:val="none" w:sz="0" w:space="0" w:color="auto"/>
        <w:left w:val="none" w:sz="0" w:space="0" w:color="auto"/>
        <w:bottom w:val="none" w:sz="0" w:space="0" w:color="auto"/>
        <w:right w:val="none" w:sz="0" w:space="0" w:color="auto"/>
      </w:divBdr>
    </w:div>
    <w:div w:id="1615164472">
      <w:bodyDiv w:val="1"/>
      <w:marLeft w:val="0"/>
      <w:marRight w:val="0"/>
      <w:marTop w:val="0"/>
      <w:marBottom w:val="0"/>
      <w:divBdr>
        <w:top w:val="none" w:sz="0" w:space="0" w:color="auto"/>
        <w:left w:val="none" w:sz="0" w:space="0" w:color="auto"/>
        <w:bottom w:val="none" w:sz="0" w:space="0" w:color="auto"/>
        <w:right w:val="none" w:sz="0" w:space="0" w:color="auto"/>
      </w:divBdr>
    </w:div>
    <w:div w:id="1671443978">
      <w:bodyDiv w:val="1"/>
      <w:marLeft w:val="0"/>
      <w:marRight w:val="0"/>
      <w:marTop w:val="0"/>
      <w:marBottom w:val="0"/>
      <w:divBdr>
        <w:top w:val="none" w:sz="0" w:space="0" w:color="auto"/>
        <w:left w:val="none" w:sz="0" w:space="0" w:color="auto"/>
        <w:bottom w:val="none" w:sz="0" w:space="0" w:color="auto"/>
        <w:right w:val="none" w:sz="0" w:space="0" w:color="auto"/>
      </w:divBdr>
    </w:div>
    <w:div w:id="1692029792">
      <w:bodyDiv w:val="1"/>
      <w:marLeft w:val="0"/>
      <w:marRight w:val="0"/>
      <w:marTop w:val="0"/>
      <w:marBottom w:val="0"/>
      <w:divBdr>
        <w:top w:val="none" w:sz="0" w:space="0" w:color="auto"/>
        <w:left w:val="none" w:sz="0" w:space="0" w:color="auto"/>
        <w:bottom w:val="none" w:sz="0" w:space="0" w:color="auto"/>
        <w:right w:val="none" w:sz="0" w:space="0" w:color="auto"/>
      </w:divBdr>
    </w:div>
    <w:div w:id="1836145109">
      <w:bodyDiv w:val="1"/>
      <w:marLeft w:val="0"/>
      <w:marRight w:val="0"/>
      <w:marTop w:val="0"/>
      <w:marBottom w:val="0"/>
      <w:divBdr>
        <w:top w:val="none" w:sz="0" w:space="0" w:color="auto"/>
        <w:left w:val="none" w:sz="0" w:space="0" w:color="auto"/>
        <w:bottom w:val="none" w:sz="0" w:space="0" w:color="auto"/>
        <w:right w:val="none" w:sz="0" w:space="0" w:color="auto"/>
      </w:divBdr>
    </w:div>
    <w:div w:id="1864856072">
      <w:bodyDiv w:val="1"/>
      <w:marLeft w:val="0"/>
      <w:marRight w:val="0"/>
      <w:marTop w:val="0"/>
      <w:marBottom w:val="0"/>
      <w:divBdr>
        <w:top w:val="none" w:sz="0" w:space="0" w:color="auto"/>
        <w:left w:val="none" w:sz="0" w:space="0" w:color="auto"/>
        <w:bottom w:val="none" w:sz="0" w:space="0" w:color="auto"/>
        <w:right w:val="none" w:sz="0" w:space="0" w:color="auto"/>
      </w:divBdr>
    </w:div>
    <w:div w:id="1871843679">
      <w:bodyDiv w:val="1"/>
      <w:marLeft w:val="0"/>
      <w:marRight w:val="0"/>
      <w:marTop w:val="0"/>
      <w:marBottom w:val="0"/>
      <w:divBdr>
        <w:top w:val="none" w:sz="0" w:space="0" w:color="auto"/>
        <w:left w:val="none" w:sz="0" w:space="0" w:color="auto"/>
        <w:bottom w:val="none" w:sz="0" w:space="0" w:color="auto"/>
        <w:right w:val="none" w:sz="0" w:space="0" w:color="auto"/>
      </w:divBdr>
    </w:div>
    <w:div w:id="1882396509">
      <w:bodyDiv w:val="1"/>
      <w:marLeft w:val="0"/>
      <w:marRight w:val="0"/>
      <w:marTop w:val="0"/>
      <w:marBottom w:val="0"/>
      <w:divBdr>
        <w:top w:val="none" w:sz="0" w:space="0" w:color="auto"/>
        <w:left w:val="none" w:sz="0" w:space="0" w:color="auto"/>
        <w:bottom w:val="none" w:sz="0" w:space="0" w:color="auto"/>
        <w:right w:val="none" w:sz="0" w:space="0" w:color="auto"/>
      </w:divBdr>
    </w:div>
    <w:div w:id="1904414598">
      <w:bodyDiv w:val="1"/>
      <w:marLeft w:val="0"/>
      <w:marRight w:val="0"/>
      <w:marTop w:val="0"/>
      <w:marBottom w:val="0"/>
      <w:divBdr>
        <w:top w:val="none" w:sz="0" w:space="0" w:color="auto"/>
        <w:left w:val="none" w:sz="0" w:space="0" w:color="auto"/>
        <w:bottom w:val="none" w:sz="0" w:space="0" w:color="auto"/>
        <w:right w:val="none" w:sz="0" w:space="0" w:color="auto"/>
      </w:divBdr>
      <w:divsChild>
        <w:div w:id="692733943">
          <w:marLeft w:val="0"/>
          <w:marRight w:val="0"/>
          <w:marTop w:val="0"/>
          <w:marBottom w:val="0"/>
          <w:divBdr>
            <w:top w:val="none" w:sz="0" w:space="0" w:color="auto"/>
            <w:left w:val="none" w:sz="0" w:space="0" w:color="auto"/>
            <w:bottom w:val="none" w:sz="0" w:space="0" w:color="auto"/>
            <w:right w:val="none" w:sz="0" w:space="0" w:color="auto"/>
          </w:divBdr>
          <w:divsChild>
            <w:div w:id="1668053041">
              <w:marLeft w:val="0"/>
              <w:marRight w:val="0"/>
              <w:marTop w:val="0"/>
              <w:marBottom w:val="0"/>
              <w:divBdr>
                <w:top w:val="none" w:sz="0" w:space="0" w:color="auto"/>
                <w:left w:val="none" w:sz="0" w:space="0" w:color="auto"/>
                <w:bottom w:val="none" w:sz="0" w:space="0" w:color="auto"/>
                <w:right w:val="none" w:sz="0" w:space="0" w:color="auto"/>
              </w:divBdr>
              <w:divsChild>
                <w:div w:id="1479496442">
                  <w:marLeft w:val="0"/>
                  <w:marRight w:val="0"/>
                  <w:marTop w:val="0"/>
                  <w:marBottom w:val="0"/>
                  <w:divBdr>
                    <w:top w:val="none" w:sz="0" w:space="0" w:color="auto"/>
                    <w:left w:val="none" w:sz="0" w:space="0" w:color="auto"/>
                    <w:bottom w:val="none" w:sz="0" w:space="0" w:color="auto"/>
                    <w:right w:val="none" w:sz="0" w:space="0" w:color="auto"/>
                  </w:divBdr>
                  <w:divsChild>
                    <w:div w:id="1893152741">
                      <w:marLeft w:val="0"/>
                      <w:marRight w:val="0"/>
                      <w:marTop w:val="0"/>
                      <w:marBottom w:val="0"/>
                      <w:divBdr>
                        <w:top w:val="none" w:sz="0" w:space="0" w:color="auto"/>
                        <w:left w:val="none" w:sz="0" w:space="0" w:color="auto"/>
                        <w:bottom w:val="none" w:sz="0" w:space="0" w:color="auto"/>
                        <w:right w:val="none" w:sz="0" w:space="0" w:color="auto"/>
                      </w:divBdr>
                      <w:divsChild>
                        <w:div w:id="1641812229">
                          <w:marLeft w:val="0"/>
                          <w:marRight w:val="0"/>
                          <w:marTop w:val="0"/>
                          <w:marBottom w:val="0"/>
                          <w:divBdr>
                            <w:top w:val="none" w:sz="0" w:space="0" w:color="auto"/>
                            <w:left w:val="none" w:sz="0" w:space="0" w:color="auto"/>
                            <w:bottom w:val="none" w:sz="0" w:space="0" w:color="auto"/>
                            <w:right w:val="none" w:sz="0" w:space="0" w:color="auto"/>
                          </w:divBdr>
                          <w:divsChild>
                            <w:div w:id="275867508">
                              <w:marLeft w:val="0"/>
                              <w:marRight w:val="0"/>
                              <w:marTop w:val="0"/>
                              <w:marBottom w:val="0"/>
                              <w:divBdr>
                                <w:top w:val="none" w:sz="0" w:space="0" w:color="auto"/>
                                <w:left w:val="none" w:sz="0" w:space="0" w:color="auto"/>
                                <w:bottom w:val="none" w:sz="0" w:space="0" w:color="auto"/>
                                <w:right w:val="none" w:sz="0" w:space="0" w:color="auto"/>
                              </w:divBdr>
                              <w:divsChild>
                                <w:div w:id="1272280316">
                                  <w:marLeft w:val="0"/>
                                  <w:marRight w:val="0"/>
                                  <w:marTop w:val="0"/>
                                  <w:marBottom w:val="0"/>
                                  <w:divBdr>
                                    <w:top w:val="none" w:sz="0" w:space="0" w:color="auto"/>
                                    <w:left w:val="none" w:sz="0" w:space="0" w:color="auto"/>
                                    <w:bottom w:val="none" w:sz="0" w:space="0" w:color="auto"/>
                                    <w:right w:val="none" w:sz="0" w:space="0" w:color="auto"/>
                                  </w:divBdr>
                                  <w:divsChild>
                                    <w:div w:id="76788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5332883">
      <w:bodyDiv w:val="1"/>
      <w:marLeft w:val="0"/>
      <w:marRight w:val="0"/>
      <w:marTop w:val="0"/>
      <w:marBottom w:val="0"/>
      <w:divBdr>
        <w:top w:val="none" w:sz="0" w:space="0" w:color="auto"/>
        <w:left w:val="none" w:sz="0" w:space="0" w:color="auto"/>
        <w:bottom w:val="none" w:sz="0" w:space="0" w:color="auto"/>
        <w:right w:val="none" w:sz="0" w:space="0" w:color="auto"/>
      </w:divBdr>
    </w:div>
    <w:div w:id="1946495452">
      <w:bodyDiv w:val="1"/>
      <w:marLeft w:val="0"/>
      <w:marRight w:val="0"/>
      <w:marTop w:val="0"/>
      <w:marBottom w:val="0"/>
      <w:divBdr>
        <w:top w:val="none" w:sz="0" w:space="0" w:color="auto"/>
        <w:left w:val="none" w:sz="0" w:space="0" w:color="auto"/>
        <w:bottom w:val="none" w:sz="0" w:space="0" w:color="auto"/>
        <w:right w:val="none" w:sz="0" w:space="0" w:color="auto"/>
      </w:divBdr>
    </w:div>
    <w:div w:id="2022394820">
      <w:bodyDiv w:val="1"/>
      <w:marLeft w:val="0"/>
      <w:marRight w:val="0"/>
      <w:marTop w:val="0"/>
      <w:marBottom w:val="0"/>
      <w:divBdr>
        <w:top w:val="none" w:sz="0" w:space="0" w:color="auto"/>
        <w:left w:val="none" w:sz="0" w:space="0" w:color="auto"/>
        <w:bottom w:val="none" w:sz="0" w:space="0" w:color="auto"/>
        <w:right w:val="none" w:sz="0" w:space="0" w:color="auto"/>
      </w:divBdr>
    </w:div>
    <w:div w:id="2031174682">
      <w:bodyDiv w:val="1"/>
      <w:marLeft w:val="0"/>
      <w:marRight w:val="0"/>
      <w:marTop w:val="0"/>
      <w:marBottom w:val="0"/>
      <w:divBdr>
        <w:top w:val="none" w:sz="0" w:space="0" w:color="auto"/>
        <w:left w:val="none" w:sz="0" w:space="0" w:color="auto"/>
        <w:bottom w:val="none" w:sz="0" w:space="0" w:color="auto"/>
        <w:right w:val="none" w:sz="0" w:space="0" w:color="auto"/>
      </w:divBdr>
    </w:div>
    <w:div w:id="2068868801">
      <w:bodyDiv w:val="1"/>
      <w:marLeft w:val="0"/>
      <w:marRight w:val="0"/>
      <w:marTop w:val="0"/>
      <w:marBottom w:val="0"/>
      <w:divBdr>
        <w:top w:val="none" w:sz="0" w:space="0" w:color="auto"/>
        <w:left w:val="none" w:sz="0" w:space="0" w:color="auto"/>
        <w:bottom w:val="none" w:sz="0" w:space="0" w:color="auto"/>
        <w:right w:val="none" w:sz="0" w:space="0" w:color="auto"/>
      </w:divBdr>
    </w:div>
    <w:div w:id="21243820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rolment.adoption@smartdcc.co.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DCC_Ofice Theme">
  <a:themeElements>
    <a:clrScheme name="Custom 5">
      <a:dk1>
        <a:srgbClr val="1F144A"/>
      </a:dk1>
      <a:lt1>
        <a:srgbClr val="FFFFFF"/>
      </a:lt1>
      <a:dk2>
        <a:srgbClr val="505253"/>
      </a:dk2>
      <a:lt2>
        <a:srgbClr val="9CA299"/>
      </a:lt2>
      <a:accent1>
        <a:srgbClr val="5C2071"/>
      </a:accent1>
      <a:accent2>
        <a:srgbClr val="861889"/>
      </a:accent2>
      <a:accent3>
        <a:srgbClr val="C51B58"/>
      </a:accent3>
      <a:accent4>
        <a:srgbClr val="1F144A"/>
      </a:accent4>
      <a:accent5>
        <a:srgbClr val="505253"/>
      </a:accent5>
      <a:accent6>
        <a:srgbClr val="9CA299"/>
      </a:accent6>
      <a:hlink>
        <a:srgbClr val="5C2071"/>
      </a:hlink>
      <a:folHlink>
        <a:srgbClr val="BF1B58"/>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rgbClr val="FF9900"/>
        </a:solidFill>
        <a:ln w="9525" cap="flat" cmpd="sng" algn="ctr">
          <a:solidFill>
            <a:srgbClr val="969696"/>
          </a:solidFill>
          <a:prstDash val="sysDot"/>
          <a:round/>
          <a:headEnd type="none" w="med" len="med"/>
          <a:tailEnd type="none" w="med" len="med"/>
        </a:ln>
        <a:effectLst/>
      </a:spPr>
      <a:bodyPr vert="horz" wrap="none" lIns="91440" tIns="45720" rIns="91440" bIns="45720" numCol="1" anchor="ctr" anchorCtr="0" compatLnSpc="1">
        <a:prstTxWarp prst="textNoShape">
          <a:avLst/>
        </a:prstTxWarp>
      </a:bodyPr>
      <a:lstStyle>
        <a:defPPr marL="0" marR="0" indent="0" algn="ctr" defTabSz="914400" rtl="0" eaLnBrk="0" fontAlgn="base" latinLnBrk="0" hangingPunct="0">
          <a:lnSpc>
            <a:spcPct val="100000"/>
          </a:lnSpc>
          <a:spcBef>
            <a:spcPct val="0"/>
          </a:spcBef>
          <a:spcAft>
            <a:spcPct val="0"/>
          </a:spcAft>
          <a:buClrTx/>
          <a:buSzTx/>
          <a:buFontTx/>
          <a:buNone/>
          <a:tabLst/>
          <a:defRPr kumimoji="0" lang="en-US" sz="2600" b="1" i="0" u="none" strike="noStrike" cap="none" normalizeH="0" baseline="0" smtClean="0">
            <a:ln>
              <a:noFill/>
            </a:ln>
            <a:solidFill>
              <a:schemeClr val="bg1"/>
            </a:solidFill>
            <a:effectLst/>
            <a:latin typeface="Arial" pitchFamily="34" charset="0"/>
            <a:ea typeface="ＭＳ Ｐゴシック"/>
            <a:cs typeface="ＭＳ Ｐゴシック"/>
          </a:defRPr>
        </a:defPPr>
      </a:lstStyle>
    </a:spDef>
    <a:lnDef>
      <a:spPr bwMode="auto">
        <a:xfrm>
          <a:off x="0" y="0"/>
          <a:ext cx="1" cy="1"/>
        </a:xfrm>
        <a:custGeom>
          <a:avLst/>
          <a:gdLst/>
          <a:ahLst/>
          <a:cxnLst/>
          <a:rect l="0" t="0" r="0" b="0"/>
          <a:pathLst/>
        </a:custGeom>
        <a:solidFill>
          <a:srgbClr val="FF9900"/>
        </a:solidFill>
        <a:ln w="9525" cap="flat" cmpd="sng" algn="ctr">
          <a:solidFill>
            <a:srgbClr val="969696"/>
          </a:solidFill>
          <a:prstDash val="sysDot"/>
          <a:round/>
          <a:headEnd type="none" w="med" len="med"/>
          <a:tailEnd type="none" w="med" len="med"/>
        </a:ln>
        <a:effectLst/>
      </a:spPr>
      <a:bodyPr vert="horz" wrap="none" lIns="91440" tIns="45720" rIns="91440" bIns="45720" numCol="1" anchor="ctr" anchorCtr="0" compatLnSpc="1">
        <a:prstTxWarp prst="textNoShape">
          <a:avLst/>
        </a:prstTxWarp>
      </a:bodyPr>
      <a:lstStyle>
        <a:defPPr marL="0" marR="0" indent="0" algn="ctr" defTabSz="914400" rtl="0" eaLnBrk="0" fontAlgn="base" latinLnBrk="0" hangingPunct="0">
          <a:lnSpc>
            <a:spcPct val="100000"/>
          </a:lnSpc>
          <a:spcBef>
            <a:spcPct val="0"/>
          </a:spcBef>
          <a:spcAft>
            <a:spcPct val="0"/>
          </a:spcAft>
          <a:buClrTx/>
          <a:buSzTx/>
          <a:buFontTx/>
          <a:buNone/>
          <a:tabLst/>
          <a:defRPr kumimoji="0" lang="en-US" sz="2600" b="1" i="0" u="none" strike="noStrike" cap="none" normalizeH="0" baseline="0" smtClean="0">
            <a:ln>
              <a:noFill/>
            </a:ln>
            <a:solidFill>
              <a:schemeClr val="bg1"/>
            </a:solidFill>
            <a:effectLst/>
            <a:latin typeface="Arial" pitchFamily="34" charset="0"/>
            <a:ea typeface="ＭＳ Ｐゴシック"/>
            <a:cs typeface="ＭＳ Ｐゴシック"/>
          </a:defRPr>
        </a:defPPr>
      </a:lstStyle>
    </a:lnDef>
  </a:objectDefaults>
  <a:extraClrSchemeLst>
    <a:extraClrScheme>
      <a:clrScheme name="Capita Slide Master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Capita Slide Master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Capita Slide Master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Capita Slide Master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Capita Slide Master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Capita Slide Master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Capita Slide Master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Capita Slide Master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Capita Slide Master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Capita Slide Master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Capita Slide Master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Capita Slide Master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
      <a:clrScheme name="Capita Slide Master 13">
        <a:dk1>
          <a:srgbClr val="005B82"/>
        </a:dk1>
        <a:lt1>
          <a:srgbClr val="FFFFFF"/>
        </a:lt1>
        <a:dk2>
          <a:srgbClr val="3DB7E4"/>
        </a:dk2>
        <a:lt2>
          <a:srgbClr val="C7C2BA"/>
        </a:lt2>
        <a:accent1>
          <a:srgbClr val="3DB7E4"/>
        </a:accent1>
        <a:accent2>
          <a:srgbClr val="F0AB00"/>
        </a:accent2>
        <a:accent3>
          <a:srgbClr val="FFFFFF"/>
        </a:accent3>
        <a:accent4>
          <a:srgbClr val="004C6E"/>
        </a:accent4>
        <a:accent5>
          <a:srgbClr val="AFD8EF"/>
        </a:accent5>
        <a:accent6>
          <a:srgbClr val="D99B00"/>
        </a:accent6>
        <a:hlink>
          <a:srgbClr val="631D76"/>
        </a:hlink>
        <a:folHlink>
          <a:srgbClr val="008566"/>
        </a:folHlink>
      </a:clrScheme>
      <a:clrMap bg1="lt1" tx1="dk1" bg2="lt2" tx2="dk2" accent1="accent1" accent2="accent2" accent3="accent3" accent4="accent4" accent5="accent5" accent6="accent6" hlink="hlink" folHlink="folHlink"/>
    </a:extraClrScheme>
    <a:extraClrScheme>
      <a:clrScheme name="Capita Slide Master 14">
        <a:dk1>
          <a:srgbClr val="005B82"/>
        </a:dk1>
        <a:lt1>
          <a:srgbClr val="FFFFFF"/>
        </a:lt1>
        <a:dk2>
          <a:srgbClr val="005B82"/>
        </a:dk2>
        <a:lt2>
          <a:srgbClr val="C7C2BA"/>
        </a:lt2>
        <a:accent1>
          <a:srgbClr val="3DB7E4"/>
        </a:accent1>
        <a:accent2>
          <a:srgbClr val="F0AB00"/>
        </a:accent2>
        <a:accent3>
          <a:srgbClr val="FFFFFF"/>
        </a:accent3>
        <a:accent4>
          <a:srgbClr val="004C6E"/>
        </a:accent4>
        <a:accent5>
          <a:srgbClr val="AFD8EF"/>
        </a:accent5>
        <a:accent6>
          <a:srgbClr val="D99B00"/>
        </a:accent6>
        <a:hlink>
          <a:srgbClr val="631D76"/>
        </a:hlink>
        <a:folHlink>
          <a:srgbClr val="008566"/>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A578A-6B55-43C0-9ABB-7C707213E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402</Words>
  <Characters>2293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2019-06-27T12:46:00Z</dcterms:created>
  <dcterms:modified xsi:type="dcterms:W3CDTF">2019-07-29T09:27:00Z</dcterms:modified>
</cp:coreProperties>
</file>