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2881"/>
        <w:gridCol w:w="11077"/>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72A034C8" w:rsidR="00156F7C" w:rsidRPr="009E63EB" w:rsidRDefault="00E6465F" w:rsidP="009E63EB">
            <w:pPr>
              <w:pStyle w:val="BodyTextBold"/>
              <w:rPr>
                <w:b w:val="0"/>
              </w:rPr>
            </w:pPr>
            <w:r w:rsidRPr="00E6465F">
              <w:rPr>
                <w:b w:val="0"/>
              </w:rPr>
              <w:t>SMETS1 Consultation on regulatory changes to the TMAD - SMETS1 Device Security Testing and Notification Periods – April 2020</w:t>
            </w:r>
          </w:p>
        </w:tc>
      </w:tr>
      <w:tr w:rsidR="00E218D7" w:rsidRPr="00F90A1C" w14:paraId="7DADE0EA" w14:textId="77777777" w:rsidTr="009E63EB">
        <w:trPr>
          <w:cantSplit/>
          <w:trHeight w:val="20"/>
        </w:trPr>
        <w:tc>
          <w:tcPr>
            <w:tcW w:w="0" w:type="auto"/>
            <w:vAlign w:val="center"/>
          </w:tcPr>
          <w:p w14:paraId="045E4C98" w14:textId="57693616" w:rsidR="00E218D7" w:rsidRPr="00F90A1C" w:rsidRDefault="00156F7C" w:rsidP="009E63EB">
            <w:pPr>
              <w:pStyle w:val="BodyTextBold"/>
              <w:jc w:val="right"/>
            </w:pPr>
            <w:r w:rsidRPr="00F90A1C">
              <w:t>Due Date</w:t>
            </w:r>
            <w:r w:rsidR="00EE4775">
              <w:t xml:space="preserve"> / Time</w:t>
            </w:r>
            <w:r w:rsidRPr="00F90A1C">
              <w:t>:</w:t>
            </w:r>
          </w:p>
        </w:tc>
        <w:tc>
          <w:tcPr>
            <w:tcW w:w="0" w:type="auto"/>
            <w:vAlign w:val="center"/>
          </w:tcPr>
          <w:p w14:paraId="30AD2695" w14:textId="5C3E5C8C" w:rsidR="00E218D7" w:rsidRPr="009E63EB" w:rsidRDefault="00EE4775" w:rsidP="009E63EB">
            <w:pPr>
              <w:pStyle w:val="BodyTextBold"/>
              <w:rPr>
                <w:b w:val="0"/>
              </w:rPr>
            </w:pPr>
            <w:r>
              <w:rPr>
                <w:b w:val="0"/>
              </w:rPr>
              <w:t xml:space="preserve">1600 on </w:t>
            </w:r>
            <w:r w:rsidR="00E6465F" w:rsidRPr="00051FD7">
              <w:rPr>
                <w:b w:val="0"/>
              </w:rPr>
              <w:t xml:space="preserve">15 May </w:t>
            </w:r>
            <w:bookmarkStart w:id="0" w:name="_GoBack"/>
            <w:bookmarkEnd w:id="0"/>
            <w:r>
              <w:rPr>
                <w:b w:val="0"/>
              </w:rPr>
              <w:t>2020</w:t>
            </w:r>
          </w:p>
        </w:tc>
      </w:tr>
      <w:tr w:rsidR="00233DEA" w:rsidRPr="00F90A1C" w14:paraId="4497CC0A" w14:textId="77777777" w:rsidTr="009E63EB">
        <w:trPr>
          <w:cantSplit/>
          <w:trHeight w:val="20"/>
        </w:trPr>
        <w:tc>
          <w:tcPr>
            <w:tcW w:w="0" w:type="auto"/>
            <w:vAlign w:val="center"/>
          </w:tcPr>
          <w:p w14:paraId="09B86D7E" w14:textId="278DB28D" w:rsidR="00233DEA" w:rsidRPr="00F90A1C" w:rsidRDefault="00D42261" w:rsidP="009E63EB">
            <w:pPr>
              <w:pStyle w:val="BodyTextBold"/>
              <w:jc w:val="right"/>
            </w:pPr>
            <w:r>
              <w:t>Submit to:</w:t>
            </w:r>
          </w:p>
        </w:tc>
        <w:tc>
          <w:tcPr>
            <w:tcW w:w="0" w:type="auto"/>
            <w:vAlign w:val="center"/>
          </w:tcPr>
          <w:p w14:paraId="034D3931" w14:textId="036D7CEC" w:rsidR="00233DEA" w:rsidRPr="009E63EB" w:rsidRDefault="00CC39C8" w:rsidP="009E63EB">
            <w:pPr>
              <w:pStyle w:val="BodyTextBold"/>
              <w:rPr>
                <w:b w:val="0"/>
              </w:rPr>
            </w:pPr>
            <w:hyperlink r:id="rId7" w:history="1">
              <w:r w:rsidR="00D42261" w:rsidRPr="00306008">
                <w:rPr>
                  <w:rStyle w:val="Hyperlink"/>
                  <w:b w:val="0"/>
                </w:rPr>
                <w:t>consultations@smartdcc.co.uk</w:t>
              </w:r>
            </w:hyperlink>
          </w:p>
        </w:tc>
      </w:tr>
      <w:tr w:rsidR="00E218D7" w:rsidRPr="00F90A1C" w14:paraId="5E3AAE1D" w14:textId="77777777" w:rsidTr="009E63EB">
        <w:trPr>
          <w:cantSplit/>
          <w:trHeight w:val="20"/>
        </w:trPr>
        <w:tc>
          <w:tcPr>
            <w:tcW w:w="0" w:type="auto"/>
            <w:vAlign w:val="center"/>
          </w:tcPr>
          <w:p w14:paraId="129A7975" w14:textId="5394F431" w:rsidR="00E218D7" w:rsidRPr="00F90A1C" w:rsidRDefault="00F3668C" w:rsidP="009E63EB">
            <w:pPr>
              <w:pStyle w:val="BodyTextBold"/>
              <w:jc w:val="right"/>
            </w:pPr>
            <w:r w:rsidRPr="00F90A1C">
              <w:t xml:space="preserve">Respondent </w:t>
            </w:r>
            <w:r w:rsidR="00E218D7" w:rsidRPr="00F90A1C">
              <w:t>Classification:</w:t>
            </w:r>
          </w:p>
        </w:tc>
        <w:tc>
          <w:tcPr>
            <w:tcW w:w="0" w:type="auto"/>
            <w:vAlign w:val="center"/>
          </w:tcPr>
          <w:p w14:paraId="4B322823" w14:textId="5C907556" w:rsidR="00E218D7" w:rsidRPr="009E63EB" w:rsidRDefault="005D6853" w:rsidP="009E63EB">
            <w:pPr>
              <w:pStyle w:val="BodyTextBold"/>
              <w:rPr>
                <w:b w:val="0"/>
              </w:rPr>
            </w:pPr>
            <w:r w:rsidRPr="009E63EB">
              <w:rPr>
                <w:b w:val="0"/>
              </w:rPr>
              <w:t>[</w:t>
            </w:r>
            <w:r w:rsidR="0060145D">
              <w:rPr>
                <w:b w:val="0"/>
              </w:rPr>
              <w:t xml:space="preserve">This blank template is DCC Public - </w:t>
            </w:r>
            <w:r w:rsidR="00F2706B" w:rsidRPr="009E63EB">
              <w:rPr>
                <w:b w:val="0"/>
              </w:rPr>
              <w:t xml:space="preserve">Respondent to </w:t>
            </w:r>
            <w:r w:rsidR="0060145D">
              <w:rPr>
                <w:b w:val="0"/>
              </w:rPr>
              <w:t xml:space="preserve">classify their response - </w:t>
            </w:r>
            <w:r w:rsidRPr="009E63EB">
              <w:rPr>
                <w:b w:val="0"/>
              </w:rPr>
              <w:t>Public</w:t>
            </w:r>
            <w:r w:rsidR="00F3668C" w:rsidRPr="009E63EB">
              <w:rPr>
                <w:b w:val="0"/>
              </w:rPr>
              <w:t xml:space="preserve"> </w:t>
            </w:r>
            <w:r w:rsidRPr="009E63EB">
              <w:rPr>
                <w:b w:val="0"/>
              </w:rPr>
              <w:t>/</w:t>
            </w:r>
            <w:r w:rsidR="00BF6A5A">
              <w:rPr>
                <w:b w:val="0"/>
              </w:rPr>
              <w:t xml:space="preserve"> </w:t>
            </w:r>
            <w:r w:rsidRPr="009E63EB">
              <w:rPr>
                <w:b w:val="0"/>
              </w:rPr>
              <w:t>Confidential]</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70EAE59A" w:rsidR="004064E0" w:rsidRDefault="00DC52C9" w:rsidP="00DC52C9">
      <w:pPr>
        <w:pStyle w:val="Heading1"/>
        <w:numPr>
          <w:ilvl w:val="0"/>
          <w:numId w:val="0"/>
        </w:numPr>
        <w:ind w:left="848" w:hanging="848"/>
      </w:pPr>
      <w:bookmarkStart w:id="1" w:name="_Toc499294628"/>
      <w:r>
        <w:lastRenderedPageBreak/>
        <w:t>R</w:t>
      </w:r>
      <w:r w:rsidR="004064E0">
        <w:t>esponses to the consultation questions</w:t>
      </w:r>
      <w:r w:rsidR="00DE289C">
        <w:t xml:space="preserve"> on </w:t>
      </w:r>
      <w:bookmarkEnd w:id="1"/>
      <w:r w:rsidR="008E40F5">
        <w:rPr>
          <w:b w:val="0"/>
        </w:rPr>
        <w:t>Device Security Testing</w:t>
      </w:r>
    </w:p>
    <w:tbl>
      <w:tblPr>
        <w:tblStyle w:val="TableTemplate1"/>
        <w:tblW w:w="0" w:type="auto"/>
        <w:tblLook w:val="0620" w:firstRow="1" w:lastRow="0" w:firstColumn="0" w:lastColumn="0" w:noHBand="1" w:noVBand="1"/>
      </w:tblPr>
      <w:tblGrid>
        <w:gridCol w:w="1350"/>
        <w:gridCol w:w="9192"/>
        <w:gridCol w:w="3396"/>
      </w:tblGrid>
      <w:tr w:rsidR="006A0E0B" w14:paraId="3E2A3BAD" w14:textId="77777777" w:rsidTr="00F30FDF">
        <w:trPr>
          <w:cnfStyle w:val="100000000000" w:firstRow="1" w:lastRow="0" w:firstColumn="0" w:lastColumn="0" w:oddVBand="0" w:evenVBand="0" w:oddHBand="0" w:evenHBand="0" w:firstRowFirstColumn="0" w:firstRowLastColumn="0" w:lastRowFirstColumn="0" w:lastRowLastColumn="0"/>
        </w:trPr>
        <w:tc>
          <w:tcPr>
            <w:tcW w:w="0" w:type="auto"/>
          </w:tcPr>
          <w:p w14:paraId="68971F25" w14:textId="1EE2BC8E" w:rsidR="00674D62" w:rsidRDefault="005E2C83" w:rsidP="00F30FDF">
            <w:pPr>
              <w:pStyle w:val="TableText-Left"/>
              <w:spacing w:line="276" w:lineRule="auto"/>
              <w:jc w:val="center"/>
            </w:pPr>
            <w:proofErr w:type="spellStart"/>
            <w:r>
              <w:t>Num</w:t>
            </w:r>
            <w:proofErr w:type="spellEnd"/>
          </w:p>
        </w:tc>
        <w:tc>
          <w:tcPr>
            <w:tcW w:w="0" w:type="auto"/>
          </w:tcPr>
          <w:p w14:paraId="0892CFD9" w14:textId="2C71B946" w:rsidR="00674D62" w:rsidRPr="005E2C83" w:rsidRDefault="00674D62" w:rsidP="00FE755A">
            <w:pPr>
              <w:pStyle w:val="TableText-Left"/>
              <w:spacing w:line="276" w:lineRule="auto"/>
            </w:pPr>
            <w:r w:rsidRPr="005E2C83">
              <w:t>Question</w:t>
            </w:r>
          </w:p>
        </w:tc>
        <w:tc>
          <w:tcPr>
            <w:tcW w:w="0" w:type="auto"/>
          </w:tcPr>
          <w:p w14:paraId="033C5F8C" w14:textId="07636174" w:rsidR="00674D62" w:rsidRPr="005E2C83" w:rsidRDefault="00674D62" w:rsidP="00FE755A">
            <w:pPr>
              <w:pStyle w:val="TableText-Left"/>
              <w:spacing w:line="276" w:lineRule="auto"/>
            </w:pPr>
            <w:r w:rsidRPr="005E2C83">
              <w:t>Response</w:t>
            </w:r>
          </w:p>
        </w:tc>
      </w:tr>
      <w:tr w:rsidR="00421A1C" w14:paraId="1746CC52" w14:textId="2BBE4DE6" w:rsidTr="00421A1C">
        <w:trPr>
          <w:cantSplit/>
        </w:trPr>
        <w:tc>
          <w:tcPr>
            <w:tcW w:w="0" w:type="auto"/>
            <w:vAlign w:val="center"/>
          </w:tcPr>
          <w:p w14:paraId="1EFB4CC4" w14:textId="7EB728E7" w:rsidR="00421A1C" w:rsidRPr="00704F3C" w:rsidRDefault="00421A1C" w:rsidP="00421A1C">
            <w:pPr>
              <w:pStyle w:val="TableText-Left"/>
              <w:jc w:val="center"/>
            </w:pPr>
            <w:r w:rsidRPr="00134EB7">
              <w:t xml:space="preserve">April 2020 TMAD </w:t>
            </w:r>
            <w:r>
              <w:t>Q1</w:t>
            </w:r>
          </w:p>
        </w:tc>
        <w:tc>
          <w:tcPr>
            <w:tcW w:w="0" w:type="auto"/>
            <w:vAlign w:val="center"/>
          </w:tcPr>
          <w:p w14:paraId="4A576EE9" w14:textId="5A3ACF7F" w:rsidR="00421A1C" w:rsidRPr="00704F3C" w:rsidRDefault="00335209" w:rsidP="00421A1C">
            <w:pPr>
              <w:pStyle w:val="TableText-Left"/>
            </w:pPr>
            <w:r w:rsidRPr="00335209">
              <w:t>Do you have any views on the proposals related to security testing for SMETS1 Devices? Do you have any detailed comments on the relevant changes to the legal drafting? Please provide a rationale for your views.</w:t>
            </w:r>
          </w:p>
        </w:tc>
        <w:tc>
          <w:tcPr>
            <w:tcW w:w="0" w:type="auto"/>
            <w:vAlign w:val="center"/>
          </w:tcPr>
          <w:p w14:paraId="2F995CDF" w14:textId="77777777" w:rsidR="00421A1C" w:rsidRPr="008D5712" w:rsidRDefault="00421A1C" w:rsidP="00421A1C">
            <w:pPr>
              <w:pStyle w:val="TableText-Left"/>
            </w:pPr>
            <w:r w:rsidRPr="008D5712">
              <w:t>[please add your response here</w:t>
            </w:r>
          </w:p>
          <w:p w14:paraId="298C9594" w14:textId="77777777" w:rsidR="00421A1C" w:rsidRDefault="00421A1C" w:rsidP="00421A1C">
            <w:pPr>
              <w:pStyle w:val="TableText-Left"/>
            </w:pPr>
            <w:r w:rsidRPr="008D5712">
              <w:t>NB the table will resize automatically based on the text added</w:t>
            </w:r>
          </w:p>
          <w:p w14:paraId="3EBF2CF3" w14:textId="11531BF2" w:rsidR="00421A1C" w:rsidRPr="008D5712" w:rsidRDefault="00421A1C" w:rsidP="00421A1C">
            <w:pPr>
              <w:pStyle w:val="TableText-Left"/>
            </w:pPr>
            <w:r>
              <w:t xml:space="preserve">Please feel free to split </w:t>
            </w:r>
            <w:proofErr w:type="spellStart"/>
            <w:r>
              <w:t>you</w:t>
            </w:r>
            <w:proofErr w:type="spellEnd"/>
            <w:r>
              <w:t xml:space="preserve"> comments into multiple rows if needed</w:t>
            </w:r>
            <w:r w:rsidRPr="008D5712">
              <w:t>]</w:t>
            </w:r>
          </w:p>
        </w:tc>
      </w:tr>
      <w:tr w:rsidR="00421A1C" w14:paraId="1652C38E" w14:textId="77777777" w:rsidTr="00421A1C">
        <w:trPr>
          <w:cantSplit/>
        </w:trPr>
        <w:tc>
          <w:tcPr>
            <w:tcW w:w="0" w:type="auto"/>
            <w:vAlign w:val="center"/>
          </w:tcPr>
          <w:p w14:paraId="79DA0170" w14:textId="460ADB5C" w:rsidR="00421A1C" w:rsidRDefault="00421A1C" w:rsidP="00421A1C">
            <w:pPr>
              <w:pStyle w:val="TableText-Left"/>
              <w:jc w:val="center"/>
            </w:pPr>
            <w:r w:rsidRPr="00134EB7">
              <w:t xml:space="preserve">April 2020 TMAD </w:t>
            </w:r>
            <w:r>
              <w:t>Q2</w:t>
            </w:r>
          </w:p>
        </w:tc>
        <w:tc>
          <w:tcPr>
            <w:tcW w:w="0" w:type="auto"/>
            <w:vAlign w:val="center"/>
          </w:tcPr>
          <w:p w14:paraId="3B762285" w14:textId="11AF7586" w:rsidR="00421A1C" w:rsidRPr="00641A72" w:rsidRDefault="00E12E22" w:rsidP="00421A1C">
            <w:pPr>
              <w:pStyle w:val="TableText-Left"/>
            </w:pPr>
            <w:r w:rsidRPr="00E12E22">
              <w:t>Do you have any views on the proposals related to reducing notification periods related to Dormant Devices? Do you have any detailed comments on the relevant changes to the legal drafting? Please provide a rationale for your views.</w:t>
            </w:r>
          </w:p>
        </w:tc>
        <w:tc>
          <w:tcPr>
            <w:tcW w:w="0" w:type="auto"/>
            <w:vAlign w:val="center"/>
          </w:tcPr>
          <w:p w14:paraId="5D9DE8E8" w14:textId="77777777" w:rsidR="00421A1C" w:rsidRPr="008D5712" w:rsidRDefault="00421A1C" w:rsidP="00421A1C">
            <w:pPr>
              <w:pStyle w:val="TableText-Left"/>
            </w:pPr>
            <w:r w:rsidRPr="008D5712">
              <w:t>[please add your response here</w:t>
            </w:r>
          </w:p>
          <w:p w14:paraId="0DFCEA78" w14:textId="77777777" w:rsidR="00421A1C" w:rsidRDefault="00421A1C" w:rsidP="00421A1C">
            <w:pPr>
              <w:pStyle w:val="TableText-Left"/>
            </w:pPr>
            <w:r w:rsidRPr="008D5712">
              <w:t>NB the table will resize automatically based on the text added</w:t>
            </w:r>
          </w:p>
          <w:p w14:paraId="3E171378" w14:textId="3ABBBD6F" w:rsidR="00421A1C" w:rsidRPr="008D5712" w:rsidRDefault="00421A1C" w:rsidP="00421A1C">
            <w:pPr>
              <w:pStyle w:val="TableText-Left"/>
            </w:pPr>
            <w:r>
              <w:t xml:space="preserve">Please feel free to split </w:t>
            </w:r>
            <w:proofErr w:type="spellStart"/>
            <w:r>
              <w:t>you</w:t>
            </w:r>
            <w:proofErr w:type="spellEnd"/>
            <w:r>
              <w:t xml:space="preserve"> comments into multiple rows if needed</w:t>
            </w:r>
            <w:r w:rsidRPr="008D5712">
              <w:t>]</w:t>
            </w:r>
          </w:p>
        </w:tc>
      </w:tr>
      <w:tr w:rsidR="00421A1C" w14:paraId="09A84546" w14:textId="77777777" w:rsidTr="00421A1C">
        <w:trPr>
          <w:cantSplit/>
        </w:trPr>
        <w:tc>
          <w:tcPr>
            <w:tcW w:w="0" w:type="auto"/>
            <w:vAlign w:val="center"/>
          </w:tcPr>
          <w:p w14:paraId="392030C1" w14:textId="2C9D3D8E" w:rsidR="00421A1C" w:rsidRDefault="00421A1C" w:rsidP="00421A1C">
            <w:pPr>
              <w:pStyle w:val="TableText-Left"/>
              <w:jc w:val="center"/>
            </w:pPr>
            <w:r w:rsidRPr="00134EB7">
              <w:t xml:space="preserve">April 2020 TMAD </w:t>
            </w:r>
            <w:r>
              <w:t>Q3</w:t>
            </w:r>
          </w:p>
        </w:tc>
        <w:tc>
          <w:tcPr>
            <w:tcW w:w="0" w:type="auto"/>
            <w:vAlign w:val="center"/>
          </w:tcPr>
          <w:p w14:paraId="22FB410B" w14:textId="3B970152" w:rsidR="00421A1C" w:rsidRPr="008E40F5" w:rsidRDefault="001A6CC9" w:rsidP="00421A1C">
            <w:pPr>
              <w:pStyle w:val="TableText-Left"/>
            </w:pPr>
            <w:r w:rsidRPr="001A6CC9">
              <w:t>Do you agree with the proposed re-designation date of Friday 29 May 2020 (or, if necessary, as soon as reasonably practicable within one month thereafter) for the updates to the TMAD using draft notification at Attachment 1?</w:t>
            </w:r>
          </w:p>
        </w:tc>
        <w:tc>
          <w:tcPr>
            <w:tcW w:w="0" w:type="auto"/>
            <w:vAlign w:val="center"/>
          </w:tcPr>
          <w:p w14:paraId="039547A5" w14:textId="77777777" w:rsidR="001A6CC9" w:rsidRPr="008D5712" w:rsidRDefault="001A6CC9" w:rsidP="001A6CC9">
            <w:pPr>
              <w:pStyle w:val="TableText-Left"/>
            </w:pPr>
            <w:r w:rsidRPr="008D5712">
              <w:t>[please add your response here</w:t>
            </w:r>
          </w:p>
          <w:p w14:paraId="10EA2D8E" w14:textId="77777777" w:rsidR="001A6CC9" w:rsidRDefault="001A6CC9" w:rsidP="001A6CC9">
            <w:pPr>
              <w:pStyle w:val="TableText-Left"/>
            </w:pPr>
            <w:r w:rsidRPr="008D5712">
              <w:t>NB the table will resize automatically based on the text added</w:t>
            </w:r>
          </w:p>
          <w:p w14:paraId="1BFB102D" w14:textId="02E2654D" w:rsidR="00421A1C" w:rsidRPr="008D5712" w:rsidRDefault="001A6CC9" w:rsidP="001A6CC9">
            <w:pPr>
              <w:pStyle w:val="TableText-Left"/>
            </w:pPr>
            <w:r>
              <w:t xml:space="preserve">Please feel free to split </w:t>
            </w:r>
            <w:proofErr w:type="spellStart"/>
            <w:r>
              <w:t>you</w:t>
            </w:r>
            <w:proofErr w:type="spellEnd"/>
            <w:r>
              <w:t xml:space="preserve"> comments into multiple rows if needed</w:t>
            </w:r>
            <w:r w:rsidRPr="008D5712">
              <w:t>]</w:t>
            </w:r>
          </w:p>
        </w:tc>
      </w:tr>
    </w:tbl>
    <w:p w14:paraId="633C2D72" w14:textId="77777777" w:rsidR="00CE3299" w:rsidRDefault="00CE3299" w:rsidP="00EB0019">
      <w:pPr>
        <w:spacing w:before="0" w:after="0" w:line="276" w:lineRule="auto"/>
        <w:jc w:val="both"/>
        <w:rPr>
          <w:rFonts w:eastAsia="MS PGothic"/>
          <w:szCs w:val="22"/>
        </w:rPr>
      </w:pPr>
    </w:p>
    <w:sectPr w:rsidR="00CE3299" w:rsidSect="00B6705E">
      <w:headerReference w:type="default" r:id="rId8"/>
      <w:footerReference w:type="default" r:id="rId9"/>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9F30" w14:textId="77777777" w:rsidR="00CC39C8" w:rsidRDefault="00CC39C8" w:rsidP="00FA568E">
      <w:pPr>
        <w:spacing w:after="0"/>
      </w:pPr>
      <w:r>
        <w:separator/>
      </w:r>
    </w:p>
  </w:endnote>
  <w:endnote w:type="continuationSeparator" w:id="0">
    <w:p w14:paraId="2266465A" w14:textId="77777777" w:rsidR="00CC39C8" w:rsidRDefault="00CC39C8" w:rsidP="00FA568E">
      <w:pPr>
        <w:spacing w:after="0"/>
      </w:pPr>
      <w:r>
        <w:continuationSeparator/>
      </w:r>
    </w:p>
  </w:endnote>
  <w:endnote w:type="continuationNotice" w:id="1">
    <w:p w14:paraId="159AA52F" w14:textId="77777777" w:rsidR="00CC39C8" w:rsidRDefault="00CC39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9533"/>
      <w:gridCol w:w="4768"/>
    </w:tblGrid>
    <w:tr w:rsidR="00456911" w:rsidRPr="00F8524C" w14:paraId="35FCC390" w14:textId="77777777" w:rsidTr="00456911">
      <w:tc>
        <w:tcPr>
          <w:tcW w:w="3333" w:type="pct"/>
        </w:tcPr>
        <w:p w14:paraId="1FDA7819" w14:textId="30786BF1" w:rsidR="00456911" w:rsidRDefault="00456911" w:rsidP="00456911">
          <w:pPr>
            <w:pStyle w:val="Footer"/>
            <w:rPr>
              <w:sz w:val="20"/>
              <w:szCs w:val="20"/>
            </w:rPr>
          </w:pPr>
          <w:r w:rsidRPr="00456911">
            <w:rPr>
              <w:sz w:val="20"/>
              <w:szCs w:val="20"/>
            </w:rPr>
            <w:t>[This blank template is DCC Public - Respondent to classify their response - Public / Confidential]</w:t>
          </w:r>
        </w:p>
      </w:tc>
      <w:tc>
        <w:tcPr>
          <w:tcW w:w="1667" w:type="pct"/>
        </w:tcPr>
        <w:p w14:paraId="1B3E0970" w14:textId="680142D7" w:rsidR="00456911" w:rsidRPr="00F8524C" w:rsidRDefault="00456911"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864BB" w14:textId="77777777" w:rsidR="00CC39C8" w:rsidRDefault="00CC39C8" w:rsidP="00FA568E">
      <w:pPr>
        <w:spacing w:after="0"/>
      </w:pPr>
      <w:r>
        <w:separator/>
      </w:r>
    </w:p>
  </w:footnote>
  <w:footnote w:type="continuationSeparator" w:id="0">
    <w:p w14:paraId="120503C7" w14:textId="77777777" w:rsidR="00CC39C8" w:rsidRDefault="00CC39C8" w:rsidP="00FA568E">
      <w:pPr>
        <w:spacing w:after="0"/>
      </w:pPr>
      <w:r>
        <w:continuationSeparator/>
      </w:r>
    </w:p>
  </w:footnote>
  <w:footnote w:type="continuationNotice" w:id="1">
    <w:p w14:paraId="5F44A5F4" w14:textId="77777777" w:rsidR="00CC39C8" w:rsidRDefault="00CC39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removePersonalInformation/>
  <w:removeDateAndTime/>
  <w:embedSystemFont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195"/>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C8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1FD7"/>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A7EDD"/>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4795B"/>
    <w:rsid w:val="001523C6"/>
    <w:rsid w:val="00152599"/>
    <w:rsid w:val="001540FD"/>
    <w:rsid w:val="00155248"/>
    <w:rsid w:val="001567AC"/>
    <w:rsid w:val="00156F7C"/>
    <w:rsid w:val="00157576"/>
    <w:rsid w:val="00157E13"/>
    <w:rsid w:val="00157EAD"/>
    <w:rsid w:val="00160E14"/>
    <w:rsid w:val="00161429"/>
    <w:rsid w:val="001615DF"/>
    <w:rsid w:val="00162283"/>
    <w:rsid w:val="00162EEB"/>
    <w:rsid w:val="001630B3"/>
    <w:rsid w:val="00165546"/>
    <w:rsid w:val="00167C5F"/>
    <w:rsid w:val="00171256"/>
    <w:rsid w:val="00173189"/>
    <w:rsid w:val="001768E6"/>
    <w:rsid w:val="001805D9"/>
    <w:rsid w:val="00180C58"/>
    <w:rsid w:val="00180E2E"/>
    <w:rsid w:val="00182E10"/>
    <w:rsid w:val="00183D12"/>
    <w:rsid w:val="001848AA"/>
    <w:rsid w:val="001856F4"/>
    <w:rsid w:val="00185D64"/>
    <w:rsid w:val="00186C94"/>
    <w:rsid w:val="00187E49"/>
    <w:rsid w:val="001900A6"/>
    <w:rsid w:val="00190109"/>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CC9"/>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6E38"/>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33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024F"/>
    <w:rsid w:val="002211C6"/>
    <w:rsid w:val="002212D2"/>
    <w:rsid w:val="002225AE"/>
    <w:rsid w:val="00222909"/>
    <w:rsid w:val="00222C88"/>
    <w:rsid w:val="0022370A"/>
    <w:rsid w:val="00223C5F"/>
    <w:rsid w:val="00227287"/>
    <w:rsid w:val="0023250C"/>
    <w:rsid w:val="00233DEA"/>
    <w:rsid w:val="00234082"/>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6A0"/>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0F3D"/>
    <w:rsid w:val="00323019"/>
    <w:rsid w:val="00326817"/>
    <w:rsid w:val="003269A8"/>
    <w:rsid w:val="00326FEA"/>
    <w:rsid w:val="00327637"/>
    <w:rsid w:val="003279E5"/>
    <w:rsid w:val="00327BC7"/>
    <w:rsid w:val="00331152"/>
    <w:rsid w:val="00331594"/>
    <w:rsid w:val="003317A4"/>
    <w:rsid w:val="00331A65"/>
    <w:rsid w:val="00331B28"/>
    <w:rsid w:val="003349D8"/>
    <w:rsid w:val="00335209"/>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398"/>
    <w:rsid w:val="00393741"/>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AE7"/>
    <w:rsid w:val="003E0887"/>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BF5"/>
    <w:rsid w:val="00402D80"/>
    <w:rsid w:val="00403A06"/>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0BD3"/>
    <w:rsid w:val="00421A1C"/>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2202"/>
    <w:rsid w:val="0043422F"/>
    <w:rsid w:val="004347F0"/>
    <w:rsid w:val="00434FE5"/>
    <w:rsid w:val="00435747"/>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911"/>
    <w:rsid w:val="00456EA6"/>
    <w:rsid w:val="0045703C"/>
    <w:rsid w:val="0045765E"/>
    <w:rsid w:val="0045787E"/>
    <w:rsid w:val="004601C4"/>
    <w:rsid w:val="004604F8"/>
    <w:rsid w:val="00461FBA"/>
    <w:rsid w:val="00463124"/>
    <w:rsid w:val="004655DE"/>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319"/>
    <w:rsid w:val="00490594"/>
    <w:rsid w:val="004919FD"/>
    <w:rsid w:val="00491C0F"/>
    <w:rsid w:val="00492074"/>
    <w:rsid w:val="00493968"/>
    <w:rsid w:val="00494768"/>
    <w:rsid w:val="00494AA1"/>
    <w:rsid w:val="00496641"/>
    <w:rsid w:val="004A016C"/>
    <w:rsid w:val="004A3969"/>
    <w:rsid w:val="004A4FD8"/>
    <w:rsid w:val="004A5819"/>
    <w:rsid w:val="004A6CBB"/>
    <w:rsid w:val="004B040C"/>
    <w:rsid w:val="004B0A6E"/>
    <w:rsid w:val="004B1BCE"/>
    <w:rsid w:val="004B1BF7"/>
    <w:rsid w:val="004B2131"/>
    <w:rsid w:val="004B2950"/>
    <w:rsid w:val="004B2C2A"/>
    <w:rsid w:val="004B3ADB"/>
    <w:rsid w:val="004B3C40"/>
    <w:rsid w:val="004B4611"/>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1A6"/>
    <w:rsid w:val="00515217"/>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14"/>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C5F"/>
    <w:rsid w:val="00584536"/>
    <w:rsid w:val="00584D6C"/>
    <w:rsid w:val="00585630"/>
    <w:rsid w:val="00585984"/>
    <w:rsid w:val="005901B3"/>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54C5"/>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145D"/>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4E6"/>
    <w:rsid w:val="006265F8"/>
    <w:rsid w:val="00626EDF"/>
    <w:rsid w:val="0063087F"/>
    <w:rsid w:val="00630A9B"/>
    <w:rsid w:val="00631C2A"/>
    <w:rsid w:val="0063371A"/>
    <w:rsid w:val="00641A72"/>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0E0B"/>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34"/>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18DF"/>
    <w:rsid w:val="006E2639"/>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6F6A78"/>
    <w:rsid w:val="00700899"/>
    <w:rsid w:val="00701BB0"/>
    <w:rsid w:val="00702EA2"/>
    <w:rsid w:val="00704261"/>
    <w:rsid w:val="00704F3C"/>
    <w:rsid w:val="00705E49"/>
    <w:rsid w:val="007064C3"/>
    <w:rsid w:val="007102B4"/>
    <w:rsid w:val="00711F1A"/>
    <w:rsid w:val="00713E88"/>
    <w:rsid w:val="00714998"/>
    <w:rsid w:val="0071784A"/>
    <w:rsid w:val="00720E9D"/>
    <w:rsid w:val="00721005"/>
    <w:rsid w:val="00721324"/>
    <w:rsid w:val="00721CD9"/>
    <w:rsid w:val="00722C59"/>
    <w:rsid w:val="0072466F"/>
    <w:rsid w:val="00724A7F"/>
    <w:rsid w:val="007254BB"/>
    <w:rsid w:val="0072632B"/>
    <w:rsid w:val="007268B9"/>
    <w:rsid w:val="00726D10"/>
    <w:rsid w:val="00727410"/>
    <w:rsid w:val="0073084B"/>
    <w:rsid w:val="0073093B"/>
    <w:rsid w:val="00731293"/>
    <w:rsid w:val="007316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4BF8"/>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8F"/>
    <w:rsid w:val="007D05AA"/>
    <w:rsid w:val="007D1AA7"/>
    <w:rsid w:val="007D1C0E"/>
    <w:rsid w:val="007D2211"/>
    <w:rsid w:val="007D24D9"/>
    <w:rsid w:val="007D42F0"/>
    <w:rsid w:val="007D4BD3"/>
    <w:rsid w:val="007D4BF4"/>
    <w:rsid w:val="007D540C"/>
    <w:rsid w:val="007D68BF"/>
    <w:rsid w:val="007D6E1D"/>
    <w:rsid w:val="007E0EA2"/>
    <w:rsid w:val="007E149E"/>
    <w:rsid w:val="007E15B7"/>
    <w:rsid w:val="007E1D76"/>
    <w:rsid w:val="007E1EBE"/>
    <w:rsid w:val="007E20BB"/>
    <w:rsid w:val="007E24AE"/>
    <w:rsid w:val="007E2914"/>
    <w:rsid w:val="007E29CF"/>
    <w:rsid w:val="007E6F6A"/>
    <w:rsid w:val="007E7802"/>
    <w:rsid w:val="007F20DA"/>
    <w:rsid w:val="007F219F"/>
    <w:rsid w:val="007F23AB"/>
    <w:rsid w:val="007F345B"/>
    <w:rsid w:val="007F35F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DC0"/>
    <w:rsid w:val="008B353A"/>
    <w:rsid w:val="008B39FF"/>
    <w:rsid w:val="008B5ADB"/>
    <w:rsid w:val="008B5F33"/>
    <w:rsid w:val="008B7164"/>
    <w:rsid w:val="008C04AF"/>
    <w:rsid w:val="008C1F11"/>
    <w:rsid w:val="008C618F"/>
    <w:rsid w:val="008C67CE"/>
    <w:rsid w:val="008C6BA2"/>
    <w:rsid w:val="008C6F7F"/>
    <w:rsid w:val="008D0AEC"/>
    <w:rsid w:val="008D0B80"/>
    <w:rsid w:val="008D184C"/>
    <w:rsid w:val="008D3EE1"/>
    <w:rsid w:val="008D4E90"/>
    <w:rsid w:val="008D5009"/>
    <w:rsid w:val="008D5712"/>
    <w:rsid w:val="008D6F40"/>
    <w:rsid w:val="008D740E"/>
    <w:rsid w:val="008E20C6"/>
    <w:rsid w:val="008E25C6"/>
    <w:rsid w:val="008E3102"/>
    <w:rsid w:val="008E40F5"/>
    <w:rsid w:val="008E472A"/>
    <w:rsid w:val="008E4840"/>
    <w:rsid w:val="008E5757"/>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530B"/>
    <w:rsid w:val="00926D3D"/>
    <w:rsid w:val="0092773D"/>
    <w:rsid w:val="00930A25"/>
    <w:rsid w:val="00931744"/>
    <w:rsid w:val="00931829"/>
    <w:rsid w:val="00932147"/>
    <w:rsid w:val="00934E2E"/>
    <w:rsid w:val="00935CCC"/>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18C5"/>
    <w:rsid w:val="009C335B"/>
    <w:rsid w:val="009C3D84"/>
    <w:rsid w:val="009C5345"/>
    <w:rsid w:val="009C65DA"/>
    <w:rsid w:val="009C685F"/>
    <w:rsid w:val="009C6966"/>
    <w:rsid w:val="009C6F0C"/>
    <w:rsid w:val="009C7AD3"/>
    <w:rsid w:val="009D00A5"/>
    <w:rsid w:val="009D22A3"/>
    <w:rsid w:val="009D2DEA"/>
    <w:rsid w:val="009D36DB"/>
    <w:rsid w:val="009D65CC"/>
    <w:rsid w:val="009D7B53"/>
    <w:rsid w:val="009E003A"/>
    <w:rsid w:val="009E05F1"/>
    <w:rsid w:val="009E21D1"/>
    <w:rsid w:val="009E276F"/>
    <w:rsid w:val="009E2965"/>
    <w:rsid w:val="009E2DF0"/>
    <w:rsid w:val="009E2E6D"/>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7136"/>
    <w:rsid w:val="00A879B6"/>
    <w:rsid w:val="00A87CA9"/>
    <w:rsid w:val="00A92F82"/>
    <w:rsid w:val="00A94C54"/>
    <w:rsid w:val="00A95E22"/>
    <w:rsid w:val="00A9763E"/>
    <w:rsid w:val="00AA16A9"/>
    <w:rsid w:val="00AA39B7"/>
    <w:rsid w:val="00AA4648"/>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63B"/>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4FC4"/>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270C"/>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A5A"/>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0FFB"/>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1FDE"/>
    <w:rsid w:val="00C928F0"/>
    <w:rsid w:val="00C95BD8"/>
    <w:rsid w:val="00C95CAE"/>
    <w:rsid w:val="00C96081"/>
    <w:rsid w:val="00C97578"/>
    <w:rsid w:val="00C97961"/>
    <w:rsid w:val="00CA03F5"/>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39C8"/>
    <w:rsid w:val="00CC4697"/>
    <w:rsid w:val="00CC4AB4"/>
    <w:rsid w:val="00CC4BBF"/>
    <w:rsid w:val="00CC4DD8"/>
    <w:rsid w:val="00CD25AF"/>
    <w:rsid w:val="00CD2C22"/>
    <w:rsid w:val="00CD32D6"/>
    <w:rsid w:val="00CD6B86"/>
    <w:rsid w:val="00CD7613"/>
    <w:rsid w:val="00CE05C6"/>
    <w:rsid w:val="00CE1ADE"/>
    <w:rsid w:val="00CE1F09"/>
    <w:rsid w:val="00CE3118"/>
    <w:rsid w:val="00CE31FA"/>
    <w:rsid w:val="00CE3299"/>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1A6"/>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BFC"/>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261"/>
    <w:rsid w:val="00D42B61"/>
    <w:rsid w:val="00D42C8E"/>
    <w:rsid w:val="00D44A3F"/>
    <w:rsid w:val="00D4515E"/>
    <w:rsid w:val="00D4554D"/>
    <w:rsid w:val="00D457D8"/>
    <w:rsid w:val="00D45A44"/>
    <w:rsid w:val="00D46547"/>
    <w:rsid w:val="00D46E89"/>
    <w:rsid w:val="00D471EE"/>
    <w:rsid w:val="00D474D1"/>
    <w:rsid w:val="00D47BBE"/>
    <w:rsid w:val="00D52006"/>
    <w:rsid w:val="00D52225"/>
    <w:rsid w:val="00D53F47"/>
    <w:rsid w:val="00D545B1"/>
    <w:rsid w:val="00D5522E"/>
    <w:rsid w:val="00D552B0"/>
    <w:rsid w:val="00D554D9"/>
    <w:rsid w:val="00D56154"/>
    <w:rsid w:val="00D572B0"/>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2EEB"/>
    <w:rsid w:val="00DA31A9"/>
    <w:rsid w:val="00DA47FB"/>
    <w:rsid w:val="00DA4AEE"/>
    <w:rsid w:val="00DA6510"/>
    <w:rsid w:val="00DA67A2"/>
    <w:rsid w:val="00DA7299"/>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108"/>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2E22"/>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65F"/>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32A9"/>
    <w:rsid w:val="00EC432C"/>
    <w:rsid w:val="00EC6DC6"/>
    <w:rsid w:val="00EC7361"/>
    <w:rsid w:val="00EC7A81"/>
    <w:rsid w:val="00ED0180"/>
    <w:rsid w:val="00ED0A49"/>
    <w:rsid w:val="00ED16DC"/>
    <w:rsid w:val="00ED1F96"/>
    <w:rsid w:val="00ED5AB7"/>
    <w:rsid w:val="00ED5ED1"/>
    <w:rsid w:val="00ED6594"/>
    <w:rsid w:val="00ED72B8"/>
    <w:rsid w:val="00EE115B"/>
    <w:rsid w:val="00EE231F"/>
    <w:rsid w:val="00EE23C3"/>
    <w:rsid w:val="00EE3462"/>
    <w:rsid w:val="00EE4775"/>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754E"/>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706B"/>
    <w:rsid w:val="00F27273"/>
    <w:rsid w:val="00F27AB9"/>
    <w:rsid w:val="00F30FDF"/>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CC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77D70"/>
    <w:rsid w:val="00F806FF"/>
    <w:rsid w:val="00F80CD1"/>
    <w:rsid w:val="00F824D5"/>
    <w:rsid w:val="00F8409C"/>
    <w:rsid w:val="00F84772"/>
    <w:rsid w:val="00F8486D"/>
    <w:rsid w:val="00F8524C"/>
    <w:rsid w:val="00F85DCE"/>
    <w:rsid w:val="00F86380"/>
    <w:rsid w:val="00F872D6"/>
    <w:rsid w:val="00F9009E"/>
    <w:rsid w:val="00F90A1C"/>
    <w:rsid w:val="00F923F0"/>
    <w:rsid w:val="00F95202"/>
    <w:rsid w:val="00F963F9"/>
    <w:rsid w:val="00F96493"/>
    <w:rsid w:val="00F96755"/>
    <w:rsid w:val="00F967E5"/>
    <w:rsid w:val="00F97D36"/>
    <w:rsid w:val="00FA0866"/>
    <w:rsid w:val="00FA0BE7"/>
    <w:rsid w:val="00FA11F5"/>
    <w:rsid w:val="00FA3373"/>
    <w:rsid w:val="00FA36F4"/>
    <w:rsid w:val="00FA486B"/>
    <w:rsid w:val="00FA568E"/>
    <w:rsid w:val="00FA5A69"/>
    <w:rsid w:val="00FA655C"/>
    <w:rsid w:val="00FB111A"/>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Bold" w:hAnsi="Arial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link w:val="BodyTextItalicChar"/>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D42261"/>
    <w:rPr>
      <w:color w:val="605E5C"/>
      <w:shd w:val="clear" w:color="auto" w:fill="E1DFDD"/>
    </w:rPr>
  </w:style>
  <w:style w:type="character" w:customStyle="1" w:styleId="BodyTextItalicChar">
    <w:name w:val="Body Text – Italic Char"/>
    <w:basedOn w:val="DefaultParagraphFont"/>
    <w:link w:val="BodyTextItalic"/>
    <w:rsid w:val="00704F3C"/>
    <w:rPr>
      <w:rFonts w:ascii="Arial" w:hAnsi="Arial"/>
      <w:i/>
      <w:i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874193693">
          <w:marLeft w:val="562"/>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tations@smartdc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Base/>
  <HLinks>
    <vt:vector size="6" baseType="variant">
      <vt:variant>
        <vt:i4>3604553</vt:i4>
      </vt:variant>
      <vt:variant>
        <vt:i4>0</vt:i4>
      </vt:variant>
      <vt:variant>
        <vt:i4>0</vt:i4>
      </vt:variant>
      <vt:variant>
        <vt:i4>5</vt:i4>
      </vt:variant>
      <vt:variant>
        <vt:lpwstr>mailto:consultations@smartdcc.co.uk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2020-04-28T12:55:00Z</dcterms:created>
  <dcterms:modified xsi:type="dcterms:W3CDTF">2020-04-28T12:55:00Z</dcterms:modified>
</cp:coreProperties>
</file>