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3512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4F366765" w:rsidR="00156F7C" w:rsidRPr="009E63EB" w:rsidRDefault="00685FDA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Release Management Policy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4376239E" w:rsidR="00E218D7" w:rsidRPr="009E63EB" w:rsidRDefault="00685FDA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19 November</w:t>
            </w:r>
            <w:r w:rsidR="00631CF4">
              <w:rPr>
                <w:b w:val="0"/>
              </w:rPr>
              <w:t xml:space="preserve"> 201</w:t>
            </w:r>
            <w:r w:rsidR="002824C6">
              <w:rPr>
                <w:b w:val="0"/>
              </w:rPr>
              <w:t>9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540FF32D" w:rsidR="00233DEA" w:rsidRPr="009E63EB" w:rsidRDefault="00685FDA" w:rsidP="00685FDA">
            <w:pPr>
              <w:pStyle w:val="BodyTextBold"/>
              <w:rPr>
                <w:b w:val="0"/>
              </w:rPr>
            </w:pPr>
            <w:hyperlink r:id="rId8" w:history="1">
              <w:r w:rsidRPr="00403896">
                <w:rPr>
                  <w:rStyle w:val="Hyperlink"/>
                </w:rPr>
                <w:t>Consultations@smartdcc.co.uk</w:t>
              </w:r>
            </w:hyperlink>
            <w:hyperlink r:id="rId9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5A282329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r w:rsidR="0090703A">
        <w:t>the</w:t>
      </w:r>
      <w:r w:rsidR="009E3938" w:rsidRPr="009E3938">
        <w:rPr>
          <w:b w:val="0"/>
        </w:rPr>
        <w:t xml:space="preserve"> </w:t>
      </w:r>
      <w:bookmarkEnd w:id="0"/>
      <w:r w:rsidR="00685FDA">
        <w:rPr>
          <w:b w:val="0"/>
        </w:rPr>
        <w:t>Release Management Policy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840"/>
        <w:gridCol w:w="9321"/>
        <w:gridCol w:w="3777"/>
      </w:tblGrid>
      <w:tr w:rsidR="009E3938" w14:paraId="3E2A3BAD" w14:textId="77777777" w:rsidTr="00FE7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0" w:type="auto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9E3938" w14:paraId="72511565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CF235F" w14:textId="77777777" w:rsidR="00DC52C9" w:rsidRDefault="00DC52C9" w:rsidP="00FE755A">
            <w:pPr>
              <w:pStyle w:val="TableText-Left"/>
              <w:spacing w:line="276" w:lineRule="auto"/>
              <w:jc w:val="center"/>
            </w:pPr>
            <w:r>
              <w:t>n/a</w:t>
            </w:r>
          </w:p>
        </w:tc>
        <w:tc>
          <w:tcPr>
            <w:tcW w:w="0" w:type="auto"/>
            <w:vAlign w:val="center"/>
          </w:tcPr>
          <w:p w14:paraId="2E8CAFFB" w14:textId="204B427B" w:rsidR="003D529C" w:rsidRPr="00884584" w:rsidRDefault="00DC52C9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5C2071" w:themeColor="accent1"/>
              </w:rPr>
              <w:t>General Comments</w:t>
            </w:r>
          </w:p>
        </w:tc>
        <w:tc>
          <w:tcPr>
            <w:tcW w:w="0" w:type="auto"/>
            <w:vAlign w:val="center"/>
          </w:tcPr>
          <w:p w14:paraId="1D5B9CEC" w14:textId="77777777" w:rsidR="003D529C" w:rsidRDefault="003D529C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DC52C9" w:rsidRDefault="003D529C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9E3938" w14:paraId="1746CC52" w14:textId="2BBE4DE6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B64CEFB" w14:textId="53B8EB62" w:rsidR="002824C6" w:rsidRDefault="00685FDA" w:rsidP="00FE755A">
            <w:pPr>
              <w:pStyle w:val="TableText-Left"/>
              <w:spacing w:line="276" w:lineRule="auto"/>
              <w:jc w:val="center"/>
              <w:rPr>
                <w:b w:val="0"/>
              </w:rPr>
            </w:pPr>
            <w:r>
              <w:lastRenderedPageBreak/>
              <w:t>RMP</w:t>
            </w:r>
          </w:p>
          <w:p w14:paraId="1EFB4CC4" w14:textId="6585DC64" w:rsidR="00674D62" w:rsidRPr="004F7708" w:rsidRDefault="00674D62" w:rsidP="00FE755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0" w:type="auto"/>
            <w:vAlign w:val="center"/>
          </w:tcPr>
          <w:p w14:paraId="4A576EE9" w14:textId="71936D4F" w:rsidR="00404F6A" w:rsidRPr="00404F6A" w:rsidRDefault="00685FDA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5FDA">
              <w:rPr>
                <w:color w:val="5C2071" w:themeColor="accent1"/>
              </w:rPr>
              <w:t>Do you agree that the revised Release Management Policy aligns with the regulatory requirements of the SEC? Please provide a rationale for your views.</w:t>
            </w:r>
          </w:p>
        </w:tc>
        <w:tc>
          <w:tcPr>
            <w:tcW w:w="0" w:type="auto"/>
            <w:vAlign w:val="center"/>
          </w:tcPr>
          <w:p w14:paraId="653D1E03" w14:textId="77777777" w:rsidR="00FE755A" w:rsidRDefault="006D3A53" w:rsidP="00FE755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674D62" w:rsidRDefault="00BB0E24" w:rsidP="00FE755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NB </w:t>
            </w:r>
            <w:r w:rsidR="006D3A53">
              <w:rPr>
                <w:color w:val="5C2071" w:themeColor="accent1"/>
              </w:rPr>
              <w:t>the table will resize automatically based on the text added]</w:t>
            </w:r>
          </w:p>
        </w:tc>
      </w:tr>
      <w:tr w:rsidR="009E3938" w14:paraId="30A7EA02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89BEBDB" w14:textId="77777777" w:rsidR="00685FDA" w:rsidRDefault="00685FDA" w:rsidP="00685FDA">
            <w:pPr>
              <w:pStyle w:val="TableText-Left"/>
              <w:spacing w:line="276" w:lineRule="auto"/>
              <w:jc w:val="center"/>
              <w:rPr>
                <w:b w:val="0"/>
              </w:rPr>
            </w:pPr>
            <w:r>
              <w:t>RMP</w:t>
            </w:r>
          </w:p>
          <w:p w14:paraId="6A0B72EF" w14:textId="7F759BA2" w:rsidR="00674D62" w:rsidRDefault="00685FDA" w:rsidP="00685FDA">
            <w:pPr>
              <w:pStyle w:val="TableText-Left"/>
              <w:spacing w:line="276" w:lineRule="auto"/>
              <w:jc w:val="center"/>
            </w:pPr>
            <w:r>
              <w:t>Q</w:t>
            </w:r>
            <w:r>
              <w:t>2</w:t>
            </w:r>
          </w:p>
        </w:tc>
        <w:tc>
          <w:tcPr>
            <w:tcW w:w="0" w:type="auto"/>
            <w:vAlign w:val="center"/>
          </w:tcPr>
          <w:p w14:paraId="54453050" w14:textId="7A1F6370" w:rsidR="00674D62" w:rsidRDefault="00685FDA" w:rsidP="00FE755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685FDA">
              <w:rPr>
                <w:color w:val="5C2071" w:themeColor="accent1"/>
              </w:rPr>
              <w:t>Is this context useful and do you have any comments on the Environments that are available to DCC? Please provide a rationale for your views</w:t>
            </w:r>
            <w:r>
              <w:rPr>
                <w:color w:val="5C2071" w:themeColor="accent1"/>
              </w:rPr>
              <w:t>.</w:t>
            </w:r>
          </w:p>
        </w:tc>
        <w:tc>
          <w:tcPr>
            <w:tcW w:w="0" w:type="auto"/>
            <w:vAlign w:val="center"/>
          </w:tcPr>
          <w:p w14:paraId="7B76F773" w14:textId="77777777" w:rsidR="009E3938" w:rsidRDefault="009E3938" w:rsidP="009E3938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7D5B3FB4" w14:textId="24F855F7" w:rsidR="00674D62" w:rsidRDefault="009E3938" w:rsidP="009E3938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2824C6" w14:paraId="2BE62512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9DEEA4F" w14:textId="77777777" w:rsidR="00685FDA" w:rsidRDefault="00685FDA" w:rsidP="00685FDA">
            <w:pPr>
              <w:pStyle w:val="TableText-Left"/>
              <w:spacing w:line="276" w:lineRule="auto"/>
              <w:jc w:val="center"/>
              <w:rPr>
                <w:b w:val="0"/>
              </w:rPr>
            </w:pPr>
            <w:r>
              <w:t>RMP</w:t>
            </w:r>
          </w:p>
          <w:p w14:paraId="07707B37" w14:textId="5F5F5A36" w:rsidR="002824C6" w:rsidRDefault="00685FDA" w:rsidP="00685FDA">
            <w:pPr>
              <w:pStyle w:val="TableText-Left"/>
              <w:spacing w:line="276" w:lineRule="auto"/>
              <w:jc w:val="center"/>
            </w:pPr>
            <w:r>
              <w:t>Q</w:t>
            </w:r>
            <w:r>
              <w:t>3</w:t>
            </w:r>
          </w:p>
        </w:tc>
        <w:tc>
          <w:tcPr>
            <w:tcW w:w="0" w:type="auto"/>
            <w:vAlign w:val="center"/>
          </w:tcPr>
          <w:p w14:paraId="0133A508" w14:textId="1C9ACFB7" w:rsidR="002824C6" w:rsidRPr="002824C6" w:rsidRDefault="00685FDA" w:rsidP="00FE755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685FDA">
              <w:rPr>
                <w:color w:val="5C2071" w:themeColor="accent1"/>
              </w:rPr>
              <w:t>Do you agree that the Policy provides sufficient information with respect to the planning and implementation of Releases by DCC? Please provide a rationale for your views</w:t>
            </w:r>
            <w:r>
              <w:rPr>
                <w:color w:val="5C2071" w:themeColor="accent1"/>
              </w:rPr>
              <w:t>.</w:t>
            </w:r>
          </w:p>
        </w:tc>
        <w:tc>
          <w:tcPr>
            <w:tcW w:w="0" w:type="auto"/>
            <w:vAlign w:val="center"/>
          </w:tcPr>
          <w:p w14:paraId="63383448" w14:textId="77777777" w:rsidR="002824C6" w:rsidRDefault="002824C6" w:rsidP="002824C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54ED24A" w14:textId="690D6962" w:rsidR="002824C6" w:rsidRDefault="002824C6" w:rsidP="002824C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CC6421" w14:paraId="779B391D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D41D120" w14:textId="77777777" w:rsidR="00685FDA" w:rsidRDefault="00685FDA" w:rsidP="00685FDA">
            <w:pPr>
              <w:pStyle w:val="TableText-Left"/>
              <w:spacing w:line="276" w:lineRule="auto"/>
              <w:jc w:val="center"/>
              <w:rPr>
                <w:b w:val="0"/>
              </w:rPr>
            </w:pPr>
            <w:r>
              <w:t>RMP</w:t>
            </w:r>
          </w:p>
          <w:p w14:paraId="012533CE" w14:textId="61E7C172" w:rsidR="00CC6421" w:rsidRDefault="00685FDA" w:rsidP="00685FDA">
            <w:pPr>
              <w:pStyle w:val="TableText-Left"/>
              <w:spacing w:line="276" w:lineRule="auto"/>
              <w:jc w:val="center"/>
            </w:pPr>
            <w:r>
              <w:t>Q</w:t>
            </w:r>
            <w:r>
              <w:t>4</w:t>
            </w:r>
          </w:p>
        </w:tc>
        <w:tc>
          <w:tcPr>
            <w:tcW w:w="0" w:type="auto"/>
            <w:vAlign w:val="center"/>
          </w:tcPr>
          <w:p w14:paraId="0B41083B" w14:textId="2103748C" w:rsidR="00CC6421" w:rsidRPr="002824C6" w:rsidRDefault="00685FDA" w:rsidP="00FE755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685FDA">
              <w:rPr>
                <w:color w:val="5C2071" w:themeColor="accent1"/>
              </w:rPr>
              <w:t>Do you agree that the Policy provide sufficient information with respect to the uplift of SEC releases and other major programs by DCC? Please provide a rationale for your views</w:t>
            </w:r>
            <w:r>
              <w:rPr>
                <w:color w:val="5C2071" w:themeColor="accent1"/>
              </w:rPr>
              <w:t>.</w:t>
            </w:r>
          </w:p>
        </w:tc>
        <w:tc>
          <w:tcPr>
            <w:tcW w:w="0" w:type="auto"/>
            <w:vAlign w:val="center"/>
          </w:tcPr>
          <w:p w14:paraId="0C33BE1D" w14:textId="77777777" w:rsidR="00CC6421" w:rsidRPr="00CC6421" w:rsidRDefault="00CC6421" w:rsidP="00CC642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C6421">
              <w:rPr>
                <w:color w:val="5C2071" w:themeColor="accent1"/>
              </w:rPr>
              <w:t>[please add your response here</w:t>
            </w:r>
          </w:p>
          <w:p w14:paraId="58E58138" w14:textId="381108E8" w:rsidR="00CC6421" w:rsidRDefault="00CC6421" w:rsidP="00CC642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C6421"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685FDA" w14:paraId="03534043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DBAB401" w14:textId="77777777" w:rsidR="00685FDA" w:rsidRDefault="00685FDA" w:rsidP="00685FDA">
            <w:pPr>
              <w:pStyle w:val="TableText-Left"/>
              <w:spacing w:line="276" w:lineRule="auto"/>
              <w:jc w:val="center"/>
              <w:rPr>
                <w:b w:val="0"/>
              </w:rPr>
            </w:pPr>
            <w:r>
              <w:t>RMP</w:t>
            </w:r>
          </w:p>
          <w:p w14:paraId="0F6E76D5" w14:textId="6532EDA3" w:rsidR="00685FDA" w:rsidRDefault="00685FDA" w:rsidP="00685FDA">
            <w:pPr>
              <w:pStyle w:val="TableText-Left"/>
              <w:spacing w:line="276" w:lineRule="auto"/>
              <w:jc w:val="center"/>
            </w:pPr>
            <w:r>
              <w:t>Q</w:t>
            </w:r>
            <w:r>
              <w:t>5</w:t>
            </w:r>
          </w:p>
        </w:tc>
        <w:tc>
          <w:tcPr>
            <w:tcW w:w="0" w:type="auto"/>
            <w:vAlign w:val="center"/>
          </w:tcPr>
          <w:p w14:paraId="1BD193DC" w14:textId="16E31759" w:rsidR="00685FDA" w:rsidRPr="00685FDA" w:rsidRDefault="00685FDA" w:rsidP="00685FD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685FDA">
              <w:rPr>
                <w:color w:val="5C2071" w:themeColor="accent1"/>
              </w:rPr>
              <w:t>Do you agree that the Policy provide sufficient information with respect to the release communications provided by DCC? Please provide a rationale for your views</w:t>
            </w:r>
            <w:r>
              <w:rPr>
                <w:color w:val="5C2071" w:themeColor="accent1"/>
              </w:rPr>
              <w:t>.</w:t>
            </w:r>
          </w:p>
        </w:tc>
        <w:tc>
          <w:tcPr>
            <w:tcW w:w="0" w:type="auto"/>
            <w:vAlign w:val="center"/>
          </w:tcPr>
          <w:p w14:paraId="748D2945" w14:textId="77777777" w:rsidR="00685FDA" w:rsidRPr="00CC6421" w:rsidRDefault="00685FDA" w:rsidP="00685FD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C6421">
              <w:rPr>
                <w:color w:val="5C2071" w:themeColor="accent1"/>
              </w:rPr>
              <w:t>[please add your response here</w:t>
            </w:r>
          </w:p>
          <w:p w14:paraId="52222787" w14:textId="66752A82" w:rsidR="00685FDA" w:rsidRPr="00CC6421" w:rsidRDefault="00685FDA" w:rsidP="00685FD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C6421"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685FDA" w14:paraId="39FF0BC0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A8A8B10" w14:textId="77777777" w:rsidR="00685FDA" w:rsidRDefault="00685FDA" w:rsidP="00685FDA">
            <w:pPr>
              <w:pStyle w:val="TableText-Left"/>
              <w:spacing w:line="276" w:lineRule="auto"/>
              <w:jc w:val="center"/>
              <w:rPr>
                <w:b w:val="0"/>
              </w:rPr>
            </w:pPr>
            <w:r>
              <w:t>RMP</w:t>
            </w:r>
          </w:p>
          <w:p w14:paraId="64D96C0A" w14:textId="4DE3F002" w:rsidR="00685FDA" w:rsidRDefault="00685FDA" w:rsidP="00685FDA">
            <w:pPr>
              <w:pStyle w:val="TableText-Left"/>
              <w:spacing w:line="276" w:lineRule="auto"/>
              <w:jc w:val="center"/>
            </w:pPr>
            <w:r>
              <w:t>Q</w:t>
            </w:r>
            <w:r>
              <w:t>6</w:t>
            </w:r>
          </w:p>
        </w:tc>
        <w:tc>
          <w:tcPr>
            <w:tcW w:w="0" w:type="auto"/>
            <w:vAlign w:val="center"/>
          </w:tcPr>
          <w:p w14:paraId="0412B0F9" w14:textId="29C57340" w:rsidR="00685FDA" w:rsidRPr="00685FDA" w:rsidRDefault="00685FDA" w:rsidP="00685FD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685FDA">
              <w:rPr>
                <w:color w:val="5C2071" w:themeColor="accent1"/>
              </w:rPr>
              <w:t>Do you have any general comments on the Release Management Policy?  Please provide a rationale for your views</w:t>
            </w:r>
            <w:r>
              <w:rPr>
                <w:color w:val="5C2071" w:themeColor="accent1"/>
              </w:rPr>
              <w:t>.</w:t>
            </w:r>
          </w:p>
        </w:tc>
        <w:tc>
          <w:tcPr>
            <w:tcW w:w="0" w:type="auto"/>
            <w:vAlign w:val="center"/>
          </w:tcPr>
          <w:p w14:paraId="52A32ACB" w14:textId="77777777" w:rsidR="00685FDA" w:rsidRPr="00CC6421" w:rsidRDefault="00685FDA" w:rsidP="00685FD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C6421">
              <w:rPr>
                <w:color w:val="5C2071" w:themeColor="accent1"/>
              </w:rPr>
              <w:t>[please add your response here</w:t>
            </w:r>
          </w:p>
          <w:p w14:paraId="5C1C052A" w14:textId="58AD9C44" w:rsidR="00685FDA" w:rsidRPr="00CC6421" w:rsidRDefault="00685FDA" w:rsidP="00685FD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C6421"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685FDA" w14:paraId="1A641DB2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0BEAB6A" w14:textId="77777777" w:rsidR="00685FDA" w:rsidRDefault="00685FDA" w:rsidP="00685FDA">
            <w:pPr>
              <w:pStyle w:val="TableText-Left"/>
              <w:spacing w:line="276" w:lineRule="auto"/>
              <w:jc w:val="center"/>
              <w:rPr>
                <w:b w:val="0"/>
              </w:rPr>
            </w:pPr>
            <w:r>
              <w:lastRenderedPageBreak/>
              <w:t>RMP</w:t>
            </w:r>
          </w:p>
          <w:p w14:paraId="62345BC8" w14:textId="58B88631" w:rsidR="00685FDA" w:rsidRDefault="00685FDA" w:rsidP="00685FDA">
            <w:pPr>
              <w:pStyle w:val="TableText-Left"/>
              <w:spacing w:line="276" w:lineRule="auto"/>
              <w:jc w:val="center"/>
            </w:pPr>
            <w:r>
              <w:t>Q</w:t>
            </w:r>
            <w:r>
              <w:t>7</w:t>
            </w:r>
          </w:p>
        </w:tc>
        <w:tc>
          <w:tcPr>
            <w:tcW w:w="0" w:type="auto"/>
            <w:vAlign w:val="center"/>
          </w:tcPr>
          <w:p w14:paraId="0DB1F3EE" w14:textId="6D362AFA" w:rsidR="00685FDA" w:rsidRPr="00685FDA" w:rsidRDefault="00685FDA" w:rsidP="00685FD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685FDA">
              <w:rPr>
                <w:color w:val="5C2071" w:themeColor="accent1"/>
              </w:rPr>
              <w:t>Do you agree that it would be beneficial to have sight of the Elective Communications Services Release Process?</w:t>
            </w:r>
          </w:p>
        </w:tc>
        <w:tc>
          <w:tcPr>
            <w:tcW w:w="0" w:type="auto"/>
            <w:vAlign w:val="center"/>
          </w:tcPr>
          <w:p w14:paraId="31C8C520" w14:textId="77777777" w:rsidR="00685FDA" w:rsidRPr="00CC6421" w:rsidRDefault="00685FDA" w:rsidP="00685FD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C6421">
              <w:rPr>
                <w:color w:val="5C2071" w:themeColor="accent1"/>
              </w:rPr>
              <w:t>[please add your response here</w:t>
            </w:r>
          </w:p>
          <w:p w14:paraId="7EE7B6FE" w14:textId="7E3F3064" w:rsidR="00685FDA" w:rsidRPr="00CC6421" w:rsidRDefault="00685FDA" w:rsidP="00685FD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C6421"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23E7E" w14:textId="77777777" w:rsidR="00667C74" w:rsidRDefault="00667C74" w:rsidP="00FA568E">
      <w:pPr>
        <w:spacing w:after="0"/>
      </w:pPr>
      <w:r>
        <w:separator/>
      </w:r>
    </w:p>
  </w:endnote>
  <w:endnote w:type="continuationSeparator" w:id="0">
    <w:p w14:paraId="26AF6292" w14:textId="77777777" w:rsidR="00667C74" w:rsidRDefault="00667C74" w:rsidP="00FA568E">
      <w:pPr>
        <w:spacing w:after="0"/>
      </w:pPr>
      <w:r>
        <w:continuationSeparator/>
      </w:r>
    </w:p>
  </w:endnote>
  <w:endnote w:type="continuationNotice" w:id="1">
    <w:p w14:paraId="123A89AE" w14:textId="77777777" w:rsidR="00667C74" w:rsidRDefault="00667C7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99625" w14:textId="77777777" w:rsidR="00685FDA" w:rsidRDefault="00685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046B0BE2" w:rsidR="00E34ABA" w:rsidRDefault="00685FDA" w:rsidP="00F37854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RMP</w:t>
          </w:r>
          <w:bookmarkStart w:id="1" w:name="_GoBack"/>
          <w:bookmarkEnd w:id="1"/>
          <w:r w:rsidR="00404F6A">
            <w:rPr>
              <w:sz w:val="20"/>
              <w:szCs w:val="20"/>
            </w:rPr>
            <w:t xml:space="preserve"> Consultation Response</w:t>
          </w:r>
        </w:p>
      </w:tc>
      <w:tc>
        <w:tcPr>
          <w:tcW w:w="1666" w:type="pct"/>
        </w:tcPr>
        <w:p w14:paraId="1FDA7819" w14:textId="29DE7245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  <w:r w:rsidR="00884584">
            <w:rPr>
              <w:sz w:val="20"/>
              <w:szCs w:val="20"/>
            </w:rPr>
            <w:br/>
          </w:r>
          <w:r w:rsidR="00884584" w:rsidRPr="00884584">
            <w:rPr>
              <w:sz w:val="20"/>
              <w:szCs w:val="20"/>
            </w:rPr>
            <w:t>(DCC CONFIDENTIAL WHEN COMPLETED)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09E2" w14:textId="77777777" w:rsidR="00685FDA" w:rsidRDefault="00685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3A60A" w14:textId="77777777" w:rsidR="00667C74" w:rsidRDefault="00667C74" w:rsidP="00FA568E">
      <w:pPr>
        <w:spacing w:after="0"/>
      </w:pPr>
      <w:r>
        <w:separator/>
      </w:r>
    </w:p>
  </w:footnote>
  <w:footnote w:type="continuationSeparator" w:id="0">
    <w:p w14:paraId="1743C92A" w14:textId="77777777" w:rsidR="00667C74" w:rsidRDefault="00667C74" w:rsidP="00FA568E">
      <w:pPr>
        <w:spacing w:after="0"/>
      </w:pPr>
      <w:r>
        <w:continuationSeparator/>
      </w:r>
    </w:p>
  </w:footnote>
  <w:footnote w:type="continuationNotice" w:id="1">
    <w:p w14:paraId="0A470AA0" w14:textId="77777777" w:rsidR="00667C74" w:rsidRDefault="00667C7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CE736" w14:textId="77777777" w:rsidR="00685FDA" w:rsidRDefault="00685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282D1" w14:textId="49C5ACC1" w:rsidR="0052508C" w:rsidRDefault="0052508C" w:rsidP="0052508C">
    <w:pPr>
      <w:pStyle w:val="DocumentControlHeading"/>
    </w:pPr>
    <w:r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CE734" w14:textId="77777777" w:rsidR="00685FDA" w:rsidRDefault="00685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51C"/>
    <w:rsid w:val="001045FA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2B39"/>
    <w:rsid w:val="002C4A1A"/>
    <w:rsid w:val="002C4C22"/>
    <w:rsid w:val="002C591C"/>
    <w:rsid w:val="002C7787"/>
    <w:rsid w:val="002D0512"/>
    <w:rsid w:val="002D11E8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3F9C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67C74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5FDA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618F"/>
    <w:rsid w:val="008C67CE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smartdcc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rolment.adoption@smartdcc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D9BFB3-B9E8-46C5-9ECB-066544AE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2019-10-03T16:27:00Z</dcterms:created>
  <dcterms:modified xsi:type="dcterms:W3CDTF">2019-10-03T16:27:00Z</dcterms:modified>
</cp:coreProperties>
</file>