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5034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1EDA6EF7" w:rsidR="00156F7C" w:rsidRPr="009E63EB" w:rsidRDefault="00DD1291" w:rsidP="009E63EB">
            <w:pPr>
              <w:pStyle w:val="BodyTextBold"/>
              <w:rPr>
                <w:b w:val="0"/>
              </w:rPr>
            </w:pPr>
            <w:r w:rsidRPr="00DD1291">
              <w:rPr>
                <w:b w:val="0"/>
              </w:rPr>
              <w:t>Business Continuity and Disaster Recovery Tests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2D6ABC4F" w:rsidR="00E218D7" w:rsidRPr="009E63EB" w:rsidRDefault="009C2F78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0</w:t>
            </w:r>
            <w:r w:rsidR="00AB48E6">
              <w:rPr>
                <w:b w:val="0"/>
              </w:rPr>
              <w:t>5</w:t>
            </w:r>
            <w:bookmarkStart w:id="0" w:name="_GoBack"/>
            <w:bookmarkEnd w:id="0"/>
            <w:r>
              <w:rPr>
                <w:b w:val="0"/>
              </w:rPr>
              <w:t xml:space="preserve"> </w:t>
            </w:r>
            <w:r w:rsidR="006251A7">
              <w:rPr>
                <w:b w:val="0"/>
              </w:rPr>
              <w:t>August</w:t>
            </w:r>
            <w:r w:rsidR="00631CF4">
              <w:rPr>
                <w:b w:val="0"/>
              </w:rPr>
              <w:t xml:space="preserve"> 201</w:t>
            </w:r>
            <w:r w:rsidR="002824C6">
              <w:rPr>
                <w:b w:val="0"/>
              </w:rPr>
              <w:t>9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7D76E339" w:rsidR="00233DEA" w:rsidRPr="009E63EB" w:rsidRDefault="003E6BCF" w:rsidP="009E63EB">
            <w:pPr>
              <w:pStyle w:val="BodyTextBold"/>
              <w:rPr>
                <w:b w:val="0"/>
              </w:rPr>
            </w:pPr>
            <w:hyperlink r:id="rId8" w:history="1">
              <w:r w:rsidR="00DD1291" w:rsidRPr="00057144">
                <w:rPr>
                  <w:rStyle w:val="Hyperlink"/>
                </w:rPr>
                <w:t>consultations@smartdcc.co.uk</w:t>
              </w:r>
            </w:hyperlink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18AB7D93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1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1"/>
      <w:r w:rsidR="00DD1291" w:rsidRPr="00DD1291">
        <w:rPr>
          <w:b w:val="0"/>
        </w:rPr>
        <w:t>Business Continuity and Disaster Recovery Tests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008"/>
        <w:gridCol w:w="9339"/>
        <w:gridCol w:w="3591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9E3938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6D19B5FF" w:rsidR="00DC52C9" w:rsidRDefault="00DC52C9" w:rsidP="00FE755A">
            <w:pPr>
              <w:pStyle w:val="TableText-Left"/>
              <w:spacing w:line="276" w:lineRule="auto"/>
              <w:jc w:val="center"/>
            </w:pPr>
            <w:r>
              <w:t>n/a</w:t>
            </w:r>
          </w:p>
        </w:tc>
        <w:tc>
          <w:tcPr>
            <w:tcW w:w="0" w:type="auto"/>
            <w:vAlign w:val="center"/>
          </w:tcPr>
          <w:p w14:paraId="2E8CAFFB" w14:textId="204B427B" w:rsidR="003D529C" w:rsidRPr="00884584" w:rsidRDefault="00DC52C9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5C2071" w:themeColor="accent1"/>
              </w:rPr>
              <w:t>General Comments</w:t>
            </w:r>
          </w:p>
        </w:tc>
        <w:tc>
          <w:tcPr>
            <w:tcW w:w="0" w:type="auto"/>
            <w:vAlign w:val="center"/>
          </w:tcPr>
          <w:p w14:paraId="1D5B9CEC" w14:textId="77777777" w:rsidR="003D529C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6647FA10" w14:textId="5E9FBAD0" w:rsidR="00DC52C9" w:rsidRDefault="003D529C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9E3938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64CEFB" w14:textId="0B5307FD" w:rsidR="002824C6" w:rsidRDefault="00DD1291" w:rsidP="00FE755A">
            <w:pPr>
              <w:pStyle w:val="TableText-Left"/>
              <w:spacing w:line="276" w:lineRule="auto"/>
              <w:jc w:val="center"/>
              <w:rPr>
                <w:b w:val="0"/>
              </w:rPr>
            </w:pPr>
            <w:r>
              <w:lastRenderedPageBreak/>
              <w:t>BCD</w:t>
            </w:r>
            <w:r w:rsidR="002824C6">
              <w:t>R</w:t>
            </w:r>
          </w:p>
          <w:p w14:paraId="1EFB4CC4" w14:textId="6585DC64" w:rsidR="00674D62" w:rsidRPr="004F7708" w:rsidRDefault="00674D62" w:rsidP="00FE755A">
            <w:pPr>
              <w:pStyle w:val="TableText-Left"/>
              <w:spacing w:line="276" w:lineRule="auto"/>
              <w:jc w:val="center"/>
            </w:pPr>
            <w:r>
              <w:t>Q1</w:t>
            </w:r>
          </w:p>
        </w:tc>
        <w:tc>
          <w:tcPr>
            <w:tcW w:w="0" w:type="auto"/>
            <w:vAlign w:val="center"/>
          </w:tcPr>
          <w:p w14:paraId="4A576EE9" w14:textId="671BB322" w:rsidR="00404F6A" w:rsidRPr="00404F6A" w:rsidRDefault="006251A7" w:rsidP="003D529C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51A7">
              <w:rPr>
                <w:color w:val="5C2071" w:themeColor="accent1"/>
              </w:rPr>
              <w:t>Do you agree with DCC’s proposal to undertake DR testing between 3 November and 10 November 2019? If you disagree, please provide your reasons.</w:t>
            </w:r>
          </w:p>
        </w:tc>
        <w:tc>
          <w:tcPr>
            <w:tcW w:w="0" w:type="auto"/>
            <w:vAlign w:val="center"/>
          </w:tcPr>
          <w:p w14:paraId="653D1E03" w14:textId="77777777" w:rsidR="00FE755A" w:rsidRDefault="006D3A53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3EBF2CF3" w14:textId="2A35DF06" w:rsidR="00674D62" w:rsidRDefault="00BB0E24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NB </w:t>
            </w:r>
            <w:r w:rsidR="006D3A53">
              <w:rPr>
                <w:color w:val="5C2071" w:themeColor="accent1"/>
              </w:rPr>
              <w:t>the table will resize automatically based on the text added]</w:t>
            </w:r>
          </w:p>
        </w:tc>
      </w:tr>
      <w:tr w:rsidR="009E3938" w14:paraId="30A7EA0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0B72EF" w14:textId="18CC0D02" w:rsidR="00674D62" w:rsidRDefault="006251A7" w:rsidP="00FE755A">
            <w:pPr>
              <w:pStyle w:val="TableText-Left"/>
              <w:spacing w:line="276" w:lineRule="auto"/>
              <w:jc w:val="center"/>
            </w:pPr>
            <w:r>
              <w:t>BCD</w:t>
            </w:r>
            <w:r w:rsidR="002824C6">
              <w:t>R</w:t>
            </w:r>
            <w:r w:rsidR="00BD2711">
              <w:t xml:space="preserve"> </w:t>
            </w:r>
            <w:r w:rsidR="00674D62">
              <w:t>Q2</w:t>
            </w:r>
          </w:p>
        </w:tc>
        <w:tc>
          <w:tcPr>
            <w:tcW w:w="0" w:type="auto"/>
            <w:vAlign w:val="center"/>
          </w:tcPr>
          <w:p w14:paraId="54453050" w14:textId="764F1F23" w:rsidR="00674D62" w:rsidRDefault="006251A7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251A7">
              <w:rPr>
                <w:color w:val="5C2071" w:themeColor="accent1"/>
              </w:rPr>
              <w:t>Do you agree with DCC’s proposal to undertake DR testing during Sundays between 09:00 – 13:00, with additional contingency between 13:00 – 17:00? If you disagree, please provide your reasons.</w:t>
            </w:r>
          </w:p>
        </w:tc>
        <w:tc>
          <w:tcPr>
            <w:tcW w:w="0" w:type="auto"/>
            <w:vAlign w:val="center"/>
          </w:tcPr>
          <w:p w14:paraId="7B76F773" w14:textId="77777777" w:rsidR="009E3938" w:rsidRDefault="009E3938" w:rsidP="009E393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[please add your response here</w:t>
            </w:r>
          </w:p>
          <w:p w14:paraId="7D5B3FB4" w14:textId="24F855F7" w:rsidR="00674D62" w:rsidRDefault="009E3938" w:rsidP="009E3938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  <w:tr w:rsidR="00CC6421" w14:paraId="779B391D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12533CE" w14:textId="4AF8C373" w:rsidR="00CC6421" w:rsidRDefault="006251A7" w:rsidP="00FE755A">
            <w:pPr>
              <w:pStyle w:val="TableText-Left"/>
              <w:spacing w:line="276" w:lineRule="auto"/>
              <w:jc w:val="center"/>
            </w:pPr>
            <w:r>
              <w:t>BCDR</w:t>
            </w:r>
            <w:r w:rsidR="00CC6421">
              <w:t xml:space="preserve"> Q</w:t>
            </w:r>
            <w:r>
              <w:t>3</w:t>
            </w:r>
          </w:p>
        </w:tc>
        <w:tc>
          <w:tcPr>
            <w:tcW w:w="0" w:type="auto"/>
            <w:vAlign w:val="center"/>
          </w:tcPr>
          <w:p w14:paraId="0B41083B" w14:textId="53DFBC74" w:rsidR="00CC6421" w:rsidRPr="002824C6" w:rsidRDefault="006251A7" w:rsidP="00FE755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6251A7">
              <w:rPr>
                <w:color w:val="5C2071" w:themeColor="accent1"/>
              </w:rPr>
              <w:t>3.</w:t>
            </w:r>
            <w:r w:rsidRPr="006251A7">
              <w:rPr>
                <w:color w:val="5C2071" w:themeColor="accent1"/>
              </w:rPr>
              <w:tab/>
              <w:t>Please provide any suggestions which you consider may help to minimise disruption to the provision of the Services during the proving test</w:t>
            </w:r>
            <w:r w:rsidR="00CC6421" w:rsidRPr="00CC6421">
              <w:rPr>
                <w:color w:val="5C2071" w:themeColor="accent1"/>
              </w:rPr>
              <w:t>.</w:t>
            </w:r>
          </w:p>
        </w:tc>
        <w:tc>
          <w:tcPr>
            <w:tcW w:w="0" w:type="auto"/>
            <w:vAlign w:val="center"/>
          </w:tcPr>
          <w:p w14:paraId="0C33BE1D" w14:textId="77777777" w:rsidR="00CC6421" w:rsidRP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[please add your response here</w:t>
            </w:r>
          </w:p>
          <w:p w14:paraId="58E58138" w14:textId="381108E8" w:rsidR="00CC6421" w:rsidRDefault="00CC6421" w:rsidP="00CC642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 w:rsidRPr="00CC6421"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9"/>
      <w:footerReference w:type="default" r:id="rId10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68E4E" w14:textId="77777777" w:rsidR="003E6BCF" w:rsidRDefault="003E6BCF" w:rsidP="00FA568E">
      <w:pPr>
        <w:spacing w:after="0"/>
      </w:pPr>
      <w:r>
        <w:separator/>
      </w:r>
    </w:p>
  </w:endnote>
  <w:endnote w:type="continuationSeparator" w:id="0">
    <w:p w14:paraId="03E25A8E" w14:textId="77777777" w:rsidR="003E6BCF" w:rsidRDefault="003E6BCF" w:rsidP="00FA568E">
      <w:pPr>
        <w:spacing w:after="0"/>
      </w:pPr>
      <w:r>
        <w:continuationSeparator/>
      </w:r>
    </w:p>
  </w:endnote>
  <w:endnote w:type="continuationNotice" w:id="1">
    <w:p w14:paraId="51BA0623" w14:textId="77777777" w:rsidR="003E6BCF" w:rsidRDefault="003E6B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DD1291" w:rsidRPr="00F8524C" w14:paraId="35FCC390" w14:textId="77777777" w:rsidTr="002B6D09">
      <w:tc>
        <w:tcPr>
          <w:tcW w:w="1666" w:type="pct"/>
        </w:tcPr>
        <w:p w14:paraId="2DEE08F5" w14:textId="79654A69" w:rsidR="00DD1291" w:rsidRDefault="00DD1291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MAM Consultation Response</w:t>
          </w:r>
        </w:p>
      </w:tc>
      <w:tc>
        <w:tcPr>
          <w:tcW w:w="1666" w:type="pct"/>
        </w:tcPr>
        <w:p w14:paraId="1FDA7819" w14:textId="29DE7245" w:rsidR="00DD1291" w:rsidRDefault="00DD1291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PUBLIC</w:t>
          </w:r>
          <w:r>
            <w:rPr>
              <w:sz w:val="20"/>
              <w:szCs w:val="20"/>
            </w:rPr>
            <w:br/>
          </w:r>
          <w:r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DD1291" w:rsidRPr="00F8524C" w:rsidRDefault="00DD1291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DD1291" w:rsidRPr="00B83C3C" w:rsidRDefault="00DD1291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B748" w14:textId="77777777" w:rsidR="003E6BCF" w:rsidRDefault="003E6BCF" w:rsidP="00FA568E">
      <w:pPr>
        <w:spacing w:after="0"/>
      </w:pPr>
      <w:r>
        <w:separator/>
      </w:r>
    </w:p>
  </w:footnote>
  <w:footnote w:type="continuationSeparator" w:id="0">
    <w:p w14:paraId="2850FDD4" w14:textId="77777777" w:rsidR="003E6BCF" w:rsidRDefault="003E6BCF" w:rsidP="00FA568E">
      <w:pPr>
        <w:spacing w:after="0"/>
      </w:pPr>
      <w:r>
        <w:continuationSeparator/>
      </w:r>
    </w:p>
  </w:footnote>
  <w:footnote w:type="continuationNotice" w:id="1">
    <w:p w14:paraId="4E847640" w14:textId="77777777" w:rsidR="003E6BCF" w:rsidRDefault="003E6B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82D1" w14:textId="49C5ACC1" w:rsidR="00DD1291" w:rsidRDefault="00DD1291" w:rsidP="0052508C">
    <w:pPr>
      <w:pStyle w:val="DocumentControlHeading"/>
    </w:pPr>
    <w:r>
      <w:t>Response to DCC Consultation from [Respondent to add]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3F9C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BCF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A7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618F"/>
    <w:rsid w:val="008C67CE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3DB3"/>
    <w:rsid w:val="00AB414D"/>
    <w:rsid w:val="00AB48E6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53C8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43DD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291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291"/>
    <w:rPr>
      <w:color w:val="BF1B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CF7D6-D678-4339-ACEC-D0F7D9C5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2019-07-23T07:46:00Z</dcterms:created>
  <dcterms:modified xsi:type="dcterms:W3CDTF">2019-07-23T15:04:00Z</dcterms:modified>
</cp:coreProperties>
</file>