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E20D1" w14:textId="3012ABEC" w:rsidR="00A54E45" w:rsidRDefault="11A4EEFE" w:rsidP="00D6740B">
      <w:pPr>
        <w:pStyle w:val="CoverPageTitle"/>
        <w:rPr>
          <w:sz w:val="52"/>
          <w:szCs w:val="52"/>
          <w:highlight w:val="yellow"/>
        </w:rPr>
      </w:pPr>
      <w:r w:rsidRPr="00D6740B">
        <w:rPr>
          <w:sz w:val="52"/>
          <w:szCs w:val="52"/>
        </w:rPr>
        <w:t xml:space="preserve">Consultation on </w:t>
      </w:r>
      <w:r w:rsidR="007A7A41">
        <w:rPr>
          <w:sz w:val="52"/>
          <w:szCs w:val="52"/>
        </w:rPr>
        <w:t>Smart Energy Code subsidiary document amendments and designation date supporting Release 3 go live – S1SR addendum</w:t>
      </w:r>
    </w:p>
    <w:p w14:paraId="60391B54" w14:textId="77777777" w:rsidR="004C09ED" w:rsidRDefault="004C09ED" w:rsidP="004C09ED">
      <w:pPr>
        <w:pStyle w:val="CoverPageSubtitle"/>
      </w:pPr>
    </w:p>
    <w:tbl>
      <w:tblPr>
        <w:tblW w:w="0" w:type="auto"/>
        <w:jc w:val="center"/>
        <w:tblLook w:val="0480" w:firstRow="0" w:lastRow="0" w:firstColumn="1" w:lastColumn="0" w:noHBand="0" w:noVBand="1"/>
      </w:tblPr>
      <w:tblGrid>
        <w:gridCol w:w="2235"/>
        <w:gridCol w:w="5811"/>
      </w:tblGrid>
      <w:tr w:rsidR="004C09ED" w:rsidRPr="00D6740B" w14:paraId="70B66C0E" w14:textId="77777777" w:rsidTr="004C09ED">
        <w:trPr>
          <w:trHeight w:val="340"/>
          <w:jc w:val="center"/>
        </w:trPr>
        <w:tc>
          <w:tcPr>
            <w:tcW w:w="2235" w:type="dxa"/>
            <w:vAlign w:val="center"/>
          </w:tcPr>
          <w:p w14:paraId="58482355" w14:textId="77777777" w:rsidR="004C09ED" w:rsidRPr="00D6740B" w:rsidRDefault="004C09ED" w:rsidP="004C09ED">
            <w:pPr>
              <w:pStyle w:val="CoverPageSubtext"/>
            </w:pPr>
            <w:r w:rsidRPr="00D6740B">
              <w:t>Date:</w:t>
            </w:r>
          </w:p>
        </w:tc>
        <w:tc>
          <w:tcPr>
            <w:tcW w:w="5811" w:type="dxa"/>
            <w:vAlign w:val="center"/>
          </w:tcPr>
          <w:p w14:paraId="628057D5" w14:textId="3A8425BD" w:rsidR="004C09ED" w:rsidRPr="00D6740B" w:rsidRDefault="00A8584A" w:rsidP="004C09ED">
            <w:pPr>
              <w:pStyle w:val="CoverPageSubtext"/>
            </w:pPr>
            <w:r w:rsidRPr="00056EE9">
              <w:t>0</w:t>
            </w:r>
            <w:r>
              <w:t>4</w:t>
            </w:r>
            <w:r w:rsidRPr="00056EE9">
              <w:t xml:space="preserve"> </w:t>
            </w:r>
            <w:r w:rsidR="004C09ED" w:rsidRPr="00056EE9">
              <w:t>July</w:t>
            </w:r>
            <w:r w:rsidR="004C09ED">
              <w:t xml:space="preserve"> 2019</w:t>
            </w:r>
          </w:p>
        </w:tc>
      </w:tr>
      <w:tr w:rsidR="004C09ED" w:rsidRPr="00D6740B" w14:paraId="7C2A5CBA" w14:textId="77777777" w:rsidTr="004C09ED">
        <w:trPr>
          <w:trHeight w:val="340"/>
          <w:jc w:val="center"/>
        </w:trPr>
        <w:tc>
          <w:tcPr>
            <w:tcW w:w="2235" w:type="dxa"/>
            <w:vAlign w:val="center"/>
          </w:tcPr>
          <w:p w14:paraId="215C4196" w14:textId="77777777" w:rsidR="004C09ED" w:rsidRPr="00D6740B" w:rsidRDefault="004C09ED" w:rsidP="004C09ED">
            <w:pPr>
              <w:pStyle w:val="CoverPageSubtext"/>
            </w:pPr>
            <w:r w:rsidRPr="00D6740B">
              <w:t>Classification:</w:t>
            </w:r>
          </w:p>
        </w:tc>
        <w:tc>
          <w:tcPr>
            <w:tcW w:w="5811" w:type="dxa"/>
            <w:vAlign w:val="center"/>
          </w:tcPr>
          <w:p w14:paraId="6B4CCB91" w14:textId="77777777" w:rsidR="004C09ED" w:rsidRPr="00D6740B" w:rsidRDefault="004C09ED" w:rsidP="004C09ED">
            <w:pPr>
              <w:pStyle w:val="CoverPageSubtext"/>
            </w:pPr>
            <w:r w:rsidRPr="00D6740B">
              <w:t>DCC Public</w:t>
            </w:r>
          </w:p>
        </w:tc>
      </w:tr>
      <w:tr w:rsidR="004C09ED" w:rsidRPr="00D6740B" w14:paraId="4C4639C6" w14:textId="77777777" w:rsidTr="004C09ED">
        <w:trPr>
          <w:trHeight w:val="340"/>
          <w:jc w:val="center"/>
        </w:trPr>
        <w:tc>
          <w:tcPr>
            <w:tcW w:w="2235" w:type="dxa"/>
            <w:vAlign w:val="center"/>
          </w:tcPr>
          <w:p w14:paraId="003450DF" w14:textId="77777777" w:rsidR="004C09ED" w:rsidRPr="00D6740B" w:rsidRDefault="004C09ED" w:rsidP="004C09ED">
            <w:pPr>
              <w:pStyle w:val="CoverPageSubtext"/>
            </w:pPr>
            <w:r w:rsidRPr="00D6740B">
              <w:t>Filename:</w:t>
            </w:r>
          </w:p>
        </w:tc>
        <w:tc>
          <w:tcPr>
            <w:tcW w:w="5811" w:type="dxa"/>
            <w:vAlign w:val="center"/>
          </w:tcPr>
          <w:p w14:paraId="720F33E1" w14:textId="23E77F7C" w:rsidR="004C09ED" w:rsidRPr="00D6740B" w:rsidRDefault="004C09ED" w:rsidP="004C09ED">
            <w:pPr>
              <w:pStyle w:val="CoverPageSubtext"/>
            </w:pPr>
            <w:r>
              <w:rPr>
                <w:noProof/>
              </w:rPr>
              <w:fldChar w:fldCharType="begin"/>
            </w:r>
            <w:r>
              <w:rPr>
                <w:noProof/>
              </w:rPr>
              <w:instrText xml:space="preserve"> FILENAME   \* MERGEFORMAT </w:instrText>
            </w:r>
            <w:r>
              <w:rPr>
                <w:noProof/>
              </w:rPr>
              <w:fldChar w:fldCharType="separate"/>
            </w:r>
            <w:r w:rsidR="001F0DCA">
              <w:rPr>
                <w:noProof/>
              </w:rPr>
              <w:t>SEC S1SR addendum consultation</w:t>
            </w:r>
            <w:r>
              <w:rPr>
                <w:noProof/>
              </w:rPr>
              <w:fldChar w:fldCharType="end"/>
            </w:r>
          </w:p>
        </w:tc>
      </w:tr>
    </w:tbl>
    <w:p w14:paraId="4E906A52" w14:textId="77777777" w:rsidR="004C09ED" w:rsidRDefault="004C09ED" w:rsidP="004C09ED">
      <w:pPr>
        <w:pStyle w:val="CoverPageSubtitle"/>
      </w:pPr>
    </w:p>
    <w:p w14:paraId="2412A135" w14:textId="3242FA7D" w:rsidR="004C09ED" w:rsidRPr="004C09ED" w:rsidRDefault="004C09ED" w:rsidP="004C09ED">
      <w:pPr>
        <w:pStyle w:val="CoverPageSubtitle"/>
        <w:sectPr w:rsidR="004C09ED" w:rsidRPr="004C09ED" w:rsidSect="001C1CFC">
          <w:headerReference w:type="default" r:id="rId14"/>
          <w:footerReference w:type="even" r:id="rId15"/>
          <w:footerReference w:type="default" r:id="rId16"/>
          <w:headerReference w:type="first" r:id="rId17"/>
          <w:footerReference w:type="first" r:id="rId18"/>
          <w:pgSz w:w="11900" w:h="16840"/>
          <w:pgMar w:top="6237" w:right="1134" w:bottom="1440" w:left="1134" w:header="284" w:footer="709" w:gutter="0"/>
          <w:pgNumType w:start="1"/>
          <w:cols w:space="708"/>
          <w:titlePg/>
        </w:sectPr>
      </w:pPr>
    </w:p>
    <w:p w14:paraId="0255484B" w14:textId="77777777" w:rsidR="000F6B9D" w:rsidRPr="00D6740B" w:rsidRDefault="00A413A3" w:rsidP="00D6740B">
      <w:pPr>
        <w:pStyle w:val="Heading1"/>
        <w:pageBreakBefore/>
        <w:numPr>
          <w:ilvl w:val="0"/>
          <w:numId w:val="17"/>
        </w:numPr>
        <w:ind w:left="567" w:hanging="567"/>
      </w:pPr>
      <w:bookmarkStart w:id="0" w:name="_Toc466908500"/>
      <w:r w:rsidRPr="00D6740B">
        <w:lastRenderedPageBreak/>
        <w:t>Introduction and Context</w:t>
      </w:r>
    </w:p>
    <w:p w14:paraId="1E93435C" w14:textId="05EEF28A" w:rsidR="001F0DCA" w:rsidRPr="001F0DCA" w:rsidRDefault="001F0DCA" w:rsidP="00056EE9">
      <w:pPr>
        <w:pStyle w:val="BodyTextNormal"/>
        <w:rPr>
          <w:szCs w:val="22"/>
        </w:rPr>
      </w:pPr>
      <w:proofErr w:type="gramStart"/>
      <w:r w:rsidRPr="001F0DCA">
        <w:rPr>
          <w:szCs w:val="22"/>
        </w:rPr>
        <w:t>A number of</w:t>
      </w:r>
      <w:proofErr w:type="gramEnd"/>
      <w:r w:rsidRPr="001F0DCA">
        <w:rPr>
          <w:szCs w:val="22"/>
        </w:rPr>
        <w:t xml:space="preserve"> energy suppliers have installed first-generation (SMETS1) smart meters for their customers, using their own data and communications systems to provide smart services. The Government’s long-standing policy has been for all significant populations of SMETS1 devices to be operated via the DCC to ensure consumers with these meters can retain smart services when they change energy supplier. </w:t>
      </w:r>
    </w:p>
    <w:p w14:paraId="128BD1E1" w14:textId="743E0046" w:rsidR="001F0DCA" w:rsidRPr="001F0DCA" w:rsidRDefault="001F0DCA" w:rsidP="00056EE9">
      <w:pPr>
        <w:pStyle w:val="BodyTextNormal"/>
        <w:rPr>
          <w:szCs w:val="22"/>
        </w:rPr>
      </w:pPr>
      <w:r w:rsidRPr="001F0DCA">
        <w:rPr>
          <w:szCs w:val="22"/>
        </w:rPr>
        <w:t xml:space="preserve">In a letter of 17 June 2019, BEIS consulted on the designation of the suite of subsidiary documents for Release 3, including the SMETS 1 Supporting Requirements (S1SR) that is proposed to become, when designated, SEC Appendix AM V1.0. The S1SR, amongst other things, describes how the DCC Solution will process SMETS1 Service Requests to accommodate device specific behaviours. </w:t>
      </w:r>
    </w:p>
    <w:p w14:paraId="30DFF5C6" w14:textId="46F3F42A" w:rsidR="00A35B1E" w:rsidRDefault="001F0DCA" w:rsidP="00056EE9">
      <w:pPr>
        <w:pStyle w:val="BodyTextNormal"/>
        <w:rPr>
          <w:szCs w:val="22"/>
        </w:rPr>
      </w:pPr>
      <w:r w:rsidRPr="001F0DCA">
        <w:rPr>
          <w:szCs w:val="22"/>
        </w:rPr>
        <w:t xml:space="preserve">Following the issuance of that letter a small number of additional device behaviours have come to light </w:t>
      </w:r>
      <w:r w:rsidR="00281233" w:rsidRPr="00281233">
        <w:rPr>
          <w:szCs w:val="22"/>
        </w:rPr>
        <w:t xml:space="preserve">through the preparation of the test completion documentation </w:t>
      </w:r>
      <w:r w:rsidRPr="001F0DCA">
        <w:rPr>
          <w:szCs w:val="22"/>
        </w:rPr>
        <w:t>and so an update to the way in which the DCC solution will process SMETS 1 Service Requests is required.</w:t>
      </w:r>
    </w:p>
    <w:p w14:paraId="399915A7" w14:textId="31A34A34" w:rsidR="00A35B1E" w:rsidRPr="001F0DCA" w:rsidRDefault="00A35B1E" w:rsidP="00056EE9">
      <w:pPr>
        <w:pStyle w:val="BodyTextNormal"/>
        <w:rPr>
          <w:szCs w:val="22"/>
        </w:rPr>
      </w:pPr>
      <w:r>
        <w:rPr>
          <w:szCs w:val="22"/>
        </w:rPr>
        <w:t xml:space="preserve">The issues identified </w:t>
      </w:r>
      <w:r w:rsidR="00E2074E">
        <w:rPr>
          <w:szCs w:val="22"/>
        </w:rPr>
        <w:t xml:space="preserve">were reviewed by and accepted as device specific behaviours by the DCC </w:t>
      </w:r>
      <w:r>
        <w:rPr>
          <w:szCs w:val="22"/>
        </w:rPr>
        <w:t>D</w:t>
      </w:r>
      <w:r w:rsidR="006B7ECC">
        <w:rPr>
          <w:szCs w:val="22"/>
        </w:rPr>
        <w:t xml:space="preserve">evice </w:t>
      </w:r>
      <w:r>
        <w:rPr>
          <w:szCs w:val="22"/>
        </w:rPr>
        <w:t>I</w:t>
      </w:r>
      <w:r w:rsidR="006B7ECC">
        <w:rPr>
          <w:szCs w:val="22"/>
        </w:rPr>
        <w:t xml:space="preserve">ssue </w:t>
      </w:r>
      <w:r>
        <w:rPr>
          <w:szCs w:val="22"/>
        </w:rPr>
        <w:t>R</w:t>
      </w:r>
      <w:r w:rsidR="006B7ECC">
        <w:rPr>
          <w:szCs w:val="22"/>
        </w:rPr>
        <w:t xml:space="preserve">ecommendation </w:t>
      </w:r>
      <w:r>
        <w:rPr>
          <w:szCs w:val="22"/>
        </w:rPr>
        <w:t>F</w:t>
      </w:r>
      <w:r w:rsidR="006B7ECC">
        <w:rPr>
          <w:szCs w:val="22"/>
        </w:rPr>
        <w:t>orum (DIRF)</w:t>
      </w:r>
      <w:r w:rsidR="00E2074E">
        <w:rPr>
          <w:szCs w:val="22"/>
        </w:rPr>
        <w:t>.</w:t>
      </w:r>
      <w:r>
        <w:rPr>
          <w:szCs w:val="22"/>
        </w:rPr>
        <w:t xml:space="preserve"> </w:t>
      </w:r>
      <w:proofErr w:type="gramStart"/>
      <w:r w:rsidR="00E2074E">
        <w:rPr>
          <w:szCs w:val="22"/>
        </w:rPr>
        <w:t xml:space="preserve">As a </w:t>
      </w:r>
      <w:r w:rsidR="00A8584A">
        <w:rPr>
          <w:szCs w:val="22"/>
        </w:rPr>
        <w:t>consequence</w:t>
      </w:r>
      <w:proofErr w:type="gramEnd"/>
      <w:r w:rsidR="00A8584A">
        <w:rPr>
          <w:szCs w:val="22"/>
        </w:rPr>
        <w:t>,</w:t>
      </w:r>
      <w:r w:rsidR="00E2074E">
        <w:rPr>
          <w:szCs w:val="22"/>
        </w:rPr>
        <w:t xml:space="preserve"> updates to S</w:t>
      </w:r>
      <w:r w:rsidR="006B7ECC">
        <w:rPr>
          <w:szCs w:val="22"/>
        </w:rPr>
        <w:t>1SR</w:t>
      </w:r>
      <w:r w:rsidR="00E2074E">
        <w:rPr>
          <w:szCs w:val="22"/>
        </w:rPr>
        <w:t xml:space="preserve"> have been proposed</w:t>
      </w:r>
      <w:r w:rsidR="006B7ECC">
        <w:rPr>
          <w:szCs w:val="22"/>
        </w:rPr>
        <w:t>.</w:t>
      </w:r>
    </w:p>
    <w:p w14:paraId="163B8F6A" w14:textId="2A9CC4B9" w:rsidR="001F0DCA" w:rsidRPr="001F0DCA" w:rsidRDefault="001F0DCA" w:rsidP="00056EE9">
      <w:pPr>
        <w:pStyle w:val="BodyTextNormal"/>
        <w:rPr>
          <w:szCs w:val="22"/>
        </w:rPr>
      </w:pPr>
      <w:r w:rsidRPr="001F0DCA">
        <w:rPr>
          <w:szCs w:val="22"/>
        </w:rPr>
        <w:t>This letter forms an addendum to the consultation of 17 June 2019, referred to above, specifically to request views on the amendments to the S1SR.</w:t>
      </w:r>
    </w:p>
    <w:p w14:paraId="01A37DE2" w14:textId="589A88E5" w:rsidR="00EE421E" w:rsidRDefault="001F0DCA" w:rsidP="00056EE9">
      <w:pPr>
        <w:pStyle w:val="BodyTextNormal"/>
        <w:rPr>
          <w:szCs w:val="22"/>
        </w:rPr>
      </w:pPr>
      <w:r w:rsidRPr="001F0DCA">
        <w:rPr>
          <w:szCs w:val="22"/>
        </w:rPr>
        <w:t>For the purposes of this consultation, the S1SR will be referred to as the SMETS 1 Supporting Requirements SEC Appendix [AM] V1.0B.</w:t>
      </w:r>
      <w:bookmarkStart w:id="1" w:name="_Toc513030446"/>
      <w:bookmarkStart w:id="2" w:name="_Ref1123010"/>
      <w:bookmarkEnd w:id="1"/>
    </w:p>
    <w:p w14:paraId="3B82AF34" w14:textId="26EF52D9" w:rsidR="00281233" w:rsidRDefault="00281233" w:rsidP="00056EE9">
      <w:pPr>
        <w:pStyle w:val="BodyTextNormal"/>
        <w:rPr>
          <w:szCs w:val="22"/>
        </w:rPr>
      </w:pPr>
      <w:r w:rsidRPr="00281233">
        <w:rPr>
          <w:szCs w:val="22"/>
        </w:rPr>
        <w:t>This letter constitutes a consultation on further amendments to the SMETS 1 Supporting Requirements Subsidiary Document (proposed to be SEC Appendix AM V1.0 when designated).</w:t>
      </w:r>
    </w:p>
    <w:p w14:paraId="62EF8878" w14:textId="57E6B5C3" w:rsidR="001F0DCA" w:rsidRDefault="001F0DCA" w:rsidP="00D6740B">
      <w:pPr>
        <w:pStyle w:val="Heading1"/>
        <w:numPr>
          <w:ilvl w:val="0"/>
          <w:numId w:val="17"/>
        </w:numPr>
        <w:ind w:left="848" w:hanging="848"/>
      </w:pPr>
      <w:bookmarkStart w:id="3" w:name="_Toc532988436"/>
      <w:bookmarkStart w:id="4" w:name="_Ref5288478"/>
      <w:bookmarkEnd w:id="0"/>
      <w:bookmarkEnd w:id="2"/>
      <w:r>
        <w:t>Consideration</w:t>
      </w:r>
    </w:p>
    <w:p w14:paraId="49A64243" w14:textId="10671ED4" w:rsidR="001F0DCA" w:rsidRDefault="001F0DCA" w:rsidP="00056EE9">
      <w:pPr>
        <w:pStyle w:val="BodyTextNormal"/>
      </w:pPr>
      <w:r>
        <w:t xml:space="preserve">A new provision 18.1 (j) has been added to describe the failure response that DCC will issue </w:t>
      </w:r>
      <w:proofErr w:type="gramStart"/>
      <w:r>
        <w:t>in the event that</w:t>
      </w:r>
      <w:proofErr w:type="gramEnd"/>
      <w:r>
        <w:t xml:space="preserve"> it receives a Service Request to set the standing charge per day on a gas meter to a greater value than the meter can accommodate. A corresponding new entry in the Device Model Variants to Equivalent Steps (DMVES) matrix has also been added.</w:t>
      </w:r>
    </w:p>
    <w:p w14:paraId="0A48E467" w14:textId="73FB0C0E" w:rsidR="001F0DCA" w:rsidRDefault="001F0DCA" w:rsidP="00056EE9">
      <w:pPr>
        <w:pStyle w:val="BodyTextNormal"/>
      </w:pPr>
      <w:r>
        <w:t>Both the S1SR and DMVES have be</w:t>
      </w:r>
      <w:r w:rsidR="00281233">
        <w:t>e</w:t>
      </w:r>
      <w:r>
        <w:t>n updated to reflect that clause 18.5 (h) - relating to the application of prepayment configuration - also applies to another device model.</w:t>
      </w:r>
    </w:p>
    <w:p w14:paraId="296EF1A7" w14:textId="1EFC6B1E" w:rsidR="001F0DCA" w:rsidRDefault="001F0DCA" w:rsidP="00056EE9">
      <w:pPr>
        <w:pStyle w:val="BodyTextNormal"/>
      </w:pPr>
      <w:r>
        <w:t>Clause 18.13 (a) relating to the reading of the tariff data, has been amended to fix a drafting error and align with the DMVES.</w:t>
      </w:r>
    </w:p>
    <w:p w14:paraId="48D7EA1F" w14:textId="60628262" w:rsidR="001F0DCA" w:rsidRDefault="00281233" w:rsidP="00056EE9">
      <w:pPr>
        <w:pStyle w:val="BodyTextNormal"/>
      </w:pPr>
      <w:r>
        <w:rPr>
          <w:rFonts w:cs="Arial"/>
        </w:rPr>
        <w:t xml:space="preserve">A track-changed version of the S1SR showing these amendments is included in the </w:t>
      </w:r>
      <w:r w:rsidR="0055120D">
        <w:rPr>
          <w:rFonts w:cs="Arial"/>
        </w:rPr>
        <w:t>Attachment 1</w:t>
      </w:r>
      <w:r>
        <w:rPr>
          <w:rFonts w:cs="Arial"/>
        </w:rPr>
        <w:t xml:space="preserve"> and a track-changed version of DMVES is included in A</w:t>
      </w:r>
      <w:r w:rsidR="0055120D">
        <w:rPr>
          <w:rFonts w:cs="Arial"/>
        </w:rPr>
        <w:t>ttachment 2</w:t>
      </w:r>
      <w:r>
        <w:rPr>
          <w:rFonts w:cs="Arial"/>
        </w:rPr>
        <w:t xml:space="preserve">. </w:t>
      </w:r>
      <w:r w:rsidR="001F0DCA">
        <w:t xml:space="preserve">We propose that the amendments described here and contained in the SMETS 1 Supporting Requirements SEC Appendix [AM] V1.0B are incorporated into the SMETS 1 Supporting Requirements SEC Appendix [AM] V1.0 at the point of designation, as laid out in </w:t>
      </w:r>
      <w:r w:rsidR="00E2074E">
        <w:t xml:space="preserve">the </w:t>
      </w:r>
      <w:proofErr w:type="gramStart"/>
      <w:r w:rsidR="00E2074E">
        <w:t xml:space="preserve">BEIS </w:t>
      </w:r>
      <w:r w:rsidR="001F0DCA">
        <w:t xml:space="preserve"> letter</w:t>
      </w:r>
      <w:proofErr w:type="gramEnd"/>
      <w:r w:rsidR="001F0DCA">
        <w:t xml:space="preserve"> of the 17 June 2019.</w:t>
      </w:r>
    </w:p>
    <w:tbl>
      <w:tblPr>
        <w:tblStyle w:val="TableGrid"/>
        <w:tblW w:w="9077" w:type="dxa"/>
        <w:jc w:val="center"/>
        <w:tblLook w:val="04A0" w:firstRow="1" w:lastRow="0" w:firstColumn="1" w:lastColumn="0" w:noHBand="0" w:noVBand="1"/>
      </w:tblPr>
      <w:tblGrid>
        <w:gridCol w:w="852"/>
        <w:gridCol w:w="8225"/>
      </w:tblGrid>
      <w:tr w:rsidR="0055120D" w:rsidRPr="00D6740B" w14:paraId="042DBE68" w14:textId="77777777" w:rsidTr="00212B57">
        <w:trPr>
          <w:jc w:val="center"/>
        </w:trPr>
        <w:tc>
          <w:tcPr>
            <w:tcW w:w="852" w:type="dxa"/>
            <w:shd w:val="clear" w:color="auto" w:fill="7030A0"/>
            <w:vAlign w:val="center"/>
          </w:tcPr>
          <w:p w14:paraId="0B5B0753" w14:textId="77777777" w:rsidR="0055120D" w:rsidRPr="00D6740B" w:rsidRDefault="0055120D" w:rsidP="00212B57">
            <w:pPr>
              <w:spacing w:before="0" w:after="0"/>
              <w:jc w:val="center"/>
              <w:rPr>
                <w:b/>
                <w:color w:val="FFFFFF" w:themeColor="background1"/>
              </w:rPr>
            </w:pPr>
            <w:r>
              <w:rPr>
                <w:b/>
                <w:color w:val="FFFFFF" w:themeColor="background1"/>
              </w:rPr>
              <w:lastRenderedPageBreak/>
              <w:t>S1SR</w:t>
            </w:r>
            <w:r w:rsidRPr="00D6740B">
              <w:rPr>
                <w:b/>
                <w:color w:val="FFFFFF" w:themeColor="background1"/>
              </w:rPr>
              <w:t xml:space="preserve"> Q</w:t>
            </w:r>
            <w:r>
              <w:rPr>
                <w:b/>
                <w:color w:val="FFFFFF" w:themeColor="background1"/>
              </w:rPr>
              <w:t>1</w:t>
            </w:r>
          </w:p>
        </w:tc>
        <w:tc>
          <w:tcPr>
            <w:tcW w:w="8225" w:type="dxa"/>
            <w:vAlign w:val="center"/>
          </w:tcPr>
          <w:p w14:paraId="3E34A1BE" w14:textId="77777777" w:rsidR="0055120D" w:rsidRPr="00D6740B" w:rsidRDefault="0055120D" w:rsidP="00212B57">
            <w:pPr>
              <w:rPr>
                <w:i/>
                <w:szCs w:val="22"/>
              </w:rPr>
            </w:pPr>
            <w:r w:rsidRPr="001F0DCA">
              <w:rPr>
                <w:i/>
                <w:szCs w:val="22"/>
              </w:rPr>
              <w:t xml:space="preserve">Do you agree with the proposed amendments to the SMETS 1 Supporting Requirements and to incorporating these amendments into the designation version on 28 July (or where necessary, within one month thereafter)?   </w:t>
            </w:r>
          </w:p>
        </w:tc>
      </w:tr>
    </w:tbl>
    <w:p w14:paraId="5E3F107E" w14:textId="77777777" w:rsidR="0055120D" w:rsidRPr="001F0DCA" w:rsidRDefault="0055120D" w:rsidP="001F0DCA">
      <w:pPr>
        <w:pStyle w:val="BodyTextNormal"/>
        <w:jc w:val="both"/>
      </w:pPr>
    </w:p>
    <w:p w14:paraId="00DBECC6" w14:textId="5227FBB1" w:rsidR="00F77F65" w:rsidRPr="00D6740B" w:rsidRDefault="00F77F65" w:rsidP="00D6740B">
      <w:pPr>
        <w:pStyle w:val="Heading1"/>
        <w:numPr>
          <w:ilvl w:val="0"/>
          <w:numId w:val="17"/>
        </w:numPr>
        <w:ind w:left="848" w:hanging="848"/>
      </w:pPr>
      <w:r w:rsidRPr="00D6740B">
        <w:t>Next Steps</w:t>
      </w:r>
      <w:bookmarkEnd w:id="3"/>
      <w:bookmarkEnd w:id="4"/>
    </w:p>
    <w:p w14:paraId="10170980" w14:textId="71396709" w:rsidR="00D3495F" w:rsidRPr="00D6740B" w:rsidRDefault="125ED489" w:rsidP="00D6740B">
      <w:pPr>
        <w:pStyle w:val="BodyTextNormal"/>
      </w:pPr>
      <w:bookmarkStart w:id="5" w:name="_Ref467240325"/>
      <w:bookmarkStart w:id="6" w:name="_Toc488729346"/>
      <w:r w:rsidRPr="00D6740B">
        <w:t xml:space="preserve">Following </w:t>
      </w:r>
      <w:r w:rsidR="003B1CEE">
        <w:t xml:space="preserve">the closure of this </w:t>
      </w:r>
      <w:r w:rsidRPr="00D6740B">
        <w:t xml:space="preserve">consultation, DCC will </w:t>
      </w:r>
      <w:proofErr w:type="gramStart"/>
      <w:r w:rsidRPr="00D6740B">
        <w:t>take into account</w:t>
      </w:r>
      <w:proofErr w:type="gramEnd"/>
      <w:r w:rsidRPr="00D6740B">
        <w:t xml:space="preserve"> respondents’ views, and</w:t>
      </w:r>
      <w:r w:rsidR="00715658">
        <w:t>, subject to the consultation responses received,</w:t>
      </w:r>
      <w:r w:rsidRPr="00D6740B">
        <w:t xml:space="preserve"> submit </w:t>
      </w:r>
      <w:r w:rsidR="00D74765" w:rsidRPr="00D6740B">
        <w:t xml:space="preserve">to the Department of Business, Energy and Industrial Strategy (BEIS) </w:t>
      </w:r>
      <w:r w:rsidR="00BC1A36" w:rsidRPr="00D6740B">
        <w:t>an</w:t>
      </w:r>
      <w:r w:rsidRPr="00D6740B">
        <w:t xml:space="preserve"> </w:t>
      </w:r>
      <w:r w:rsidR="009E3DD9" w:rsidRPr="00D6740B">
        <w:rPr>
          <w:szCs w:val="22"/>
        </w:rPr>
        <w:t>amended</w:t>
      </w:r>
      <w:r w:rsidR="00BC1A36" w:rsidRPr="00D6740B">
        <w:rPr>
          <w:szCs w:val="22"/>
        </w:rPr>
        <w:t xml:space="preserve"> version of</w:t>
      </w:r>
      <w:r w:rsidR="009E3DD9" w:rsidRPr="00D6740B">
        <w:rPr>
          <w:szCs w:val="22"/>
        </w:rPr>
        <w:t xml:space="preserve"> </w:t>
      </w:r>
      <w:r w:rsidR="0055120D">
        <w:rPr>
          <w:szCs w:val="22"/>
        </w:rPr>
        <w:t xml:space="preserve">SMETS 1 Supporting Requirements </w:t>
      </w:r>
      <w:r w:rsidR="00715658">
        <w:rPr>
          <w:szCs w:val="22"/>
        </w:rPr>
        <w:t xml:space="preserve">that it considers suitable </w:t>
      </w:r>
      <w:r w:rsidR="009E3DD9" w:rsidRPr="00D6740B">
        <w:rPr>
          <w:szCs w:val="22"/>
        </w:rPr>
        <w:t>for re-designation in</w:t>
      </w:r>
      <w:r w:rsidR="00BC1A36" w:rsidRPr="00D6740B">
        <w:rPr>
          <w:szCs w:val="22"/>
        </w:rPr>
        <w:t>to</w:t>
      </w:r>
      <w:r w:rsidR="009E3DD9" w:rsidRPr="00D6740B">
        <w:rPr>
          <w:szCs w:val="22"/>
        </w:rPr>
        <w:t xml:space="preserve"> the SEC by the Secretary of State</w:t>
      </w:r>
      <w:r w:rsidR="00D74765" w:rsidRPr="00D6740B">
        <w:rPr>
          <w:szCs w:val="22"/>
        </w:rPr>
        <w:t>.</w:t>
      </w:r>
    </w:p>
    <w:p w14:paraId="45D26BF8" w14:textId="2B82445C" w:rsidR="001C306A" w:rsidRPr="00D6740B" w:rsidRDefault="125ED489" w:rsidP="00D6740B">
      <w:pPr>
        <w:pStyle w:val="BodyTextNormal"/>
        <w:rPr>
          <w:szCs w:val="22"/>
        </w:rPr>
      </w:pPr>
      <w:r w:rsidRPr="00D6740B">
        <w:t xml:space="preserve">DCC will conclude on this consultation, providing a report to BEIS no later than </w:t>
      </w:r>
      <w:r w:rsidR="00056EE9" w:rsidRPr="00056EE9">
        <w:t>19</w:t>
      </w:r>
      <w:r w:rsidR="003B1CEE" w:rsidRPr="00056EE9">
        <w:t xml:space="preserve"> </w:t>
      </w:r>
      <w:r w:rsidR="00E2074E">
        <w:t xml:space="preserve">July </w:t>
      </w:r>
      <w:r w:rsidRPr="00D6740B">
        <w:t xml:space="preserve">2019. DCC has discussed the designation of the </w:t>
      </w:r>
      <w:r w:rsidR="00056EE9">
        <w:t xml:space="preserve">SMETS 1 Supporting Requirements </w:t>
      </w:r>
      <w:r w:rsidRPr="00D6740B">
        <w:t>with BEIS and it is proposed that, subject to timely receipt of DCC’s report</w:t>
      </w:r>
      <w:r w:rsidR="00715658">
        <w:t>,</w:t>
      </w:r>
      <w:r w:rsidRPr="00D6740B">
        <w:t xml:space="preserve"> copies of relevant stakeholder responses to this consultation,</w:t>
      </w:r>
      <w:r w:rsidR="00715658">
        <w:t xml:space="preserve"> </w:t>
      </w:r>
      <w:r w:rsidRPr="00D6740B">
        <w:t xml:space="preserve">BEIS will designate the </w:t>
      </w:r>
      <w:r w:rsidR="00056EE9">
        <w:t xml:space="preserve">SMETS 1 Supporting Requirements </w:t>
      </w:r>
      <w:r w:rsidRPr="00D6740B">
        <w:t xml:space="preserve">on </w:t>
      </w:r>
      <w:r w:rsidR="00056EE9" w:rsidRPr="00056EE9">
        <w:t>28</w:t>
      </w:r>
      <w:r w:rsidR="003B1CEE" w:rsidRPr="00056EE9">
        <w:t xml:space="preserve"> </w:t>
      </w:r>
      <w:bookmarkStart w:id="7" w:name="_GoBack"/>
      <w:r w:rsidR="00E2074E" w:rsidRPr="00056EE9">
        <w:t>J</w:t>
      </w:r>
      <w:r w:rsidR="00E2074E">
        <w:t xml:space="preserve">uly </w:t>
      </w:r>
      <w:bookmarkEnd w:id="7"/>
      <w:r w:rsidRPr="00D6740B">
        <w:t xml:space="preserve">2019 or as soon as reasonably practicable within one month thereafter. </w:t>
      </w:r>
    </w:p>
    <w:p w14:paraId="7BA8C6C4" w14:textId="77777777" w:rsidR="00366988" w:rsidRPr="00D6740B" w:rsidRDefault="00366988" w:rsidP="00D6740B">
      <w:pPr>
        <w:pStyle w:val="Heading1"/>
        <w:numPr>
          <w:ilvl w:val="0"/>
          <w:numId w:val="17"/>
        </w:numPr>
        <w:ind w:left="848" w:hanging="848"/>
      </w:pPr>
      <w:bookmarkStart w:id="8" w:name="_Ref5288481"/>
      <w:bookmarkEnd w:id="5"/>
      <w:bookmarkEnd w:id="6"/>
      <w:r w:rsidRPr="00D6740B">
        <w:t>How to respond</w:t>
      </w:r>
      <w:bookmarkEnd w:id="8"/>
    </w:p>
    <w:p w14:paraId="619DC2E0" w14:textId="6368BF82" w:rsidR="009C49B4" w:rsidRPr="00D6740B" w:rsidRDefault="125ED489" w:rsidP="00D6740B">
      <w:pPr>
        <w:pStyle w:val="NoSpacing"/>
      </w:pPr>
      <w:r w:rsidRPr="00D6740B">
        <w:t xml:space="preserve">Please provide responses in the attached template by </w:t>
      </w:r>
      <w:r w:rsidR="007663E3" w:rsidRPr="00D6740B">
        <w:t xml:space="preserve">16:00 on </w:t>
      </w:r>
      <w:r w:rsidR="0055120D" w:rsidRPr="0055120D">
        <w:t>1</w:t>
      </w:r>
      <w:r w:rsidR="00056EE9">
        <w:t>2</w:t>
      </w:r>
      <w:r w:rsidR="003B1CEE" w:rsidRPr="0055120D">
        <w:t xml:space="preserve"> </w:t>
      </w:r>
      <w:r w:rsidR="0055120D" w:rsidRPr="0055120D">
        <w:t>JUL</w:t>
      </w:r>
      <w:r w:rsidR="003B1CEE">
        <w:t xml:space="preserve"> </w:t>
      </w:r>
      <w:r w:rsidRPr="00D6740B">
        <w:t xml:space="preserve">2019 to DCC at </w:t>
      </w:r>
      <w:hyperlink r:id="rId19" w:history="1">
        <w:r w:rsidR="00DF27FF" w:rsidRPr="00D6740B">
          <w:rPr>
            <w:rStyle w:val="Hyperlink"/>
            <w:noProof/>
          </w:rPr>
          <w:t>consultations@smartdcc.co.uk</w:t>
        </w:r>
      </w:hyperlink>
      <w:r w:rsidRPr="00D6740B">
        <w:t>.</w:t>
      </w:r>
    </w:p>
    <w:p w14:paraId="3DAE3554" w14:textId="77777777" w:rsidR="009C49B4" w:rsidRPr="00D6740B" w:rsidRDefault="009C49B4" w:rsidP="00D6740B">
      <w:pPr>
        <w:pStyle w:val="NoSpacing"/>
      </w:pPr>
    </w:p>
    <w:p w14:paraId="201FFB67" w14:textId="581A3BC9" w:rsidR="00693A54" w:rsidRPr="00D6740B" w:rsidRDefault="00693A54" w:rsidP="00D6740B">
      <w:pPr>
        <w:pStyle w:val="NoSpacing"/>
      </w:pPr>
      <w:r w:rsidRPr="00D6740B">
        <w:t>Consultation responses may be published on our website</w:t>
      </w:r>
      <w:r w:rsidR="003114B8" w:rsidRPr="00D6740B">
        <w:t xml:space="preserve"> </w:t>
      </w:r>
      <w:hyperlink r:id="rId20" w:history="1">
        <w:r w:rsidR="003114B8" w:rsidRPr="00D6740B">
          <w:rPr>
            <w:rStyle w:val="Hyperlink"/>
          </w:rPr>
          <w:t>www.smartdcc.co.uk</w:t>
        </w:r>
      </w:hyperlink>
      <w:r w:rsidRPr="00D6740B">
        <w:t xml:space="preserve">. </w:t>
      </w:r>
      <w:r w:rsidR="002C0DA4" w:rsidRPr="00D6740B">
        <w:t xml:space="preserve"> </w:t>
      </w:r>
      <w:r w:rsidRPr="00D6740B">
        <w:t xml:space="preserve">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of Business, Energy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w:t>
      </w:r>
      <w:r w:rsidR="0068375B" w:rsidRPr="00D6740B">
        <w:t>2018</w:t>
      </w:r>
      <w:r w:rsidRPr="00D6740B">
        <w:t xml:space="preserve"> and the Environmental Information Regulations 2004). If BEIS 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05FC6887" w14:textId="1BA84F61" w:rsidR="00693A54" w:rsidRPr="00D6740B" w:rsidRDefault="00693A54" w:rsidP="00D6740B">
      <w:pPr>
        <w:pStyle w:val="NoSpacing"/>
        <w:tabs>
          <w:tab w:val="left" w:pos="1320"/>
        </w:tabs>
      </w:pPr>
    </w:p>
    <w:p w14:paraId="3F42A8CF" w14:textId="01746949" w:rsidR="00693A54" w:rsidRPr="00D6740B" w:rsidRDefault="00693A54" w:rsidP="00D6740B">
      <w:pPr>
        <w:pStyle w:val="NoSpacing"/>
      </w:pPr>
      <w:r w:rsidRPr="00D6740B">
        <w:t xml:space="preserve">If you have any questions about the consultation documents, please contact </w:t>
      </w:r>
      <w:r w:rsidR="00BA0225" w:rsidRPr="00D6740B">
        <w:t xml:space="preserve">DCC via </w:t>
      </w:r>
      <w:hyperlink r:id="rId21" w:history="1">
        <w:r w:rsidR="00DF27FF" w:rsidRPr="00D6740B">
          <w:rPr>
            <w:rStyle w:val="Hyperlink"/>
            <w:noProof/>
          </w:rPr>
          <w:t>consultations@smartdcc.co.uk</w:t>
        </w:r>
      </w:hyperlink>
      <w:r w:rsidRPr="00D6740B">
        <w:t>.</w:t>
      </w:r>
    </w:p>
    <w:p w14:paraId="7B52D5A7" w14:textId="24DB0A1E" w:rsidR="00693A54" w:rsidRPr="00D6740B" w:rsidRDefault="00693A54" w:rsidP="00D6740B">
      <w:pPr>
        <w:pStyle w:val="Heading1"/>
        <w:numPr>
          <w:ilvl w:val="0"/>
          <w:numId w:val="17"/>
        </w:numPr>
        <w:tabs>
          <w:tab w:val="num" w:pos="848"/>
        </w:tabs>
        <w:ind w:left="567" w:hanging="567"/>
      </w:pPr>
      <w:r w:rsidRPr="00D6740B">
        <w:t>Attachments</w:t>
      </w:r>
    </w:p>
    <w:p w14:paraId="63B1961F" w14:textId="51798A52" w:rsidR="003004A8" w:rsidRPr="00D6740B" w:rsidRDefault="51E4869B" w:rsidP="00D6740B">
      <w:pPr>
        <w:pStyle w:val="ListBullet"/>
        <w:rPr>
          <w:szCs w:val="22"/>
        </w:rPr>
      </w:pPr>
      <w:r w:rsidRPr="00D6740B">
        <w:t xml:space="preserve">Attachment 1 – </w:t>
      </w:r>
      <w:r w:rsidR="00056EE9">
        <w:t>Proposed new SEC appendix AM_S1SR</w:t>
      </w:r>
    </w:p>
    <w:p w14:paraId="41686D79" w14:textId="3A4D2C27" w:rsidR="007C16FA" w:rsidRDefault="007C16FA" w:rsidP="00D6740B">
      <w:pPr>
        <w:pStyle w:val="ListBullet"/>
      </w:pPr>
      <w:r w:rsidRPr="00D6740B">
        <w:t xml:space="preserve">Attachment </w:t>
      </w:r>
      <w:r w:rsidR="51E4869B" w:rsidRPr="00D6740B">
        <w:t xml:space="preserve">2 </w:t>
      </w:r>
      <w:r w:rsidRPr="00D6740B">
        <w:t xml:space="preserve">– </w:t>
      </w:r>
      <w:r w:rsidR="00056EE9">
        <w:t xml:space="preserve">Device Models Variations to Equivalent Steps matrix </w:t>
      </w:r>
    </w:p>
    <w:p w14:paraId="5ACA3719" w14:textId="3DA3A53E" w:rsidR="0007145D" w:rsidRPr="006C2D56" w:rsidRDefault="0007145D" w:rsidP="00D6740B">
      <w:pPr>
        <w:pStyle w:val="BodyTextNormal"/>
        <w:spacing w:line="360" w:lineRule="auto"/>
        <w:rPr>
          <w:i/>
          <w:szCs w:val="22"/>
        </w:rPr>
      </w:pPr>
    </w:p>
    <w:sectPr w:rsidR="0007145D" w:rsidRPr="006C2D56" w:rsidSect="00337660">
      <w:headerReference w:type="even" r:id="rId22"/>
      <w:headerReference w:type="default" r:id="rId23"/>
      <w:footerReference w:type="default" r:id="rId24"/>
      <w:headerReference w:type="first" r:id="rId25"/>
      <w:pgSz w:w="11900" w:h="16840" w:code="9"/>
      <w:pgMar w:top="1134" w:right="1418" w:bottom="1304" w:left="1418"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A336" w14:textId="77777777" w:rsidR="00D23B20" w:rsidRDefault="00D23B20" w:rsidP="00FA568E">
      <w:pPr>
        <w:spacing w:after="0"/>
      </w:pPr>
      <w:r>
        <w:separator/>
      </w:r>
    </w:p>
  </w:endnote>
  <w:endnote w:type="continuationSeparator" w:id="0">
    <w:p w14:paraId="7AA37659" w14:textId="77777777" w:rsidR="00D23B20" w:rsidRDefault="00D23B20" w:rsidP="00FA568E">
      <w:pPr>
        <w:spacing w:after="0"/>
      </w:pPr>
      <w:r>
        <w:continuationSeparator/>
      </w:r>
    </w:p>
  </w:endnote>
  <w:endnote w:type="continuationNotice" w:id="1">
    <w:p w14:paraId="5D768E54" w14:textId="77777777" w:rsidR="00D23B20" w:rsidRDefault="00D23B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6CB0" w14:textId="4E0C337C" w:rsidR="00286866" w:rsidRDefault="00286866" w:rsidP="00961D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83F">
      <w:rPr>
        <w:rStyle w:val="PageNumber"/>
        <w:noProof/>
      </w:rPr>
      <w:t>6</w:t>
    </w:r>
    <w:r>
      <w:rPr>
        <w:rStyle w:val="PageNumber"/>
      </w:rPr>
      <w:fldChar w:fldCharType="end"/>
    </w:r>
  </w:p>
  <w:p w14:paraId="49A88091" w14:textId="77777777" w:rsidR="00286866" w:rsidRDefault="00286866" w:rsidP="00FF4EC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8160" w14:textId="77777777" w:rsidR="00286866" w:rsidRDefault="00286866" w:rsidP="00FF4EC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0177" w14:textId="77777777" w:rsidR="00286866" w:rsidRDefault="00286866" w:rsidP="00FF4EC2">
    <w:pPr>
      <w:ind w:right="360"/>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1"/>
      </w:rPr>
      <w:id w:val="1724246001"/>
      <w:docPartObj>
        <w:docPartGallery w:val="Page Numbers (Bottom of Page)"/>
        <w:docPartUnique/>
      </w:docPartObj>
    </w:sdtPr>
    <w:sdtEndPr/>
    <w:sdtContent>
      <w:sdt>
        <w:sdtPr>
          <w:rPr>
            <w:szCs w:val="21"/>
          </w:rPr>
          <w:id w:val="1772738510"/>
          <w:docPartObj>
            <w:docPartGallery w:val="Page Numbers (Top of Page)"/>
            <w:docPartUnique/>
          </w:docPartObj>
        </w:sdtPr>
        <w:sdtEndPr/>
        <w:sdtContent>
          <w:p w14:paraId="7F0F03EE" w14:textId="6363F531" w:rsidR="00286866" w:rsidRPr="00841508" w:rsidRDefault="006E3331" w:rsidP="006E3331">
            <w:pPr>
              <w:pStyle w:val="Footer"/>
              <w:tabs>
                <w:tab w:val="clear" w:pos="4680"/>
              </w:tabs>
              <w:jc w:val="center"/>
              <w:rPr>
                <w:szCs w:val="21"/>
              </w:rPr>
            </w:pPr>
            <w:r w:rsidRPr="007663E3">
              <w:rPr>
                <w:szCs w:val="21"/>
              </w:rPr>
              <w:t>DCC Public</w:t>
            </w:r>
            <w:r w:rsidR="00286866" w:rsidRPr="007663E3">
              <w:rPr>
                <w:szCs w:val="21"/>
              </w:rPr>
              <w:tab/>
              <w:t xml:space="preserve">Page </w:t>
            </w:r>
            <w:r w:rsidR="00286866" w:rsidRPr="007663E3">
              <w:rPr>
                <w:b/>
                <w:bCs/>
                <w:szCs w:val="21"/>
              </w:rPr>
              <w:fldChar w:fldCharType="begin"/>
            </w:r>
            <w:r w:rsidR="00286866" w:rsidRPr="007663E3">
              <w:rPr>
                <w:b/>
                <w:bCs/>
                <w:szCs w:val="21"/>
              </w:rPr>
              <w:instrText xml:space="preserve"> PAGE </w:instrText>
            </w:r>
            <w:r w:rsidR="00286866" w:rsidRPr="007663E3">
              <w:rPr>
                <w:b/>
                <w:bCs/>
                <w:szCs w:val="21"/>
              </w:rPr>
              <w:fldChar w:fldCharType="separate"/>
            </w:r>
            <w:r w:rsidR="00286866" w:rsidRPr="007663E3">
              <w:rPr>
                <w:b/>
                <w:bCs/>
                <w:noProof/>
                <w:szCs w:val="21"/>
              </w:rPr>
              <w:t>19</w:t>
            </w:r>
            <w:r w:rsidR="00286866" w:rsidRPr="007663E3">
              <w:rPr>
                <w:b/>
                <w:bCs/>
                <w:szCs w:val="21"/>
              </w:rPr>
              <w:fldChar w:fldCharType="end"/>
            </w:r>
            <w:r w:rsidR="00286866" w:rsidRPr="007663E3">
              <w:rPr>
                <w:szCs w:val="21"/>
              </w:rPr>
              <w:t xml:space="preserve"> of </w:t>
            </w:r>
            <w:r w:rsidR="00286866" w:rsidRPr="007663E3">
              <w:rPr>
                <w:b/>
                <w:bCs/>
                <w:szCs w:val="21"/>
              </w:rPr>
              <w:fldChar w:fldCharType="begin"/>
            </w:r>
            <w:r w:rsidR="00286866" w:rsidRPr="007663E3">
              <w:rPr>
                <w:b/>
                <w:bCs/>
                <w:szCs w:val="21"/>
              </w:rPr>
              <w:instrText xml:space="preserve"> NUMPAGES  </w:instrText>
            </w:r>
            <w:r w:rsidR="00286866" w:rsidRPr="007663E3">
              <w:rPr>
                <w:b/>
                <w:bCs/>
                <w:szCs w:val="21"/>
              </w:rPr>
              <w:fldChar w:fldCharType="separate"/>
            </w:r>
            <w:r w:rsidR="00286866" w:rsidRPr="007663E3">
              <w:rPr>
                <w:b/>
                <w:bCs/>
                <w:noProof/>
                <w:szCs w:val="21"/>
              </w:rPr>
              <w:t>19</w:t>
            </w:r>
            <w:r w:rsidR="00286866" w:rsidRPr="007663E3">
              <w:rPr>
                <w:b/>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F32A2" w14:textId="77777777" w:rsidR="00D23B20" w:rsidRDefault="00D23B20" w:rsidP="00FA568E">
      <w:pPr>
        <w:spacing w:after="0"/>
      </w:pPr>
      <w:r>
        <w:separator/>
      </w:r>
    </w:p>
  </w:footnote>
  <w:footnote w:type="continuationSeparator" w:id="0">
    <w:p w14:paraId="6882C2B5" w14:textId="77777777" w:rsidR="00D23B20" w:rsidRDefault="00D23B20" w:rsidP="00FA568E">
      <w:pPr>
        <w:spacing w:after="0"/>
      </w:pPr>
      <w:r>
        <w:continuationSeparator/>
      </w:r>
    </w:p>
  </w:footnote>
  <w:footnote w:type="continuationNotice" w:id="1">
    <w:p w14:paraId="42434930" w14:textId="77777777" w:rsidR="00D23B20" w:rsidRDefault="00D23B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AE48" w14:textId="77777777" w:rsidR="00286866" w:rsidRDefault="00286866" w:rsidP="00A41A88">
    <w:r>
      <w:rPr>
        <w:noProof/>
        <w:lang w:eastAsia="en-GB"/>
      </w:rPr>
      <w:drawing>
        <wp:anchor distT="0" distB="0" distL="114300" distR="114300" simplePos="0" relativeHeight="251658244" behindDoc="1" locked="0" layoutInCell="1" allowOverlap="1" wp14:anchorId="57EA1813" wp14:editId="4AAA73A8">
          <wp:simplePos x="0" y="0"/>
          <wp:positionH relativeFrom="column">
            <wp:posOffset>-375110</wp:posOffset>
          </wp:positionH>
          <wp:positionV relativeFrom="paragraph">
            <wp:posOffset>260531</wp:posOffset>
          </wp:positionV>
          <wp:extent cx="1919889" cy="608965"/>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p w14:paraId="7158EDB3" w14:textId="77777777" w:rsidR="00286866" w:rsidRPr="00796E0C" w:rsidRDefault="00286866" w:rsidP="00A41A88"/>
  <w:p w14:paraId="7BA3DB4B" w14:textId="77777777" w:rsidR="00286866" w:rsidRDefault="00286866" w:rsidP="00796E0C">
    <w:pPr>
      <w:ind w:hanging="1134"/>
    </w:pPr>
    <w:r>
      <w:rPr>
        <w:noProof/>
        <w:lang w:eastAsia="en-GB"/>
      </w:rPr>
      <mc:AlternateContent>
        <mc:Choice Requires="wps">
          <w:drawing>
            <wp:anchor distT="0" distB="0" distL="114300" distR="114300" simplePos="0" relativeHeight="251658243" behindDoc="1" locked="0" layoutInCell="1" allowOverlap="1" wp14:anchorId="0823DD4F" wp14:editId="62EDDB0A">
              <wp:simplePos x="0" y="0"/>
              <wp:positionH relativeFrom="column">
                <wp:posOffset>-382905</wp:posOffset>
              </wp:positionH>
              <wp:positionV relativeFrom="paragraph">
                <wp:posOffset>286385</wp:posOffset>
              </wp:positionV>
              <wp:extent cx="15798800" cy="0"/>
              <wp:effectExtent l="0" t="0" r="12700" b="19050"/>
              <wp:wrapNone/>
              <wp:docPr id="3" name="Straight Connector 3"/>
              <wp:cNvGraphicFramePr/>
              <a:graphic xmlns:a="http://schemas.openxmlformats.org/drawingml/2006/main">
                <a:graphicData uri="http://schemas.microsoft.com/office/word/2010/wordprocessingShape">
                  <wps:wsp>
                    <wps:cNvCnPr/>
                    <wps:spPr bwMode="auto">
                      <a:xfrm>
                        <a:off x="0" y="0"/>
                        <a:ext cx="157988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7625AE29">
            <v:line id="Straight Connector 3" style="position:absolute;z-index:-251658237;visibility:visible;mso-wrap-style:square;mso-wrap-distance-left:9pt;mso-wrap-distance-top:0;mso-wrap-distance-right:9pt;mso-wrap-distance-bottom:0;mso-position-horizontal:absolute;mso-position-horizontal-relative:text;mso-position-vertical:absolute;mso-position-vertical-relative:text" o:spid="_x0000_s1026" strokecolor="#5c2071 [3204]" strokeweight="1pt" from="-30.15pt,22.55pt" to="1213.85pt,22.55pt" w14:anchorId="18373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"/>
          </w:pict>
        </mc:Fallback>
      </mc:AlternateContent>
    </w:r>
  </w:p>
  <w:p w14:paraId="5820C268" w14:textId="77777777" w:rsidR="00286866" w:rsidRDefault="00286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AC4D" w14:textId="77777777" w:rsidR="00286866" w:rsidRDefault="00286866" w:rsidP="00796E0C">
    <w:r>
      <w:rPr>
        <w:noProof/>
        <w:lang w:eastAsia="en-GB"/>
      </w:rPr>
      <w:drawing>
        <wp:anchor distT="0" distB="0" distL="114300" distR="114300" simplePos="0" relativeHeight="251658240" behindDoc="1" locked="0" layoutInCell="1" allowOverlap="1" wp14:anchorId="59F90970" wp14:editId="41EC02BA">
          <wp:simplePos x="0" y="0"/>
          <wp:positionH relativeFrom="column">
            <wp:posOffset>-375110</wp:posOffset>
          </wp:positionH>
          <wp:positionV relativeFrom="paragraph">
            <wp:posOffset>260531</wp:posOffset>
          </wp:positionV>
          <wp:extent cx="1919889" cy="608965"/>
          <wp:effectExtent l="0" t="0" r="444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p w14:paraId="1296C4C4" w14:textId="77777777" w:rsidR="00286866" w:rsidRDefault="00286866" w:rsidP="00796E0C">
    <w:pPr>
      <w:ind w:hanging="1134"/>
    </w:pPr>
  </w:p>
  <w:p w14:paraId="3D074EEC" w14:textId="77777777" w:rsidR="00286866" w:rsidRPr="00796E0C" w:rsidRDefault="00286866" w:rsidP="00796E0C">
    <w:r>
      <w:rPr>
        <w:noProof/>
        <w:lang w:eastAsia="en-GB"/>
      </w:rPr>
      <mc:AlternateContent>
        <mc:Choice Requires="wps">
          <w:drawing>
            <wp:anchor distT="0" distB="0" distL="114300" distR="114300" simplePos="0" relativeHeight="251658241" behindDoc="1" locked="0" layoutInCell="1" allowOverlap="1" wp14:anchorId="163168C6" wp14:editId="008D272F">
              <wp:simplePos x="0" y="0"/>
              <wp:positionH relativeFrom="column">
                <wp:posOffset>-393519</wp:posOffset>
              </wp:positionH>
              <wp:positionV relativeFrom="paragraph">
                <wp:posOffset>249101</wp:posOffset>
              </wp:positionV>
              <wp:extent cx="15798893" cy="0"/>
              <wp:effectExtent l="0" t="0" r="12700" b="19050"/>
              <wp:wrapNone/>
              <wp:docPr id="12" name="Straight Connector 12"/>
              <wp:cNvGraphicFramePr/>
              <a:graphic xmlns:a="http://schemas.openxmlformats.org/drawingml/2006/main">
                <a:graphicData uri="http://schemas.microsoft.com/office/word/2010/wordprocessingShape">
                  <wps:wsp>
                    <wps:cNvCnPr/>
                    <wps:spPr bwMode="auto">
                      <a:xfrm>
                        <a:off x="0" y="0"/>
                        <a:ext cx="15798893"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ma14="http://schemas.microsoft.com/office/mac/drawingml/2011/main">
          <w:pict w14:anchorId="50223DD3">
            <v:line id="Straight Connector 12" style="position:absolute;z-index:-251658239;visibility:visible;mso-wrap-style:square;mso-wrap-distance-left:9pt;mso-wrap-distance-top:0;mso-wrap-distance-right:9pt;mso-wrap-distance-bottom:0;mso-position-horizontal:absolute;mso-position-horizontal-relative:text;mso-position-vertical:absolute;mso-position-vertical-relative:text" o:spid="_x0000_s1026" strokecolor="#5c2071 [3204]" strokeweight="1pt" from="-31pt,19.6pt" to="1213pt,19.6pt" w14:anchorId="16470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"/>
          </w:pict>
        </mc:Fallback>
      </mc:AlternateContent>
    </w:r>
    <w:r>
      <w:rPr>
        <w:noProof/>
        <w:lang w:eastAsia="en-GB"/>
      </w:rPr>
      <w:drawing>
        <wp:anchor distT="0" distB="0" distL="114300" distR="114300" simplePos="0" relativeHeight="251658242" behindDoc="1" locked="0" layoutInCell="1" allowOverlap="1" wp14:anchorId="4224F2D7" wp14:editId="1E8507DD">
          <wp:simplePos x="0" y="0"/>
          <wp:positionH relativeFrom="column">
            <wp:posOffset>-1932750</wp:posOffset>
          </wp:positionH>
          <wp:positionV relativeFrom="paragraph">
            <wp:posOffset>4187190</wp:posOffset>
          </wp:positionV>
          <wp:extent cx="5270500" cy="5393690"/>
          <wp:effectExtent l="0" t="0" r="6350" b="0"/>
          <wp:wrapNone/>
          <wp:docPr id="8" name="Picture 8"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RR Studio Data 2:Clients 2:DCC:2015:15101 DCC Powerpoint and Word Templates Revisions:Version 3:front-icon.png"/>
                  <pic:cNvPicPr>
                    <a:picLocks noChangeAspect="1" noChangeArrowheads="1"/>
                  </pic:cNvPicPr>
                </pic:nvPicPr>
                <pic:blipFill>
                  <a:blip r:embed="rId2">
                    <a:alphaModFix amt="31000"/>
                    <a:extLst>
                      <a:ext uri="{28A0092B-C50C-407E-A947-70E740481C1C}">
                        <a14:useLocalDpi xmlns:a14="http://schemas.microsoft.com/office/drawing/2010/main" val="0"/>
                      </a:ext>
                    </a:extLst>
                  </a:blip>
                  <a:srcRect/>
                  <a:stretch>
                    <a:fillRect/>
                  </a:stretch>
                </pic:blipFill>
                <pic:spPr bwMode="auto">
                  <a:xfrm>
                    <a:off x="0" y="0"/>
                    <a:ext cx="5270500" cy="5393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8F58" w14:textId="77777777" w:rsidR="00286866" w:rsidRDefault="00286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E03A" w14:textId="77777777" w:rsidR="00286866" w:rsidRDefault="00286866" w:rsidP="00B45E0D">
    <w:pPr>
      <w:ind w:hanging="1134"/>
    </w:pPr>
    <w:r>
      <w:rPr>
        <w:noProof/>
        <w:lang w:eastAsia="en-GB"/>
      </w:rPr>
      <mc:AlternateContent>
        <mc:Choice Requires="wps">
          <w:drawing>
            <wp:anchor distT="0" distB="0" distL="114300" distR="114300" simplePos="0" relativeHeight="251658245" behindDoc="1" locked="0" layoutInCell="1" allowOverlap="1" wp14:anchorId="708B5B7C" wp14:editId="2D4198B6">
              <wp:simplePos x="0" y="0"/>
              <wp:positionH relativeFrom="column">
                <wp:posOffset>-382905</wp:posOffset>
              </wp:positionH>
              <wp:positionV relativeFrom="paragraph">
                <wp:posOffset>286385</wp:posOffset>
              </wp:positionV>
              <wp:extent cx="15798800" cy="0"/>
              <wp:effectExtent l="0" t="0" r="12700" b="19050"/>
              <wp:wrapNone/>
              <wp:docPr id="6" name="Straight Connector 6"/>
              <wp:cNvGraphicFramePr/>
              <a:graphic xmlns:a="http://schemas.openxmlformats.org/drawingml/2006/main">
                <a:graphicData uri="http://schemas.microsoft.com/office/word/2010/wordprocessingShape">
                  <wps:wsp>
                    <wps:cNvCnPr/>
                    <wps:spPr bwMode="auto">
                      <a:xfrm>
                        <a:off x="0" y="0"/>
                        <a:ext cx="157988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265276C">
            <v:line id="Straight Connector 6" style="position:absolute;z-index:-251658235;visibility:visible;mso-wrap-style:square;mso-wrap-distance-left:9pt;mso-wrap-distance-top:0;mso-wrap-distance-right:9pt;mso-wrap-distance-bottom:0;mso-position-horizontal:absolute;mso-position-horizontal-relative:text;mso-position-vertical:absolute;mso-position-vertical-relative:text" o:spid="_x0000_s1026" strokecolor="#5c2071 [3204]" strokeweight="1pt" from="-30.15pt,22.55pt" to="1213.85pt,22.55pt" w14:anchorId="00321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8579" w14:textId="77777777" w:rsidR="00286866" w:rsidRDefault="00286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2" w15:restartNumberingAfterBreak="0">
    <w:nsid w:val="007B0BCF"/>
    <w:multiLevelType w:val="hybridMultilevel"/>
    <w:tmpl w:val="377016F8"/>
    <w:lvl w:ilvl="0" w:tplc="5D644AF0">
      <w:numFmt w:val="bullet"/>
      <w:lvlText w:val="•"/>
      <w:lvlJc w:val="left"/>
      <w:pPr>
        <w:ind w:left="1230" w:hanging="87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C3CDE"/>
    <w:multiLevelType w:val="hybridMultilevel"/>
    <w:tmpl w:val="8DD237C0"/>
    <w:lvl w:ilvl="0" w:tplc="FF3C62FA">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610266"/>
    <w:multiLevelType w:val="hybridMultilevel"/>
    <w:tmpl w:val="B6B6F6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6" w15:restartNumberingAfterBreak="0">
    <w:nsid w:val="13140728"/>
    <w:multiLevelType w:val="hybridMultilevel"/>
    <w:tmpl w:val="71AC5382"/>
    <w:lvl w:ilvl="0" w:tplc="08090001">
      <w:start w:val="1"/>
      <w:numFmt w:val="bullet"/>
      <w:lvlText w:val=""/>
      <w:lvlJc w:val="left"/>
      <w:pPr>
        <w:ind w:left="1230" w:hanging="8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83E3278"/>
    <w:multiLevelType w:val="hybridMultilevel"/>
    <w:tmpl w:val="B2A6227C"/>
    <w:lvl w:ilvl="0" w:tplc="5D644AF0">
      <w:numFmt w:val="bullet"/>
      <w:lvlText w:val="•"/>
      <w:lvlJc w:val="left"/>
      <w:pPr>
        <w:ind w:left="1230" w:hanging="87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76856"/>
    <w:multiLevelType w:val="multilevel"/>
    <w:tmpl w:val="90DE3F38"/>
    <w:styleLink w:val="DECCBullet"/>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0" w15:restartNumberingAfterBreak="0">
    <w:nsid w:val="1B984FA7"/>
    <w:multiLevelType w:val="multilevel"/>
    <w:tmpl w:val="08090025"/>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7CF6309"/>
    <w:multiLevelType w:val="multilevel"/>
    <w:tmpl w:val="2864F98C"/>
    <w:lvl w:ilvl="0">
      <w:start w:val="1"/>
      <w:numFmt w:val="decimal"/>
      <w:pStyle w:val="ListNumber"/>
      <w:lvlText w:val="%1."/>
      <w:lvlJc w:val="left"/>
      <w:pPr>
        <w:tabs>
          <w:tab w:val="num" w:pos="510"/>
        </w:tabs>
        <w:ind w:left="851" w:hanging="851"/>
      </w:pPr>
      <w:rPr>
        <w:rFonts w:hint="default"/>
        <w:b/>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418"/>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7A0287"/>
    <w:multiLevelType w:val="hybridMultilevel"/>
    <w:tmpl w:val="3B00EB9C"/>
    <w:lvl w:ilvl="0" w:tplc="752ECA22">
      <w:start w:val="1"/>
      <w:numFmt w:val="bullet"/>
      <w:lvlText w:val="•"/>
      <w:lvlJc w:val="left"/>
      <w:pPr>
        <w:tabs>
          <w:tab w:val="num" w:pos="720"/>
        </w:tabs>
        <w:ind w:left="720" w:hanging="360"/>
      </w:pPr>
      <w:rPr>
        <w:rFonts w:ascii="Arial" w:hAnsi="Arial" w:hint="default"/>
      </w:rPr>
    </w:lvl>
    <w:lvl w:ilvl="1" w:tplc="302A2FC8" w:tentative="1">
      <w:start w:val="1"/>
      <w:numFmt w:val="bullet"/>
      <w:lvlText w:val="•"/>
      <w:lvlJc w:val="left"/>
      <w:pPr>
        <w:tabs>
          <w:tab w:val="num" w:pos="1440"/>
        </w:tabs>
        <w:ind w:left="1440" w:hanging="360"/>
      </w:pPr>
      <w:rPr>
        <w:rFonts w:ascii="Arial" w:hAnsi="Arial" w:hint="default"/>
      </w:rPr>
    </w:lvl>
    <w:lvl w:ilvl="2" w:tplc="6734D116">
      <w:start w:val="188"/>
      <w:numFmt w:val="bullet"/>
      <w:lvlText w:val="•"/>
      <w:lvlJc w:val="left"/>
      <w:pPr>
        <w:tabs>
          <w:tab w:val="num" w:pos="2160"/>
        </w:tabs>
        <w:ind w:left="2160" w:hanging="360"/>
      </w:pPr>
      <w:rPr>
        <w:rFonts w:ascii="Arial" w:hAnsi="Arial" w:hint="default"/>
      </w:rPr>
    </w:lvl>
    <w:lvl w:ilvl="3" w:tplc="E38C23C2">
      <w:start w:val="188"/>
      <w:numFmt w:val="bullet"/>
      <w:lvlText w:val="•"/>
      <w:lvlJc w:val="left"/>
      <w:pPr>
        <w:tabs>
          <w:tab w:val="num" w:pos="2880"/>
        </w:tabs>
        <w:ind w:left="2880" w:hanging="360"/>
      </w:pPr>
      <w:rPr>
        <w:rFonts w:ascii="Arial" w:hAnsi="Arial" w:hint="default"/>
      </w:rPr>
    </w:lvl>
    <w:lvl w:ilvl="4" w:tplc="3A66D796" w:tentative="1">
      <w:start w:val="1"/>
      <w:numFmt w:val="bullet"/>
      <w:lvlText w:val="•"/>
      <w:lvlJc w:val="left"/>
      <w:pPr>
        <w:tabs>
          <w:tab w:val="num" w:pos="3600"/>
        </w:tabs>
        <w:ind w:left="3600" w:hanging="360"/>
      </w:pPr>
      <w:rPr>
        <w:rFonts w:ascii="Arial" w:hAnsi="Arial" w:hint="default"/>
      </w:rPr>
    </w:lvl>
    <w:lvl w:ilvl="5" w:tplc="2C3C53A6" w:tentative="1">
      <w:start w:val="1"/>
      <w:numFmt w:val="bullet"/>
      <w:lvlText w:val="•"/>
      <w:lvlJc w:val="left"/>
      <w:pPr>
        <w:tabs>
          <w:tab w:val="num" w:pos="4320"/>
        </w:tabs>
        <w:ind w:left="4320" w:hanging="360"/>
      </w:pPr>
      <w:rPr>
        <w:rFonts w:ascii="Arial" w:hAnsi="Arial" w:hint="default"/>
      </w:rPr>
    </w:lvl>
    <w:lvl w:ilvl="6" w:tplc="9D0E9610" w:tentative="1">
      <w:start w:val="1"/>
      <w:numFmt w:val="bullet"/>
      <w:lvlText w:val="•"/>
      <w:lvlJc w:val="left"/>
      <w:pPr>
        <w:tabs>
          <w:tab w:val="num" w:pos="5040"/>
        </w:tabs>
        <w:ind w:left="5040" w:hanging="360"/>
      </w:pPr>
      <w:rPr>
        <w:rFonts w:ascii="Arial" w:hAnsi="Arial" w:hint="default"/>
      </w:rPr>
    </w:lvl>
    <w:lvl w:ilvl="7" w:tplc="657E2B0C" w:tentative="1">
      <w:start w:val="1"/>
      <w:numFmt w:val="bullet"/>
      <w:lvlText w:val="•"/>
      <w:lvlJc w:val="left"/>
      <w:pPr>
        <w:tabs>
          <w:tab w:val="num" w:pos="5760"/>
        </w:tabs>
        <w:ind w:left="5760" w:hanging="360"/>
      </w:pPr>
      <w:rPr>
        <w:rFonts w:ascii="Arial" w:hAnsi="Arial" w:hint="default"/>
      </w:rPr>
    </w:lvl>
    <w:lvl w:ilvl="8" w:tplc="EE3AAC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D8B6748E"/>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349F5"/>
    <w:multiLevelType w:val="multilevel"/>
    <w:tmpl w:val="9C62F2EA"/>
    <w:lvl w:ilvl="0">
      <w:start w:val="1"/>
      <w:numFmt w:val="lowerLetter"/>
      <w:pStyle w:val="ListLettering1"/>
      <w:lvlText w:val="%1"/>
      <w:lvlJc w:val="left"/>
      <w:pPr>
        <w:tabs>
          <w:tab w:val="num" w:pos="284"/>
        </w:tabs>
        <w:ind w:left="284" w:hanging="284"/>
      </w:pPr>
      <w:rPr>
        <w:rFonts w:hint="default"/>
        <w:color w:val="121037"/>
        <w:sz w:val="22"/>
        <w:szCs w:val="22"/>
      </w:rPr>
    </w:lvl>
    <w:lvl w:ilvl="1">
      <w:start w:val="1"/>
      <w:numFmt w:val="lowerLetter"/>
      <w:lvlText w:val="%2.a"/>
      <w:lvlJc w:val="left"/>
      <w:pPr>
        <w:tabs>
          <w:tab w:val="num" w:pos="567"/>
        </w:tabs>
        <w:ind w:left="567" w:firstLine="0"/>
      </w:pPr>
      <w:rPr>
        <w:rFonts w:hint="default"/>
        <w:color w:val="731769"/>
        <w:sz w:val="22"/>
        <w:szCs w:val="22"/>
      </w:rPr>
    </w:lvl>
    <w:lvl w:ilvl="2">
      <w:start w:val="1"/>
      <w:numFmt w:val="lowerLetter"/>
      <w:lvlText w:val="%2.%3.a"/>
      <w:lvlJc w:val="left"/>
      <w:pPr>
        <w:tabs>
          <w:tab w:val="num" w:pos="1701"/>
        </w:tabs>
        <w:ind w:left="1701" w:hanging="283"/>
      </w:pPr>
      <w:rPr>
        <w:rFonts w:hint="default"/>
        <w:color w:val="C70057"/>
        <w:sz w:val="22"/>
        <w:szCs w:val="22"/>
      </w:rPr>
    </w:lvl>
    <w:lvl w:ilvl="3">
      <w:start w:val="1"/>
      <w:numFmt w:val="lowerLetter"/>
      <w:lvlText w:val="%4.%3.a.a"/>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Letter"/>
      <w:lvlText w:val="%6."/>
      <w:lvlJc w:val="left"/>
      <w:pPr>
        <w:ind w:left="2330" w:hanging="360"/>
      </w:pPr>
      <w:rPr>
        <w:rFonts w:hint="default"/>
      </w:rPr>
    </w:lvl>
    <w:lvl w:ilvl="6">
      <w:start w:val="1"/>
      <w:numFmt w:val="lowerLetter"/>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Letter"/>
      <w:lvlText w:val="%9."/>
      <w:lvlJc w:val="left"/>
      <w:pPr>
        <w:ind w:left="3410" w:hanging="360"/>
      </w:pPr>
      <w:rPr>
        <w:rFonts w:hint="default"/>
      </w:rPr>
    </w:lvl>
  </w:abstractNum>
  <w:abstractNum w:abstractNumId="17"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EC67110"/>
    <w:multiLevelType w:val="hybridMultilevel"/>
    <w:tmpl w:val="A094E2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957EC"/>
    <w:multiLevelType w:val="hybridMultilevel"/>
    <w:tmpl w:val="67861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B76CC"/>
    <w:multiLevelType w:val="hybridMultilevel"/>
    <w:tmpl w:val="7A92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2" w15:restartNumberingAfterBreak="0">
    <w:nsid w:val="42C65D5A"/>
    <w:multiLevelType w:val="multilevel"/>
    <w:tmpl w:val="81949E2A"/>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3"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228A7"/>
    <w:multiLevelType w:val="hybridMultilevel"/>
    <w:tmpl w:val="A2C88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8" w15:restartNumberingAfterBreak="0">
    <w:nsid w:val="56106655"/>
    <w:multiLevelType w:val="multilevel"/>
    <w:tmpl w:val="0290CFC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23A19A8"/>
    <w:multiLevelType w:val="hybridMultilevel"/>
    <w:tmpl w:val="071A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23817"/>
    <w:multiLevelType w:val="multilevel"/>
    <w:tmpl w:val="5568CEA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32" w15:restartNumberingAfterBreak="0">
    <w:nsid w:val="695360D2"/>
    <w:multiLevelType w:val="multilevel"/>
    <w:tmpl w:val="5568CEA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3D16790"/>
    <w:multiLevelType w:val="hybridMultilevel"/>
    <w:tmpl w:val="331C016C"/>
    <w:lvl w:ilvl="0" w:tplc="820A5FC8">
      <w:start w:val="1"/>
      <w:numFmt w:val="upperLetter"/>
      <w:pStyle w:val="AnnexHeading"/>
      <w:lvlText w:val="Annex %1 – "/>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B17717"/>
    <w:multiLevelType w:val="hybridMultilevel"/>
    <w:tmpl w:val="FF70F082"/>
    <w:lvl w:ilvl="0" w:tplc="411E6B46">
      <w:start w:val="1"/>
      <w:numFmt w:val="bullet"/>
      <w:lvlText w:val="•"/>
      <w:lvlJc w:val="left"/>
      <w:pPr>
        <w:tabs>
          <w:tab w:val="num" w:pos="720"/>
        </w:tabs>
        <w:ind w:left="720" w:hanging="360"/>
      </w:pPr>
      <w:rPr>
        <w:rFonts w:ascii="Arial" w:hAnsi="Arial" w:hint="default"/>
      </w:rPr>
    </w:lvl>
    <w:lvl w:ilvl="1" w:tplc="E82436F6" w:tentative="1">
      <w:start w:val="1"/>
      <w:numFmt w:val="bullet"/>
      <w:lvlText w:val="•"/>
      <w:lvlJc w:val="left"/>
      <w:pPr>
        <w:tabs>
          <w:tab w:val="num" w:pos="1440"/>
        </w:tabs>
        <w:ind w:left="1440" w:hanging="360"/>
      </w:pPr>
      <w:rPr>
        <w:rFonts w:ascii="Arial" w:hAnsi="Arial" w:hint="default"/>
      </w:rPr>
    </w:lvl>
    <w:lvl w:ilvl="2" w:tplc="F63CF134" w:tentative="1">
      <w:start w:val="1"/>
      <w:numFmt w:val="bullet"/>
      <w:lvlText w:val="•"/>
      <w:lvlJc w:val="left"/>
      <w:pPr>
        <w:tabs>
          <w:tab w:val="num" w:pos="2160"/>
        </w:tabs>
        <w:ind w:left="2160" w:hanging="360"/>
      </w:pPr>
      <w:rPr>
        <w:rFonts w:ascii="Arial" w:hAnsi="Arial" w:hint="default"/>
      </w:rPr>
    </w:lvl>
    <w:lvl w:ilvl="3" w:tplc="01B016F8" w:tentative="1">
      <w:start w:val="1"/>
      <w:numFmt w:val="bullet"/>
      <w:lvlText w:val="•"/>
      <w:lvlJc w:val="left"/>
      <w:pPr>
        <w:tabs>
          <w:tab w:val="num" w:pos="2880"/>
        </w:tabs>
        <w:ind w:left="2880" w:hanging="360"/>
      </w:pPr>
      <w:rPr>
        <w:rFonts w:ascii="Arial" w:hAnsi="Arial" w:hint="default"/>
      </w:rPr>
    </w:lvl>
    <w:lvl w:ilvl="4" w:tplc="87A2EDD6" w:tentative="1">
      <w:start w:val="1"/>
      <w:numFmt w:val="bullet"/>
      <w:lvlText w:val="•"/>
      <w:lvlJc w:val="left"/>
      <w:pPr>
        <w:tabs>
          <w:tab w:val="num" w:pos="3600"/>
        </w:tabs>
        <w:ind w:left="3600" w:hanging="360"/>
      </w:pPr>
      <w:rPr>
        <w:rFonts w:ascii="Arial" w:hAnsi="Arial" w:hint="default"/>
      </w:rPr>
    </w:lvl>
    <w:lvl w:ilvl="5" w:tplc="EBD27482" w:tentative="1">
      <w:start w:val="1"/>
      <w:numFmt w:val="bullet"/>
      <w:lvlText w:val="•"/>
      <w:lvlJc w:val="left"/>
      <w:pPr>
        <w:tabs>
          <w:tab w:val="num" w:pos="4320"/>
        </w:tabs>
        <w:ind w:left="4320" w:hanging="360"/>
      </w:pPr>
      <w:rPr>
        <w:rFonts w:ascii="Arial" w:hAnsi="Arial" w:hint="default"/>
      </w:rPr>
    </w:lvl>
    <w:lvl w:ilvl="6" w:tplc="1D3E5CB8" w:tentative="1">
      <w:start w:val="1"/>
      <w:numFmt w:val="bullet"/>
      <w:lvlText w:val="•"/>
      <w:lvlJc w:val="left"/>
      <w:pPr>
        <w:tabs>
          <w:tab w:val="num" w:pos="5040"/>
        </w:tabs>
        <w:ind w:left="5040" w:hanging="360"/>
      </w:pPr>
      <w:rPr>
        <w:rFonts w:ascii="Arial" w:hAnsi="Arial" w:hint="default"/>
      </w:rPr>
    </w:lvl>
    <w:lvl w:ilvl="7" w:tplc="7E562470" w:tentative="1">
      <w:start w:val="1"/>
      <w:numFmt w:val="bullet"/>
      <w:lvlText w:val="•"/>
      <w:lvlJc w:val="left"/>
      <w:pPr>
        <w:tabs>
          <w:tab w:val="num" w:pos="5760"/>
        </w:tabs>
        <w:ind w:left="5760" w:hanging="360"/>
      </w:pPr>
      <w:rPr>
        <w:rFonts w:ascii="Arial" w:hAnsi="Arial" w:hint="default"/>
      </w:rPr>
    </w:lvl>
    <w:lvl w:ilvl="8" w:tplc="50D0B5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7"/>
  </w:num>
  <w:num w:numId="3">
    <w:abstractNumId w:val="31"/>
  </w:num>
  <w:num w:numId="4">
    <w:abstractNumId w:val="14"/>
  </w:num>
  <w:num w:numId="5">
    <w:abstractNumId w:val="7"/>
  </w:num>
  <w:num w:numId="6">
    <w:abstractNumId w:val="11"/>
  </w:num>
  <w:num w:numId="7">
    <w:abstractNumId w:val="5"/>
  </w:num>
  <w:num w:numId="8">
    <w:abstractNumId w:val="12"/>
  </w:num>
  <w:num w:numId="9">
    <w:abstractNumId w:val="15"/>
  </w:num>
  <w:num w:numId="10">
    <w:abstractNumId w:val="21"/>
  </w:num>
  <w:num w:numId="11">
    <w:abstractNumId w:val="33"/>
  </w:num>
  <w:num w:numId="12">
    <w:abstractNumId w:val="0"/>
  </w:num>
  <w:num w:numId="13">
    <w:abstractNumId w:val="26"/>
  </w:num>
  <w:num w:numId="14">
    <w:abstractNumId w:val="23"/>
  </w:num>
  <w:num w:numId="15">
    <w:abstractNumId w:val="24"/>
  </w:num>
  <w:num w:numId="16">
    <w:abstractNumId w:val="16"/>
  </w:num>
  <w:num w:numId="17">
    <w:abstractNumId w:val="28"/>
  </w:num>
  <w:num w:numId="18">
    <w:abstractNumId w:val="10"/>
  </w:num>
  <w:num w:numId="19">
    <w:abstractNumId w:val="9"/>
  </w:num>
  <w:num w:numId="20">
    <w:abstractNumId w:val="17"/>
  </w:num>
  <w:num w:numId="21">
    <w:abstractNumId w:val="35"/>
  </w:num>
  <w:num w:numId="22">
    <w:abstractNumId w:val="22"/>
  </w:num>
  <w:num w:numId="23">
    <w:abstractNumId w:val="25"/>
  </w:num>
  <w:num w:numId="24">
    <w:abstractNumId w:val="20"/>
  </w:num>
  <w:num w:numId="25">
    <w:abstractNumId w:val="2"/>
  </w:num>
  <w:num w:numId="26">
    <w:abstractNumId w:val="8"/>
  </w:num>
  <w:num w:numId="27">
    <w:abstractNumId w:val="6"/>
  </w:num>
  <w:num w:numId="28">
    <w:abstractNumId w:val="18"/>
  </w:num>
  <w:num w:numId="29">
    <w:abstractNumId w:val="19"/>
  </w:num>
  <w:num w:numId="30">
    <w:abstractNumId w:val="13"/>
  </w:num>
  <w:num w:numId="31">
    <w:abstractNumId w:val="29"/>
  </w:num>
  <w:num w:numId="32">
    <w:abstractNumId w:val="32"/>
  </w:num>
  <w:num w:numId="33">
    <w:abstractNumId w:val="30"/>
  </w:num>
  <w:num w:numId="34">
    <w:abstractNumId w:val="3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1MzQ0tLQwsTQzNTBU0lEKTi0uzszPAykwrAUASRIapCwAAAA="/>
  </w:docVars>
  <w:rsids>
    <w:rsidRoot w:val="00C23B51"/>
    <w:rsid w:val="000000A9"/>
    <w:rsid w:val="00001062"/>
    <w:rsid w:val="000014DF"/>
    <w:rsid w:val="00002449"/>
    <w:rsid w:val="000027CC"/>
    <w:rsid w:val="00002C07"/>
    <w:rsid w:val="00003B6E"/>
    <w:rsid w:val="00004117"/>
    <w:rsid w:val="000044F7"/>
    <w:rsid w:val="00004F53"/>
    <w:rsid w:val="000061F7"/>
    <w:rsid w:val="000063DF"/>
    <w:rsid w:val="00006511"/>
    <w:rsid w:val="00010491"/>
    <w:rsid w:val="00010BA0"/>
    <w:rsid w:val="00011016"/>
    <w:rsid w:val="00011792"/>
    <w:rsid w:val="00011880"/>
    <w:rsid w:val="000119ED"/>
    <w:rsid w:val="00012015"/>
    <w:rsid w:val="00012799"/>
    <w:rsid w:val="00012A1D"/>
    <w:rsid w:val="000133A3"/>
    <w:rsid w:val="00013B3C"/>
    <w:rsid w:val="00014965"/>
    <w:rsid w:val="00016442"/>
    <w:rsid w:val="00016480"/>
    <w:rsid w:val="00016659"/>
    <w:rsid w:val="00016733"/>
    <w:rsid w:val="00017238"/>
    <w:rsid w:val="00017DE2"/>
    <w:rsid w:val="00020595"/>
    <w:rsid w:val="0002182F"/>
    <w:rsid w:val="00021BC7"/>
    <w:rsid w:val="00021C3C"/>
    <w:rsid w:val="00022890"/>
    <w:rsid w:val="00022A97"/>
    <w:rsid w:val="00022F2A"/>
    <w:rsid w:val="00025549"/>
    <w:rsid w:val="00025EE3"/>
    <w:rsid w:val="00026E88"/>
    <w:rsid w:val="0002715B"/>
    <w:rsid w:val="00030FA3"/>
    <w:rsid w:val="00031181"/>
    <w:rsid w:val="00031249"/>
    <w:rsid w:val="000315EB"/>
    <w:rsid w:val="0003201E"/>
    <w:rsid w:val="00032A50"/>
    <w:rsid w:val="00032C08"/>
    <w:rsid w:val="00032DCD"/>
    <w:rsid w:val="00033CFE"/>
    <w:rsid w:val="00034919"/>
    <w:rsid w:val="0003554E"/>
    <w:rsid w:val="00035729"/>
    <w:rsid w:val="000369DB"/>
    <w:rsid w:val="00037095"/>
    <w:rsid w:val="0003791F"/>
    <w:rsid w:val="00037AD9"/>
    <w:rsid w:val="00040EC8"/>
    <w:rsid w:val="00042429"/>
    <w:rsid w:val="000429EF"/>
    <w:rsid w:val="00042B34"/>
    <w:rsid w:val="0004311F"/>
    <w:rsid w:val="00043637"/>
    <w:rsid w:val="00044321"/>
    <w:rsid w:val="00044A10"/>
    <w:rsid w:val="00044E8C"/>
    <w:rsid w:val="0004555C"/>
    <w:rsid w:val="00045B67"/>
    <w:rsid w:val="000467F2"/>
    <w:rsid w:val="00047D54"/>
    <w:rsid w:val="000505C1"/>
    <w:rsid w:val="000509AB"/>
    <w:rsid w:val="00050BC1"/>
    <w:rsid w:val="000511D7"/>
    <w:rsid w:val="00051D61"/>
    <w:rsid w:val="00052212"/>
    <w:rsid w:val="00052AB9"/>
    <w:rsid w:val="00052E0A"/>
    <w:rsid w:val="000538B0"/>
    <w:rsid w:val="000545F2"/>
    <w:rsid w:val="00054E96"/>
    <w:rsid w:val="00055C1B"/>
    <w:rsid w:val="00056367"/>
    <w:rsid w:val="000564C4"/>
    <w:rsid w:val="0005673C"/>
    <w:rsid w:val="00056EE9"/>
    <w:rsid w:val="000573A8"/>
    <w:rsid w:val="0006072D"/>
    <w:rsid w:val="000608D9"/>
    <w:rsid w:val="00060E12"/>
    <w:rsid w:val="00061361"/>
    <w:rsid w:val="00061857"/>
    <w:rsid w:val="00062377"/>
    <w:rsid w:val="00063068"/>
    <w:rsid w:val="000645B2"/>
    <w:rsid w:val="00064739"/>
    <w:rsid w:val="00064746"/>
    <w:rsid w:val="00064EDF"/>
    <w:rsid w:val="000656EB"/>
    <w:rsid w:val="00067235"/>
    <w:rsid w:val="000675AA"/>
    <w:rsid w:val="0007117C"/>
    <w:rsid w:val="0007145D"/>
    <w:rsid w:val="0007168E"/>
    <w:rsid w:val="00072D51"/>
    <w:rsid w:val="00075EA0"/>
    <w:rsid w:val="00075F86"/>
    <w:rsid w:val="0007741A"/>
    <w:rsid w:val="00077D66"/>
    <w:rsid w:val="000809C6"/>
    <w:rsid w:val="0008163B"/>
    <w:rsid w:val="00081D8C"/>
    <w:rsid w:val="00083170"/>
    <w:rsid w:val="0008368A"/>
    <w:rsid w:val="00084E94"/>
    <w:rsid w:val="00084FD1"/>
    <w:rsid w:val="0008528C"/>
    <w:rsid w:val="00085D2F"/>
    <w:rsid w:val="00086265"/>
    <w:rsid w:val="0008633B"/>
    <w:rsid w:val="00086DD1"/>
    <w:rsid w:val="00087774"/>
    <w:rsid w:val="00091627"/>
    <w:rsid w:val="000917FC"/>
    <w:rsid w:val="0009209D"/>
    <w:rsid w:val="00092588"/>
    <w:rsid w:val="0009324D"/>
    <w:rsid w:val="000947BD"/>
    <w:rsid w:val="00094AB0"/>
    <w:rsid w:val="000951B8"/>
    <w:rsid w:val="0009557A"/>
    <w:rsid w:val="00095EE8"/>
    <w:rsid w:val="00096DEE"/>
    <w:rsid w:val="00097207"/>
    <w:rsid w:val="000A1462"/>
    <w:rsid w:val="000A1BDA"/>
    <w:rsid w:val="000A1CEA"/>
    <w:rsid w:val="000A1ED6"/>
    <w:rsid w:val="000A3425"/>
    <w:rsid w:val="000A3840"/>
    <w:rsid w:val="000A6A94"/>
    <w:rsid w:val="000A6BF5"/>
    <w:rsid w:val="000A6D73"/>
    <w:rsid w:val="000A7AA5"/>
    <w:rsid w:val="000B0672"/>
    <w:rsid w:val="000B080E"/>
    <w:rsid w:val="000B08A8"/>
    <w:rsid w:val="000B0C43"/>
    <w:rsid w:val="000B10F2"/>
    <w:rsid w:val="000B1430"/>
    <w:rsid w:val="000B2B3E"/>
    <w:rsid w:val="000B478E"/>
    <w:rsid w:val="000B4D25"/>
    <w:rsid w:val="000B5131"/>
    <w:rsid w:val="000B53DC"/>
    <w:rsid w:val="000B5DFB"/>
    <w:rsid w:val="000B65D3"/>
    <w:rsid w:val="000B73BA"/>
    <w:rsid w:val="000B789F"/>
    <w:rsid w:val="000C055B"/>
    <w:rsid w:val="000C0F99"/>
    <w:rsid w:val="000C1750"/>
    <w:rsid w:val="000C28C6"/>
    <w:rsid w:val="000C4D5D"/>
    <w:rsid w:val="000C5E44"/>
    <w:rsid w:val="000C712B"/>
    <w:rsid w:val="000C7ACC"/>
    <w:rsid w:val="000D0437"/>
    <w:rsid w:val="000D2B45"/>
    <w:rsid w:val="000D2E0F"/>
    <w:rsid w:val="000D44F9"/>
    <w:rsid w:val="000D583A"/>
    <w:rsid w:val="000D7D07"/>
    <w:rsid w:val="000D7FB1"/>
    <w:rsid w:val="000E0DCE"/>
    <w:rsid w:val="000E32A6"/>
    <w:rsid w:val="000E3AB6"/>
    <w:rsid w:val="000E3FD5"/>
    <w:rsid w:val="000E4347"/>
    <w:rsid w:val="000E500B"/>
    <w:rsid w:val="000E5281"/>
    <w:rsid w:val="000E5861"/>
    <w:rsid w:val="000E71DD"/>
    <w:rsid w:val="000E7B86"/>
    <w:rsid w:val="000E7C46"/>
    <w:rsid w:val="000E7D72"/>
    <w:rsid w:val="000F0314"/>
    <w:rsid w:val="000F1C7F"/>
    <w:rsid w:val="000F21A7"/>
    <w:rsid w:val="000F29CC"/>
    <w:rsid w:val="000F340D"/>
    <w:rsid w:val="000F4734"/>
    <w:rsid w:val="000F49A2"/>
    <w:rsid w:val="000F6015"/>
    <w:rsid w:val="000F62BD"/>
    <w:rsid w:val="000F648C"/>
    <w:rsid w:val="000F666C"/>
    <w:rsid w:val="000F6B9D"/>
    <w:rsid w:val="000F6EFA"/>
    <w:rsid w:val="000F78B1"/>
    <w:rsid w:val="00100BD0"/>
    <w:rsid w:val="00100DCB"/>
    <w:rsid w:val="00102FE0"/>
    <w:rsid w:val="0010445E"/>
    <w:rsid w:val="00104699"/>
    <w:rsid w:val="00105E01"/>
    <w:rsid w:val="001101C2"/>
    <w:rsid w:val="001106F5"/>
    <w:rsid w:val="00110B0A"/>
    <w:rsid w:val="00111808"/>
    <w:rsid w:val="001119BD"/>
    <w:rsid w:val="00111B0C"/>
    <w:rsid w:val="00112965"/>
    <w:rsid w:val="00112A86"/>
    <w:rsid w:val="001138ED"/>
    <w:rsid w:val="00113D56"/>
    <w:rsid w:val="00113E53"/>
    <w:rsid w:val="001148E9"/>
    <w:rsid w:val="00114D20"/>
    <w:rsid w:val="00115B13"/>
    <w:rsid w:val="00116360"/>
    <w:rsid w:val="001166AE"/>
    <w:rsid w:val="00116C93"/>
    <w:rsid w:val="00117A5E"/>
    <w:rsid w:val="0012077C"/>
    <w:rsid w:val="00121C84"/>
    <w:rsid w:val="00121D65"/>
    <w:rsid w:val="00121DF1"/>
    <w:rsid w:val="001242AB"/>
    <w:rsid w:val="00124576"/>
    <w:rsid w:val="00125D2D"/>
    <w:rsid w:val="0012679C"/>
    <w:rsid w:val="001267C5"/>
    <w:rsid w:val="00126A5A"/>
    <w:rsid w:val="001277FA"/>
    <w:rsid w:val="00127CB4"/>
    <w:rsid w:val="0013164C"/>
    <w:rsid w:val="001318A9"/>
    <w:rsid w:val="001327DA"/>
    <w:rsid w:val="00132ED0"/>
    <w:rsid w:val="0013335C"/>
    <w:rsid w:val="00133C14"/>
    <w:rsid w:val="00133CDE"/>
    <w:rsid w:val="001342F9"/>
    <w:rsid w:val="00134D37"/>
    <w:rsid w:val="001352A2"/>
    <w:rsid w:val="00135785"/>
    <w:rsid w:val="00136466"/>
    <w:rsid w:val="00140992"/>
    <w:rsid w:val="00141DF1"/>
    <w:rsid w:val="00142B72"/>
    <w:rsid w:val="00142DE6"/>
    <w:rsid w:val="00143574"/>
    <w:rsid w:val="001437D7"/>
    <w:rsid w:val="00143D29"/>
    <w:rsid w:val="00143D8C"/>
    <w:rsid w:val="00143DC4"/>
    <w:rsid w:val="00144200"/>
    <w:rsid w:val="00145864"/>
    <w:rsid w:val="00146320"/>
    <w:rsid w:val="00146F51"/>
    <w:rsid w:val="00150416"/>
    <w:rsid w:val="0015125C"/>
    <w:rsid w:val="0015168C"/>
    <w:rsid w:val="00151DDD"/>
    <w:rsid w:val="00152245"/>
    <w:rsid w:val="001544F4"/>
    <w:rsid w:val="0015497E"/>
    <w:rsid w:val="00155690"/>
    <w:rsid w:val="00155876"/>
    <w:rsid w:val="0015675A"/>
    <w:rsid w:val="001567AC"/>
    <w:rsid w:val="0015696A"/>
    <w:rsid w:val="001570B8"/>
    <w:rsid w:val="00157158"/>
    <w:rsid w:val="00157576"/>
    <w:rsid w:val="00160721"/>
    <w:rsid w:val="00160A76"/>
    <w:rsid w:val="00160EC3"/>
    <w:rsid w:val="00161B3B"/>
    <w:rsid w:val="00162202"/>
    <w:rsid w:val="00162B9C"/>
    <w:rsid w:val="00162EC4"/>
    <w:rsid w:val="00163E86"/>
    <w:rsid w:val="001646F5"/>
    <w:rsid w:val="00164C0A"/>
    <w:rsid w:val="00164C1A"/>
    <w:rsid w:val="00164F78"/>
    <w:rsid w:val="00165535"/>
    <w:rsid w:val="00166262"/>
    <w:rsid w:val="00166782"/>
    <w:rsid w:val="00166BD6"/>
    <w:rsid w:val="001672A4"/>
    <w:rsid w:val="00170B6C"/>
    <w:rsid w:val="00171153"/>
    <w:rsid w:val="00171EDB"/>
    <w:rsid w:val="00173A4A"/>
    <w:rsid w:val="00175383"/>
    <w:rsid w:val="00175BF5"/>
    <w:rsid w:val="00177F8D"/>
    <w:rsid w:val="00180C28"/>
    <w:rsid w:val="00180C58"/>
    <w:rsid w:val="00181E3E"/>
    <w:rsid w:val="00181F42"/>
    <w:rsid w:val="00182681"/>
    <w:rsid w:val="00183AEF"/>
    <w:rsid w:val="0018411B"/>
    <w:rsid w:val="001842E0"/>
    <w:rsid w:val="001848AA"/>
    <w:rsid w:val="00184C96"/>
    <w:rsid w:val="0018519A"/>
    <w:rsid w:val="00185C93"/>
    <w:rsid w:val="00186965"/>
    <w:rsid w:val="00186C94"/>
    <w:rsid w:val="00187091"/>
    <w:rsid w:val="0018771D"/>
    <w:rsid w:val="00190C74"/>
    <w:rsid w:val="00191DF1"/>
    <w:rsid w:val="0019239E"/>
    <w:rsid w:val="00193236"/>
    <w:rsid w:val="001946B6"/>
    <w:rsid w:val="00195A5F"/>
    <w:rsid w:val="00196579"/>
    <w:rsid w:val="0019673C"/>
    <w:rsid w:val="00197DCA"/>
    <w:rsid w:val="00197FB7"/>
    <w:rsid w:val="001A01EB"/>
    <w:rsid w:val="001A135D"/>
    <w:rsid w:val="001A1FEC"/>
    <w:rsid w:val="001A2DCA"/>
    <w:rsid w:val="001A3C2F"/>
    <w:rsid w:val="001A4346"/>
    <w:rsid w:val="001A44AD"/>
    <w:rsid w:val="001A55E6"/>
    <w:rsid w:val="001A5B5F"/>
    <w:rsid w:val="001A63BD"/>
    <w:rsid w:val="001A65F6"/>
    <w:rsid w:val="001A66A7"/>
    <w:rsid w:val="001A6938"/>
    <w:rsid w:val="001A7910"/>
    <w:rsid w:val="001A7D57"/>
    <w:rsid w:val="001A7F77"/>
    <w:rsid w:val="001B038E"/>
    <w:rsid w:val="001B11C1"/>
    <w:rsid w:val="001B19F6"/>
    <w:rsid w:val="001B2AE7"/>
    <w:rsid w:val="001B2D57"/>
    <w:rsid w:val="001B35E9"/>
    <w:rsid w:val="001B3CE3"/>
    <w:rsid w:val="001B3D5A"/>
    <w:rsid w:val="001B49ED"/>
    <w:rsid w:val="001B6F53"/>
    <w:rsid w:val="001B71E8"/>
    <w:rsid w:val="001B7B56"/>
    <w:rsid w:val="001C0B66"/>
    <w:rsid w:val="001C0EEA"/>
    <w:rsid w:val="001C1CFC"/>
    <w:rsid w:val="001C2487"/>
    <w:rsid w:val="001C2AC9"/>
    <w:rsid w:val="001C2FA7"/>
    <w:rsid w:val="001C306A"/>
    <w:rsid w:val="001C327B"/>
    <w:rsid w:val="001C3CFD"/>
    <w:rsid w:val="001C48C0"/>
    <w:rsid w:val="001C4926"/>
    <w:rsid w:val="001C55C1"/>
    <w:rsid w:val="001C5FAE"/>
    <w:rsid w:val="001D0098"/>
    <w:rsid w:val="001D0CF8"/>
    <w:rsid w:val="001D0D14"/>
    <w:rsid w:val="001D10F5"/>
    <w:rsid w:val="001D376D"/>
    <w:rsid w:val="001D3983"/>
    <w:rsid w:val="001D3AB7"/>
    <w:rsid w:val="001D45CD"/>
    <w:rsid w:val="001D6114"/>
    <w:rsid w:val="001D7627"/>
    <w:rsid w:val="001D79D6"/>
    <w:rsid w:val="001D7A3B"/>
    <w:rsid w:val="001D7C3C"/>
    <w:rsid w:val="001D7EA0"/>
    <w:rsid w:val="001D7F66"/>
    <w:rsid w:val="001E037F"/>
    <w:rsid w:val="001E12AB"/>
    <w:rsid w:val="001E1657"/>
    <w:rsid w:val="001E174F"/>
    <w:rsid w:val="001E285F"/>
    <w:rsid w:val="001E36BE"/>
    <w:rsid w:val="001E3F3C"/>
    <w:rsid w:val="001E4D15"/>
    <w:rsid w:val="001E5716"/>
    <w:rsid w:val="001E5E83"/>
    <w:rsid w:val="001E6D48"/>
    <w:rsid w:val="001E705C"/>
    <w:rsid w:val="001E777F"/>
    <w:rsid w:val="001F05D0"/>
    <w:rsid w:val="001F08BD"/>
    <w:rsid w:val="001F0DCA"/>
    <w:rsid w:val="001F1730"/>
    <w:rsid w:val="001F1B85"/>
    <w:rsid w:val="001F25D9"/>
    <w:rsid w:val="001F3192"/>
    <w:rsid w:val="001F3539"/>
    <w:rsid w:val="001F37B2"/>
    <w:rsid w:val="001F3807"/>
    <w:rsid w:val="001F4AAC"/>
    <w:rsid w:val="001F5CE8"/>
    <w:rsid w:val="001F5F4E"/>
    <w:rsid w:val="001F6CE3"/>
    <w:rsid w:val="001F6F4C"/>
    <w:rsid w:val="001F7166"/>
    <w:rsid w:val="001F7F48"/>
    <w:rsid w:val="002000E0"/>
    <w:rsid w:val="00200171"/>
    <w:rsid w:val="00200710"/>
    <w:rsid w:val="002010E0"/>
    <w:rsid w:val="00201169"/>
    <w:rsid w:val="00201546"/>
    <w:rsid w:val="00201ADF"/>
    <w:rsid w:val="00201C82"/>
    <w:rsid w:val="002023F9"/>
    <w:rsid w:val="002025DC"/>
    <w:rsid w:val="00202761"/>
    <w:rsid w:val="00203217"/>
    <w:rsid w:val="0020439A"/>
    <w:rsid w:val="00205597"/>
    <w:rsid w:val="002078B2"/>
    <w:rsid w:val="00207A70"/>
    <w:rsid w:val="00210E72"/>
    <w:rsid w:val="00212CC4"/>
    <w:rsid w:val="00213D07"/>
    <w:rsid w:val="00213EEE"/>
    <w:rsid w:val="00214ACF"/>
    <w:rsid w:val="002169A2"/>
    <w:rsid w:val="00217765"/>
    <w:rsid w:val="00217824"/>
    <w:rsid w:val="00217A8D"/>
    <w:rsid w:val="00217FFC"/>
    <w:rsid w:val="0022078B"/>
    <w:rsid w:val="00220A8F"/>
    <w:rsid w:val="00220EEC"/>
    <w:rsid w:val="002212D2"/>
    <w:rsid w:val="00221754"/>
    <w:rsid w:val="00221D7C"/>
    <w:rsid w:val="00222BD8"/>
    <w:rsid w:val="00222EEF"/>
    <w:rsid w:val="0022370A"/>
    <w:rsid w:val="00224022"/>
    <w:rsid w:val="002242D5"/>
    <w:rsid w:val="0022440B"/>
    <w:rsid w:val="0022485B"/>
    <w:rsid w:val="002264A8"/>
    <w:rsid w:val="00226C46"/>
    <w:rsid w:val="00227207"/>
    <w:rsid w:val="0022729D"/>
    <w:rsid w:val="00227427"/>
    <w:rsid w:val="0023085D"/>
    <w:rsid w:val="00232836"/>
    <w:rsid w:val="00232C22"/>
    <w:rsid w:val="00233143"/>
    <w:rsid w:val="00233179"/>
    <w:rsid w:val="0023429A"/>
    <w:rsid w:val="002343AC"/>
    <w:rsid w:val="00234489"/>
    <w:rsid w:val="0023456F"/>
    <w:rsid w:val="0023656C"/>
    <w:rsid w:val="0023718D"/>
    <w:rsid w:val="002376DB"/>
    <w:rsid w:val="00237983"/>
    <w:rsid w:val="00237EBC"/>
    <w:rsid w:val="0024043A"/>
    <w:rsid w:val="0024119D"/>
    <w:rsid w:val="002419EE"/>
    <w:rsid w:val="002420D0"/>
    <w:rsid w:val="00244712"/>
    <w:rsid w:val="00244A79"/>
    <w:rsid w:val="00244D24"/>
    <w:rsid w:val="00245765"/>
    <w:rsid w:val="00246DD0"/>
    <w:rsid w:val="00246E46"/>
    <w:rsid w:val="0025074F"/>
    <w:rsid w:val="00250B44"/>
    <w:rsid w:val="00251796"/>
    <w:rsid w:val="00251828"/>
    <w:rsid w:val="00252DBB"/>
    <w:rsid w:val="0025392F"/>
    <w:rsid w:val="0025416E"/>
    <w:rsid w:val="00254D59"/>
    <w:rsid w:val="00255AF6"/>
    <w:rsid w:val="00256FAC"/>
    <w:rsid w:val="002607AA"/>
    <w:rsid w:val="002617A3"/>
    <w:rsid w:val="002626F2"/>
    <w:rsid w:val="0026279D"/>
    <w:rsid w:val="002634C9"/>
    <w:rsid w:val="00263513"/>
    <w:rsid w:val="00264F8F"/>
    <w:rsid w:val="00265ADF"/>
    <w:rsid w:val="002664BB"/>
    <w:rsid w:val="00267AA3"/>
    <w:rsid w:val="002705DB"/>
    <w:rsid w:val="0027118E"/>
    <w:rsid w:val="002718A4"/>
    <w:rsid w:val="0027291D"/>
    <w:rsid w:val="00272C7A"/>
    <w:rsid w:val="00273931"/>
    <w:rsid w:val="00273E61"/>
    <w:rsid w:val="00273EE6"/>
    <w:rsid w:val="002745CD"/>
    <w:rsid w:val="00274E6B"/>
    <w:rsid w:val="0027570A"/>
    <w:rsid w:val="00276310"/>
    <w:rsid w:val="00280CDA"/>
    <w:rsid w:val="00281233"/>
    <w:rsid w:val="00281BF6"/>
    <w:rsid w:val="00281FD1"/>
    <w:rsid w:val="00282A5F"/>
    <w:rsid w:val="00282E4F"/>
    <w:rsid w:val="00282FCE"/>
    <w:rsid w:val="002838A0"/>
    <w:rsid w:val="0028506D"/>
    <w:rsid w:val="00285B51"/>
    <w:rsid w:val="00286866"/>
    <w:rsid w:val="00286CF5"/>
    <w:rsid w:val="00286DCC"/>
    <w:rsid w:val="00286E2E"/>
    <w:rsid w:val="00287264"/>
    <w:rsid w:val="00287718"/>
    <w:rsid w:val="00287B8A"/>
    <w:rsid w:val="0029099D"/>
    <w:rsid w:val="0029100A"/>
    <w:rsid w:val="002915DE"/>
    <w:rsid w:val="00291AA3"/>
    <w:rsid w:val="00291F74"/>
    <w:rsid w:val="0029264B"/>
    <w:rsid w:val="00292749"/>
    <w:rsid w:val="00292DD5"/>
    <w:rsid w:val="002931B8"/>
    <w:rsid w:val="00293D86"/>
    <w:rsid w:val="00293DB6"/>
    <w:rsid w:val="00294327"/>
    <w:rsid w:val="00294A5F"/>
    <w:rsid w:val="002951FB"/>
    <w:rsid w:val="0029524A"/>
    <w:rsid w:val="00295286"/>
    <w:rsid w:val="00295443"/>
    <w:rsid w:val="002969A3"/>
    <w:rsid w:val="00296D66"/>
    <w:rsid w:val="00296F90"/>
    <w:rsid w:val="00297713"/>
    <w:rsid w:val="002A01DA"/>
    <w:rsid w:val="002A0231"/>
    <w:rsid w:val="002A05BD"/>
    <w:rsid w:val="002A0679"/>
    <w:rsid w:val="002A1488"/>
    <w:rsid w:val="002A202E"/>
    <w:rsid w:val="002A20DF"/>
    <w:rsid w:val="002A35FB"/>
    <w:rsid w:val="002A360A"/>
    <w:rsid w:val="002A3AE2"/>
    <w:rsid w:val="002A4892"/>
    <w:rsid w:val="002A56A4"/>
    <w:rsid w:val="002A5A36"/>
    <w:rsid w:val="002A5CDB"/>
    <w:rsid w:val="002A65E9"/>
    <w:rsid w:val="002A7F0E"/>
    <w:rsid w:val="002B065C"/>
    <w:rsid w:val="002B098C"/>
    <w:rsid w:val="002B0B47"/>
    <w:rsid w:val="002B2C94"/>
    <w:rsid w:val="002B2D03"/>
    <w:rsid w:val="002B2FF2"/>
    <w:rsid w:val="002B307E"/>
    <w:rsid w:val="002B3B4C"/>
    <w:rsid w:val="002B51FB"/>
    <w:rsid w:val="002B5EE8"/>
    <w:rsid w:val="002B6830"/>
    <w:rsid w:val="002B6995"/>
    <w:rsid w:val="002B6A2B"/>
    <w:rsid w:val="002B6DC8"/>
    <w:rsid w:val="002B7747"/>
    <w:rsid w:val="002C0874"/>
    <w:rsid w:val="002C0BD4"/>
    <w:rsid w:val="002C0DA4"/>
    <w:rsid w:val="002C251E"/>
    <w:rsid w:val="002C4C22"/>
    <w:rsid w:val="002C5109"/>
    <w:rsid w:val="002C5931"/>
    <w:rsid w:val="002C5B96"/>
    <w:rsid w:val="002C6026"/>
    <w:rsid w:val="002D0032"/>
    <w:rsid w:val="002D1CA3"/>
    <w:rsid w:val="002D2B16"/>
    <w:rsid w:val="002D3B05"/>
    <w:rsid w:val="002D4302"/>
    <w:rsid w:val="002D4B07"/>
    <w:rsid w:val="002D5FE6"/>
    <w:rsid w:val="002D66A7"/>
    <w:rsid w:val="002D6A96"/>
    <w:rsid w:val="002D7F1A"/>
    <w:rsid w:val="002E0848"/>
    <w:rsid w:val="002E0A4E"/>
    <w:rsid w:val="002E0BF1"/>
    <w:rsid w:val="002E13D9"/>
    <w:rsid w:val="002E1639"/>
    <w:rsid w:val="002E19B2"/>
    <w:rsid w:val="002E22CE"/>
    <w:rsid w:val="002E2745"/>
    <w:rsid w:val="002E3120"/>
    <w:rsid w:val="002E33CD"/>
    <w:rsid w:val="002E376A"/>
    <w:rsid w:val="002E3F92"/>
    <w:rsid w:val="002E4475"/>
    <w:rsid w:val="002E5428"/>
    <w:rsid w:val="002E5646"/>
    <w:rsid w:val="002E6D16"/>
    <w:rsid w:val="002E7710"/>
    <w:rsid w:val="002F06C8"/>
    <w:rsid w:val="002F0F99"/>
    <w:rsid w:val="002F208B"/>
    <w:rsid w:val="002F5F28"/>
    <w:rsid w:val="003004A8"/>
    <w:rsid w:val="00301079"/>
    <w:rsid w:val="0030176F"/>
    <w:rsid w:val="00301E7A"/>
    <w:rsid w:val="00301F36"/>
    <w:rsid w:val="0030227A"/>
    <w:rsid w:val="003031E9"/>
    <w:rsid w:val="003049F9"/>
    <w:rsid w:val="00304FE1"/>
    <w:rsid w:val="003059E6"/>
    <w:rsid w:val="00305B19"/>
    <w:rsid w:val="00305B5D"/>
    <w:rsid w:val="00305E84"/>
    <w:rsid w:val="00306B2B"/>
    <w:rsid w:val="00310156"/>
    <w:rsid w:val="00310ECB"/>
    <w:rsid w:val="003113AE"/>
    <w:rsid w:val="003114B8"/>
    <w:rsid w:val="00312247"/>
    <w:rsid w:val="00313357"/>
    <w:rsid w:val="00313475"/>
    <w:rsid w:val="00313550"/>
    <w:rsid w:val="003138C8"/>
    <w:rsid w:val="0031414F"/>
    <w:rsid w:val="00314686"/>
    <w:rsid w:val="003151B7"/>
    <w:rsid w:val="003159F3"/>
    <w:rsid w:val="00315DFA"/>
    <w:rsid w:val="00316091"/>
    <w:rsid w:val="0031675F"/>
    <w:rsid w:val="00317B5B"/>
    <w:rsid w:val="00320784"/>
    <w:rsid w:val="003215F3"/>
    <w:rsid w:val="00321666"/>
    <w:rsid w:val="00321C6D"/>
    <w:rsid w:val="003229E1"/>
    <w:rsid w:val="00322D79"/>
    <w:rsid w:val="003231B9"/>
    <w:rsid w:val="00323786"/>
    <w:rsid w:val="00325397"/>
    <w:rsid w:val="003256BF"/>
    <w:rsid w:val="00325B38"/>
    <w:rsid w:val="00325C11"/>
    <w:rsid w:val="00326303"/>
    <w:rsid w:val="003264DD"/>
    <w:rsid w:val="003267E1"/>
    <w:rsid w:val="00327BC7"/>
    <w:rsid w:val="00330732"/>
    <w:rsid w:val="003312C8"/>
    <w:rsid w:val="003316D0"/>
    <w:rsid w:val="003317A4"/>
    <w:rsid w:val="00331F5D"/>
    <w:rsid w:val="00332C3A"/>
    <w:rsid w:val="00332E75"/>
    <w:rsid w:val="003330BF"/>
    <w:rsid w:val="00333BB4"/>
    <w:rsid w:val="003349D8"/>
    <w:rsid w:val="00335968"/>
    <w:rsid w:val="00335D30"/>
    <w:rsid w:val="003367FA"/>
    <w:rsid w:val="00336B44"/>
    <w:rsid w:val="00336C0F"/>
    <w:rsid w:val="00337120"/>
    <w:rsid w:val="00337660"/>
    <w:rsid w:val="00340558"/>
    <w:rsid w:val="00340923"/>
    <w:rsid w:val="0034224C"/>
    <w:rsid w:val="00342D0C"/>
    <w:rsid w:val="00343043"/>
    <w:rsid w:val="00344653"/>
    <w:rsid w:val="0034479F"/>
    <w:rsid w:val="003456C7"/>
    <w:rsid w:val="00346D43"/>
    <w:rsid w:val="0034787F"/>
    <w:rsid w:val="00347A8F"/>
    <w:rsid w:val="00347CDA"/>
    <w:rsid w:val="003533ED"/>
    <w:rsid w:val="00353E56"/>
    <w:rsid w:val="00354A80"/>
    <w:rsid w:val="00354B49"/>
    <w:rsid w:val="00355706"/>
    <w:rsid w:val="00355EFD"/>
    <w:rsid w:val="003568B8"/>
    <w:rsid w:val="0035697A"/>
    <w:rsid w:val="003578AF"/>
    <w:rsid w:val="00357D66"/>
    <w:rsid w:val="00360B1C"/>
    <w:rsid w:val="0036163A"/>
    <w:rsid w:val="003623ED"/>
    <w:rsid w:val="00362A62"/>
    <w:rsid w:val="00365CA9"/>
    <w:rsid w:val="00366988"/>
    <w:rsid w:val="003669DB"/>
    <w:rsid w:val="00366EEB"/>
    <w:rsid w:val="003705EF"/>
    <w:rsid w:val="00371077"/>
    <w:rsid w:val="0037231A"/>
    <w:rsid w:val="00372320"/>
    <w:rsid w:val="003728F0"/>
    <w:rsid w:val="00372F66"/>
    <w:rsid w:val="00373111"/>
    <w:rsid w:val="003737AA"/>
    <w:rsid w:val="00373E75"/>
    <w:rsid w:val="0037483B"/>
    <w:rsid w:val="003753E0"/>
    <w:rsid w:val="00375EA3"/>
    <w:rsid w:val="00376707"/>
    <w:rsid w:val="00376B83"/>
    <w:rsid w:val="003775B0"/>
    <w:rsid w:val="00377910"/>
    <w:rsid w:val="00380A83"/>
    <w:rsid w:val="00381080"/>
    <w:rsid w:val="00381486"/>
    <w:rsid w:val="00381E88"/>
    <w:rsid w:val="00382A80"/>
    <w:rsid w:val="00382B3F"/>
    <w:rsid w:val="003837D8"/>
    <w:rsid w:val="003839DA"/>
    <w:rsid w:val="00384890"/>
    <w:rsid w:val="00385D47"/>
    <w:rsid w:val="00386529"/>
    <w:rsid w:val="00386624"/>
    <w:rsid w:val="00386AF3"/>
    <w:rsid w:val="00387794"/>
    <w:rsid w:val="0039064F"/>
    <w:rsid w:val="00390E9F"/>
    <w:rsid w:val="00390F6E"/>
    <w:rsid w:val="003914C6"/>
    <w:rsid w:val="003916D5"/>
    <w:rsid w:val="00393475"/>
    <w:rsid w:val="00393741"/>
    <w:rsid w:val="00393BF1"/>
    <w:rsid w:val="00393E22"/>
    <w:rsid w:val="00394C6B"/>
    <w:rsid w:val="00394F39"/>
    <w:rsid w:val="00395001"/>
    <w:rsid w:val="00395805"/>
    <w:rsid w:val="00395DC8"/>
    <w:rsid w:val="003964A9"/>
    <w:rsid w:val="003A035C"/>
    <w:rsid w:val="003A05E4"/>
    <w:rsid w:val="003A0880"/>
    <w:rsid w:val="003A0F0C"/>
    <w:rsid w:val="003A17B7"/>
    <w:rsid w:val="003A5119"/>
    <w:rsid w:val="003A5905"/>
    <w:rsid w:val="003A6F1B"/>
    <w:rsid w:val="003A76B6"/>
    <w:rsid w:val="003A7B1C"/>
    <w:rsid w:val="003A7E60"/>
    <w:rsid w:val="003B06F3"/>
    <w:rsid w:val="003B09FD"/>
    <w:rsid w:val="003B0DC8"/>
    <w:rsid w:val="003B1981"/>
    <w:rsid w:val="003B1CEE"/>
    <w:rsid w:val="003B1FCA"/>
    <w:rsid w:val="003B2538"/>
    <w:rsid w:val="003B2B89"/>
    <w:rsid w:val="003B3926"/>
    <w:rsid w:val="003B40AC"/>
    <w:rsid w:val="003B43B6"/>
    <w:rsid w:val="003B5178"/>
    <w:rsid w:val="003B699E"/>
    <w:rsid w:val="003B76C5"/>
    <w:rsid w:val="003C02DF"/>
    <w:rsid w:val="003C1387"/>
    <w:rsid w:val="003C2527"/>
    <w:rsid w:val="003C290D"/>
    <w:rsid w:val="003C2C9C"/>
    <w:rsid w:val="003C2D02"/>
    <w:rsid w:val="003C32FC"/>
    <w:rsid w:val="003C35A0"/>
    <w:rsid w:val="003C3922"/>
    <w:rsid w:val="003C3956"/>
    <w:rsid w:val="003C3C2F"/>
    <w:rsid w:val="003C49DB"/>
    <w:rsid w:val="003C4BD2"/>
    <w:rsid w:val="003C57EE"/>
    <w:rsid w:val="003C5C81"/>
    <w:rsid w:val="003C6F9B"/>
    <w:rsid w:val="003C7476"/>
    <w:rsid w:val="003C79B4"/>
    <w:rsid w:val="003D0002"/>
    <w:rsid w:val="003D0361"/>
    <w:rsid w:val="003D224F"/>
    <w:rsid w:val="003D26C8"/>
    <w:rsid w:val="003D405E"/>
    <w:rsid w:val="003D40C9"/>
    <w:rsid w:val="003D4180"/>
    <w:rsid w:val="003D450C"/>
    <w:rsid w:val="003D5E3A"/>
    <w:rsid w:val="003D626E"/>
    <w:rsid w:val="003D6342"/>
    <w:rsid w:val="003D7933"/>
    <w:rsid w:val="003D7ADE"/>
    <w:rsid w:val="003E0458"/>
    <w:rsid w:val="003E1DE4"/>
    <w:rsid w:val="003E2D88"/>
    <w:rsid w:val="003E44D5"/>
    <w:rsid w:val="003E5FF9"/>
    <w:rsid w:val="003E636B"/>
    <w:rsid w:val="003E6A5F"/>
    <w:rsid w:val="003E6CD1"/>
    <w:rsid w:val="003E6E7B"/>
    <w:rsid w:val="003E7E30"/>
    <w:rsid w:val="003F0101"/>
    <w:rsid w:val="003F07E8"/>
    <w:rsid w:val="003F0F44"/>
    <w:rsid w:val="003F163C"/>
    <w:rsid w:val="003F1E4D"/>
    <w:rsid w:val="003F23AD"/>
    <w:rsid w:val="003F254A"/>
    <w:rsid w:val="003F3378"/>
    <w:rsid w:val="003F3691"/>
    <w:rsid w:val="003F3AA6"/>
    <w:rsid w:val="003F41B5"/>
    <w:rsid w:val="003F476C"/>
    <w:rsid w:val="003F54B8"/>
    <w:rsid w:val="003F63EE"/>
    <w:rsid w:val="003F6E84"/>
    <w:rsid w:val="003F7CD0"/>
    <w:rsid w:val="004000EB"/>
    <w:rsid w:val="0040074D"/>
    <w:rsid w:val="004014E6"/>
    <w:rsid w:val="004019FA"/>
    <w:rsid w:val="00402153"/>
    <w:rsid w:val="004025C0"/>
    <w:rsid w:val="004025E1"/>
    <w:rsid w:val="004027BF"/>
    <w:rsid w:val="00402D80"/>
    <w:rsid w:val="00403208"/>
    <w:rsid w:val="00403228"/>
    <w:rsid w:val="00403244"/>
    <w:rsid w:val="004035E5"/>
    <w:rsid w:val="0040426F"/>
    <w:rsid w:val="0040461C"/>
    <w:rsid w:val="0040519B"/>
    <w:rsid w:val="004074DC"/>
    <w:rsid w:val="0040775C"/>
    <w:rsid w:val="0040790C"/>
    <w:rsid w:val="00410464"/>
    <w:rsid w:val="00410809"/>
    <w:rsid w:val="004109DD"/>
    <w:rsid w:val="004111F1"/>
    <w:rsid w:val="004114E1"/>
    <w:rsid w:val="004119FB"/>
    <w:rsid w:val="00411DD3"/>
    <w:rsid w:val="00412369"/>
    <w:rsid w:val="004123A7"/>
    <w:rsid w:val="00413C13"/>
    <w:rsid w:val="00414004"/>
    <w:rsid w:val="004147E9"/>
    <w:rsid w:val="00414CED"/>
    <w:rsid w:val="00416582"/>
    <w:rsid w:val="00420FE3"/>
    <w:rsid w:val="004237C8"/>
    <w:rsid w:val="0042418F"/>
    <w:rsid w:val="0042445E"/>
    <w:rsid w:val="00424FC9"/>
    <w:rsid w:val="004255AF"/>
    <w:rsid w:val="00426134"/>
    <w:rsid w:val="00426CB7"/>
    <w:rsid w:val="00426F11"/>
    <w:rsid w:val="004274E0"/>
    <w:rsid w:val="00427513"/>
    <w:rsid w:val="00430BDC"/>
    <w:rsid w:val="00431075"/>
    <w:rsid w:val="00431C2C"/>
    <w:rsid w:val="004324DD"/>
    <w:rsid w:val="004331BE"/>
    <w:rsid w:val="00433ED8"/>
    <w:rsid w:val="0043499A"/>
    <w:rsid w:val="004350FF"/>
    <w:rsid w:val="004369DC"/>
    <w:rsid w:val="004370E5"/>
    <w:rsid w:val="004372DC"/>
    <w:rsid w:val="00437ADC"/>
    <w:rsid w:val="00440AA8"/>
    <w:rsid w:val="004415B5"/>
    <w:rsid w:val="00441D0E"/>
    <w:rsid w:val="004425CF"/>
    <w:rsid w:val="00443C75"/>
    <w:rsid w:val="00443F93"/>
    <w:rsid w:val="004442EB"/>
    <w:rsid w:val="004443F9"/>
    <w:rsid w:val="00445A51"/>
    <w:rsid w:val="00445F02"/>
    <w:rsid w:val="00446310"/>
    <w:rsid w:val="004464FB"/>
    <w:rsid w:val="004469D9"/>
    <w:rsid w:val="004475C4"/>
    <w:rsid w:val="004509C9"/>
    <w:rsid w:val="00451333"/>
    <w:rsid w:val="004514AD"/>
    <w:rsid w:val="004514E4"/>
    <w:rsid w:val="004515E1"/>
    <w:rsid w:val="004519F7"/>
    <w:rsid w:val="0045411D"/>
    <w:rsid w:val="00454738"/>
    <w:rsid w:val="00455CAC"/>
    <w:rsid w:val="00456349"/>
    <w:rsid w:val="004566B9"/>
    <w:rsid w:val="00456831"/>
    <w:rsid w:val="00456EA6"/>
    <w:rsid w:val="0045765E"/>
    <w:rsid w:val="00457948"/>
    <w:rsid w:val="00457D52"/>
    <w:rsid w:val="0046039E"/>
    <w:rsid w:val="004607CA"/>
    <w:rsid w:val="00461238"/>
    <w:rsid w:val="004616C5"/>
    <w:rsid w:val="00461AA7"/>
    <w:rsid w:val="00461BAA"/>
    <w:rsid w:val="00461FBA"/>
    <w:rsid w:val="00462BC1"/>
    <w:rsid w:val="00463124"/>
    <w:rsid w:val="00463D4E"/>
    <w:rsid w:val="004642E2"/>
    <w:rsid w:val="00464452"/>
    <w:rsid w:val="00465169"/>
    <w:rsid w:val="00467397"/>
    <w:rsid w:val="00467BCF"/>
    <w:rsid w:val="00470789"/>
    <w:rsid w:val="00471162"/>
    <w:rsid w:val="004714CC"/>
    <w:rsid w:val="00472C68"/>
    <w:rsid w:val="0047370A"/>
    <w:rsid w:val="00475089"/>
    <w:rsid w:val="00475F58"/>
    <w:rsid w:val="004760AF"/>
    <w:rsid w:val="004765D1"/>
    <w:rsid w:val="00476C88"/>
    <w:rsid w:val="004772DB"/>
    <w:rsid w:val="004778F6"/>
    <w:rsid w:val="00477A13"/>
    <w:rsid w:val="004802FB"/>
    <w:rsid w:val="00481B0F"/>
    <w:rsid w:val="00482F0C"/>
    <w:rsid w:val="00482F4D"/>
    <w:rsid w:val="00483506"/>
    <w:rsid w:val="004835B2"/>
    <w:rsid w:val="0048406B"/>
    <w:rsid w:val="004849E1"/>
    <w:rsid w:val="004862C1"/>
    <w:rsid w:val="0048727F"/>
    <w:rsid w:val="00490C8C"/>
    <w:rsid w:val="00490DC3"/>
    <w:rsid w:val="00491308"/>
    <w:rsid w:val="00491354"/>
    <w:rsid w:val="00492D79"/>
    <w:rsid w:val="00493D70"/>
    <w:rsid w:val="00494014"/>
    <w:rsid w:val="004940C8"/>
    <w:rsid w:val="004947FF"/>
    <w:rsid w:val="00494D46"/>
    <w:rsid w:val="0049568A"/>
    <w:rsid w:val="00496641"/>
    <w:rsid w:val="004966E7"/>
    <w:rsid w:val="00496C46"/>
    <w:rsid w:val="004974B6"/>
    <w:rsid w:val="004976EE"/>
    <w:rsid w:val="004A0D42"/>
    <w:rsid w:val="004A1F5A"/>
    <w:rsid w:val="004A29B8"/>
    <w:rsid w:val="004A29E2"/>
    <w:rsid w:val="004A2AD8"/>
    <w:rsid w:val="004A2C6D"/>
    <w:rsid w:val="004A3961"/>
    <w:rsid w:val="004A4041"/>
    <w:rsid w:val="004A52E3"/>
    <w:rsid w:val="004A5819"/>
    <w:rsid w:val="004A5970"/>
    <w:rsid w:val="004A60F3"/>
    <w:rsid w:val="004A6BBE"/>
    <w:rsid w:val="004A6CBB"/>
    <w:rsid w:val="004A6DDD"/>
    <w:rsid w:val="004A6EB9"/>
    <w:rsid w:val="004A721F"/>
    <w:rsid w:val="004A7692"/>
    <w:rsid w:val="004B07A0"/>
    <w:rsid w:val="004B0D09"/>
    <w:rsid w:val="004B1ABF"/>
    <w:rsid w:val="004B1BF7"/>
    <w:rsid w:val="004B2131"/>
    <w:rsid w:val="004B2475"/>
    <w:rsid w:val="004B2AF1"/>
    <w:rsid w:val="004B3BE2"/>
    <w:rsid w:val="004B4534"/>
    <w:rsid w:val="004B50CD"/>
    <w:rsid w:val="004B5126"/>
    <w:rsid w:val="004B736C"/>
    <w:rsid w:val="004C003B"/>
    <w:rsid w:val="004C02FB"/>
    <w:rsid w:val="004C0999"/>
    <w:rsid w:val="004C09ED"/>
    <w:rsid w:val="004C12E0"/>
    <w:rsid w:val="004C1305"/>
    <w:rsid w:val="004C3880"/>
    <w:rsid w:val="004C3917"/>
    <w:rsid w:val="004C3A52"/>
    <w:rsid w:val="004C41A6"/>
    <w:rsid w:val="004C4599"/>
    <w:rsid w:val="004C4C1E"/>
    <w:rsid w:val="004C4E83"/>
    <w:rsid w:val="004C4FB7"/>
    <w:rsid w:val="004C50EF"/>
    <w:rsid w:val="004C5489"/>
    <w:rsid w:val="004C571E"/>
    <w:rsid w:val="004C58F6"/>
    <w:rsid w:val="004C5CC0"/>
    <w:rsid w:val="004C6040"/>
    <w:rsid w:val="004C6757"/>
    <w:rsid w:val="004C76EE"/>
    <w:rsid w:val="004C7951"/>
    <w:rsid w:val="004C7B44"/>
    <w:rsid w:val="004D0E9E"/>
    <w:rsid w:val="004D1A6D"/>
    <w:rsid w:val="004D202A"/>
    <w:rsid w:val="004D24A0"/>
    <w:rsid w:val="004D25EF"/>
    <w:rsid w:val="004D2B18"/>
    <w:rsid w:val="004D2B9A"/>
    <w:rsid w:val="004D308F"/>
    <w:rsid w:val="004D3526"/>
    <w:rsid w:val="004D41A4"/>
    <w:rsid w:val="004D4C82"/>
    <w:rsid w:val="004D523B"/>
    <w:rsid w:val="004D533B"/>
    <w:rsid w:val="004D564D"/>
    <w:rsid w:val="004D6339"/>
    <w:rsid w:val="004D6591"/>
    <w:rsid w:val="004D73C2"/>
    <w:rsid w:val="004D7A0B"/>
    <w:rsid w:val="004E08DC"/>
    <w:rsid w:val="004E0D4B"/>
    <w:rsid w:val="004E0F88"/>
    <w:rsid w:val="004E157B"/>
    <w:rsid w:val="004E1927"/>
    <w:rsid w:val="004E2992"/>
    <w:rsid w:val="004E2C14"/>
    <w:rsid w:val="004E33A6"/>
    <w:rsid w:val="004E3842"/>
    <w:rsid w:val="004E45C1"/>
    <w:rsid w:val="004E586F"/>
    <w:rsid w:val="004E60C2"/>
    <w:rsid w:val="004E64DF"/>
    <w:rsid w:val="004E64FA"/>
    <w:rsid w:val="004E6747"/>
    <w:rsid w:val="004E684E"/>
    <w:rsid w:val="004F1032"/>
    <w:rsid w:val="004F17C7"/>
    <w:rsid w:val="004F1962"/>
    <w:rsid w:val="004F2151"/>
    <w:rsid w:val="004F2AB5"/>
    <w:rsid w:val="004F33B6"/>
    <w:rsid w:val="004F3B50"/>
    <w:rsid w:val="004F53D5"/>
    <w:rsid w:val="004F5B2F"/>
    <w:rsid w:val="004F670B"/>
    <w:rsid w:val="004F7708"/>
    <w:rsid w:val="00500320"/>
    <w:rsid w:val="005004D4"/>
    <w:rsid w:val="005011AE"/>
    <w:rsid w:val="00501B08"/>
    <w:rsid w:val="00501C16"/>
    <w:rsid w:val="00506593"/>
    <w:rsid w:val="00506B1D"/>
    <w:rsid w:val="0050706D"/>
    <w:rsid w:val="00507A3B"/>
    <w:rsid w:val="00507B7E"/>
    <w:rsid w:val="00507C91"/>
    <w:rsid w:val="00507F7F"/>
    <w:rsid w:val="00511961"/>
    <w:rsid w:val="005126C9"/>
    <w:rsid w:val="00513148"/>
    <w:rsid w:val="005139D5"/>
    <w:rsid w:val="0051455B"/>
    <w:rsid w:val="00514B7E"/>
    <w:rsid w:val="00515B88"/>
    <w:rsid w:val="00516FD0"/>
    <w:rsid w:val="00517478"/>
    <w:rsid w:val="00517835"/>
    <w:rsid w:val="00517CD9"/>
    <w:rsid w:val="00521140"/>
    <w:rsid w:val="0052128B"/>
    <w:rsid w:val="00521636"/>
    <w:rsid w:val="00521F3E"/>
    <w:rsid w:val="00522837"/>
    <w:rsid w:val="00523E20"/>
    <w:rsid w:val="005255FB"/>
    <w:rsid w:val="00525C10"/>
    <w:rsid w:val="00526989"/>
    <w:rsid w:val="005273A8"/>
    <w:rsid w:val="00527686"/>
    <w:rsid w:val="00527991"/>
    <w:rsid w:val="005304A4"/>
    <w:rsid w:val="00530AEC"/>
    <w:rsid w:val="0053233E"/>
    <w:rsid w:val="00532C47"/>
    <w:rsid w:val="00532E00"/>
    <w:rsid w:val="005334D1"/>
    <w:rsid w:val="0053462C"/>
    <w:rsid w:val="00534E0F"/>
    <w:rsid w:val="00535706"/>
    <w:rsid w:val="00536503"/>
    <w:rsid w:val="00536527"/>
    <w:rsid w:val="005366F7"/>
    <w:rsid w:val="0053758F"/>
    <w:rsid w:val="005379FD"/>
    <w:rsid w:val="00537ABA"/>
    <w:rsid w:val="00537D7E"/>
    <w:rsid w:val="00540076"/>
    <w:rsid w:val="00540872"/>
    <w:rsid w:val="005412F7"/>
    <w:rsid w:val="00541669"/>
    <w:rsid w:val="00541687"/>
    <w:rsid w:val="005419BD"/>
    <w:rsid w:val="00542352"/>
    <w:rsid w:val="00542B04"/>
    <w:rsid w:val="00544B90"/>
    <w:rsid w:val="0054559B"/>
    <w:rsid w:val="00546502"/>
    <w:rsid w:val="005465FC"/>
    <w:rsid w:val="00546AFD"/>
    <w:rsid w:val="00546B37"/>
    <w:rsid w:val="0055058D"/>
    <w:rsid w:val="00550747"/>
    <w:rsid w:val="00550C2B"/>
    <w:rsid w:val="00550CFE"/>
    <w:rsid w:val="0055120D"/>
    <w:rsid w:val="00551F81"/>
    <w:rsid w:val="005522A5"/>
    <w:rsid w:val="0055266E"/>
    <w:rsid w:val="005528C1"/>
    <w:rsid w:val="0055374A"/>
    <w:rsid w:val="005547D4"/>
    <w:rsid w:val="0055502C"/>
    <w:rsid w:val="0055555B"/>
    <w:rsid w:val="005556E8"/>
    <w:rsid w:val="00556775"/>
    <w:rsid w:val="005568CD"/>
    <w:rsid w:val="00556F0F"/>
    <w:rsid w:val="00557551"/>
    <w:rsid w:val="00557BA8"/>
    <w:rsid w:val="005602B0"/>
    <w:rsid w:val="00560C36"/>
    <w:rsid w:val="00560DF2"/>
    <w:rsid w:val="00561CB2"/>
    <w:rsid w:val="00563D8F"/>
    <w:rsid w:val="00564694"/>
    <w:rsid w:val="005646A1"/>
    <w:rsid w:val="00565AD8"/>
    <w:rsid w:val="00565C64"/>
    <w:rsid w:val="00565FD7"/>
    <w:rsid w:val="005662AE"/>
    <w:rsid w:val="00566AE7"/>
    <w:rsid w:val="00571057"/>
    <w:rsid w:val="005713E8"/>
    <w:rsid w:val="005719FC"/>
    <w:rsid w:val="00571F2B"/>
    <w:rsid w:val="0057282E"/>
    <w:rsid w:val="005735D8"/>
    <w:rsid w:val="00573EE9"/>
    <w:rsid w:val="005742AB"/>
    <w:rsid w:val="005757A5"/>
    <w:rsid w:val="00575F5A"/>
    <w:rsid w:val="0057613E"/>
    <w:rsid w:val="005762B4"/>
    <w:rsid w:val="00580620"/>
    <w:rsid w:val="005806D7"/>
    <w:rsid w:val="00581426"/>
    <w:rsid w:val="00581EFF"/>
    <w:rsid w:val="005837B7"/>
    <w:rsid w:val="00583A3B"/>
    <w:rsid w:val="00584753"/>
    <w:rsid w:val="00584A6F"/>
    <w:rsid w:val="00584C81"/>
    <w:rsid w:val="0058560A"/>
    <w:rsid w:val="00585A9F"/>
    <w:rsid w:val="00585EEA"/>
    <w:rsid w:val="00585EFB"/>
    <w:rsid w:val="00586795"/>
    <w:rsid w:val="005903C6"/>
    <w:rsid w:val="00590539"/>
    <w:rsid w:val="00590E38"/>
    <w:rsid w:val="0059181D"/>
    <w:rsid w:val="00591B1D"/>
    <w:rsid w:val="00592086"/>
    <w:rsid w:val="0059254E"/>
    <w:rsid w:val="00592CEC"/>
    <w:rsid w:val="00593A89"/>
    <w:rsid w:val="00593F8C"/>
    <w:rsid w:val="0059463A"/>
    <w:rsid w:val="005955DE"/>
    <w:rsid w:val="0059566A"/>
    <w:rsid w:val="00595882"/>
    <w:rsid w:val="00595953"/>
    <w:rsid w:val="0059676B"/>
    <w:rsid w:val="0059679D"/>
    <w:rsid w:val="005975B5"/>
    <w:rsid w:val="005A0BC3"/>
    <w:rsid w:val="005A171B"/>
    <w:rsid w:val="005A179A"/>
    <w:rsid w:val="005A1B07"/>
    <w:rsid w:val="005A1F1C"/>
    <w:rsid w:val="005A2209"/>
    <w:rsid w:val="005A249B"/>
    <w:rsid w:val="005A2F8B"/>
    <w:rsid w:val="005A34BC"/>
    <w:rsid w:val="005A4646"/>
    <w:rsid w:val="005A4954"/>
    <w:rsid w:val="005A5FF3"/>
    <w:rsid w:val="005A6723"/>
    <w:rsid w:val="005A77E0"/>
    <w:rsid w:val="005B0334"/>
    <w:rsid w:val="005B0614"/>
    <w:rsid w:val="005B1C6D"/>
    <w:rsid w:val="005B2945"/>
    <w:rsid w:val="005B38B0"/>
    <w:rsid w:val="005B3E7E"/>
    <w:rsid w:val="005B4276"/>
    <w:rsid w:val="005B4745"/>
    <w:rsid w:val="005B55A2"/>
    <w:rsid w:val="005B55D1"/>
    <w:rsid w:val="005B57C4"/>
    <w:rsid w:val="005B58B0"/>
    <w:rsid w:val="005B5B8D"/>
    <w:rsid w:val="005B5DD9"/>
    <w:rsid w:val="005B7538"/>
    <w:rsid w:val="005C1D37"/>
    <w:rsid w:val="005C2B9B"/>
    <w:rsid w:val="005C3137"/>
    <w:rsid w:val="005C383F"/>
    <w:rsid w:val="005C3864"/>
    <w:rsid w:val="005C523A"/>
    <w:rsid w:val="005C533F"/>
    <w:rsid w:val="005C5CE6"/>
    <w:rsid w:val="005D0085"/>
    <w:rsid w:val="005D01EF"/>
    <w:rsid w:val="005D0507"/>
    <w:rsid w:val="005D1C65"/>
    <w:rsid w:val="005D1D89"/>
    <w:rsid w:val="005D30AB"/>
    <w:rsid w:val="005D3420"/>
    <w:rsid w:val="005D515A"/>
    <w:rsid w:val="005D5742"/>
    <w:rsid w:val="005D764F"/>
    <w:rsid w:val="005D7FB1"/>
    <w:rsid w:val="005E00E8"/>
    <w:rsid w:val="005E0D37"/>
    <w:rsid w:val="005E1E3A"/>
    <w:rsid w:val="005E1E3F"/>
    <w:rsid w:val="005E26E7"/>
    <w:rsid w:val="005E2F33"/>
    <w:rsid w:val="005E32EC"/>
    <w:rsid w:val="005E3341"/>
    <w:rsid w:val="005E3774"/>
    <w:rsid w:val="005E3AA3"/>
    <w:rsid w:val="005E4D5B"/>
    <w:rsid w:val="005E56C0"/>
    <w:rsid w:val="005E68D3"/>
    <w:rsid w:val="005E7240"/>
    <w:rsid w:val="005E7ADD"/>
    <w:rsid w:val="005E7E35"/>
    <w:rsid w:val="005F0024"/>
    <w:rsid w:val="005F06BE"/>
    <w:rsid w:val="005F09CB"/>
    <w:rsid w:val="005F2017"/>
    <w:rsid w:val="005F258B"/>
    <w:rsid w:val="005F25C5"/>
    <w:rsid w:val="005F2AC0"/>
    <w:rsid w:val="005F4532"/>
    <w:rsid w:val="005F464F"/>
    <w:rsid w:val="005F483D"/>
    <w:rsid w:val="005F5EC8"/>
    <w:rsid w:val="005F6464"/>
    <w:rsid w:val="005F7030"/>
    <w:rsid w:val="006006ED"/>
    <w:rsid w:val="006016AE"/>
    <w:rsid w:val="00602A0A"/>
    <w:rsid w:val="006038A0"/>
    <w:rsid w:val="00603A02"/>
    <w:rsid w:val="00603EA2"/>
    <w:rsid w:val="00604014"/>
    <w:rsid w:val="006044FD"/>
    <w:rsid w:val="00606078"/>
    <w:rsid w:val="006067EC"/>
    <w:rsid w:val="00606886"/>
    <w:rsid w:val="006073D4"/>
    <w:rsid w:val="0060787C"/>
    <w:rsid w:val="006102A3"/>
    <w:rsid w:val="00610FEF"/>
    <w:rsid w:val="00611B30"/>
    <w:rsid w:val="006121D1"/>
    <w:rsid w:val="00612363"/>
    <w:rsid w:val="00612F70"/>
    <w:rsid w:val="00613BE2"/>
    <w:rsid w:val="00613DEB"/>
    <w:rsid w:val="0061401E"/>
    <w:rsid w:val="006143F0"/>
    <w:rsid w:val="0061553C"/>
    <w:rsid w:val="00615BA0"/>
    <w:rsid w:val="00617217"/>
    <w:rsid w:val="00617262"/>
    <w:rsid w:val="00617594"/>
    <w:rsid w:val="006175A4"/>
    <w:rsid w:val="0062022E"/>
    <w:rsid w:val="00620415"/>
    <w:rsid w:val="00620BD5"/>
    <w:rsid w:val="00621D0C"/>
    <w:rsid w:val="006228FC"/>
    <w:rsid w:val="00622BBE"/>
    <w:rsid w:val="00623133"/>
    <w:rsid w:val="00623622"/>
    <w:rsid w:val="00623FD7"/>
    <w:rsid w:val="006241E9"/>
    <w:rsid w:val="00624E45"/>
    <w:rsid w:val="006250F5"/>
    <w:rsid w:val="006254D8"/>
    <w:rsid w:val="0062555F"/>
    <w:rsid w:val="00626224"/>
    <w:rsid w:val="006265F8"/>
    <w:rsid w:val="00626EDF"/>
    <w:rsid w:val="0062710C"/>
    <w:rsid w:val="00627A83"/>
    <w:rsid w:val="00630302"/>
    <w:rsid w:val="0063092E"/>
    <w:rsid w:val="00630C5C"/>
    <w:rsid w:val="00631B32"/>
    <w:rsid w:val="00632538"/>
    <w:rsid w:val="0063271A"/>
    <w:rsid w:val="006335FF"/>
    <w:rsid w:val="00633900"/>
    <w:rsid w:val="006340D1"/>
    <w:rsid w:val="00634140"/>
    <w:rsid w:val="00634460"/>
    <w:rsid w:val="0063480A"/>
    <w:rsid w:val="00634A6E"/>
    <w:rsid w:val="006367B4"/>
    <w:rsid w:val="00636808"/>
    <w:rsid w:val="00636EF5"/>
    <w:rsid w:val="006370E0"/>
    <w:rsid w:val="00637DB8"/>
    <w:rsid w:val="00640016"/>
    <w:rsid w:val="0064085D"/>
    <w:rsid w:val="00640A18"/>
    <w:rsid w:val="006416C1"/>
    <w:rsid w:val="00642CD1"/>
    <w:rsid w:val="00644023"/>
    <w:rsid w:val="006444BE"/>
    <w:rsid w:val="00646496"/>
    <w:rsid w:val="00646809"/>
    <w:rsid w:val="00646ACA"/>
    <w:rsid w:val="006476EC"/>
    <w:rsid w:val="00647DE9"/>
    <w:rsid w:val="00650D85"/>
    <w:rsid w:val="00650F48"/>
    <w:rsid w:val="006518CA"/>
    <w:rsid w:val="00652519"/>
    <w:rsid w:val="00652532"/>
    <w:rsid w:val="00653717"/>
    <w:rsid w:val="0065502B"/>
    <w:rsid w:val="00655C8D"/>
    <w:rsid w:val="00656A22"/>
    <w:rsid w:val="00656F69"/>
    <w:rsid w:val="00657613"/>
    <w:rsid w:val="00660203"/>
    <w:rsid w:val="0066029F"/>
    <w:rsid w:val="00660546"/>
    <w:rsid w:val="006608C9"/>
    <w:rsid w:val="006614A3"/>
    <w:rsid w:val="00661621"/>
    <w:rsid w:val="00661795"/>
    <w:rsid w:val="00661C6A"/>
    <w:rsid w:val="00662407"/>
    <w:rsid w:val="0066249E"/>
    <w:rsid w:val="00662874"/>
    <w:rsid w:val="00662DE7"/>
    <w:rsid w:val="006633F1"/>
    <w:rsid w:val="0066360C"/>
    <w:rsid w:val="00663742"/>
    <w:rsid w:val="00663B6B"/>
    <w:rsid w:val="00663E5B"/>
    <w:rsid w:val="00664795"/>
    <w:rsid w:val="0066776D"/>
    <w:rsid w:val="006724B5"/>
    <w:rsid w:val="00673396"/>
    <w:rsid w:val="006738D0"/>
    <w:rsid w:val="00673B5A"/>
    <w:rsid w:val="006741BE"/>
    <w:rsid w:val="00674AF6"/>
    <w:rsid w:val="00675377"/>
    <w:rsid w:val="006774F6"/>
    <w:rsid w:val="0067794F"/>
    <w:rsid w:val="0068176C"/>
    <w:rsid w:val="00682234"/>
    <w:rsid w:val="00682CE1"/>
    <w:rsid w:val="00683296"/>
    <w:rsid w:val="0068375B"/>
    <w:rsid w:val="00683AF5"/>
    <w:rsid w:val="00684B75"/>
    <w:rsid w:val="00685DF0"/>
    <w:rsid w:val="0068623A"/>
    <w:rsid w:val="006863CF"/>
    <w:rsid w:val="00686528"/>
    <w:rsid w:val="006866BE"/>
    <w:rsid w:val="0069010A"/>
    <w:rsid w:val="00690E00"/>
    <w:rsid w:val="00691249"/>
    <w:rsid w:val="006923E4"/>
    <w:rsid w:val="00692C08"/>
    <w:rsid w:val="00692C97"/>
    <w:rsid w:val="00692FF7"/>
    <w:rsid w:val="00693A54"/>
    <w:rsid w:val="00693A7D"/>
    <w:rsid w:val="00694C1A"/>
    <w:rsid w:val="00694EB1"/>
    <w:rsid w:val="006965E7"/>
    <w:rsid w:val="00696A0F"/>
    <w:rsid w:val="00697D2F"/>
    <w:rsid w:val="006A0575"/>
    <w:rsid w:val="006A068A"/>
    <w:rsid w:val="006A18BF"/>
    <w:rsid w:val="006A1920"/>
    <w:rsid w:val="006A2043"/>
    <w:rsid w:val="006A43B3"/>
    <w:rsid w:val="006A4E00"/>
    <w:rsid w:val="006A5591"/>
    <w:rsid w:val="006A5997"/>
    <w:rsid w:val="006A670A"/>
    <w:rsid w:val="006A6F30"/>
    <w:rsid w:val="006A70F2"/>
    <w:rsid w:val="006B160B"/>
    <w:rsid w:val="006B1F4F"/>
    <w:rsid w:val="006B2872"/>
    <w:rsid w:val="006B30B6"/>
    <w:rsid w:val="006B3478"/>
    <w:rsid w:val="006B3531"/>
    <w:rsid w:val="006B3FF4"/>
    <w:rsid w:val="006B4415"/>
    <w:rsid w:val="006B4503"/>
    <w:rsid w:val="006B4A56"/>
    <w:rsid w:val="006B4C07"/>
    <w:rsid w:val="006B5356"/>
    <w:rsid w:val="006B6D8B"/>
    <w:rsid w:val="006B6F90"/>
    <w:rsid w:val="006B7D0E"/>
    <w:rsid w:val="006B7D3D"/>
    <w:rsid w:val="006B7ECC"/>
    <w:rsid w:val="006C0443"/>
    <w:rsid w:val="006C0A65"/>
    <w:rsid w:val="006C0DDC"/>
    <w:rsid w:val="006C1424"/>
    <w:rsid w:val="006C14B8"/>
    <w:rsid w:val="006C158D"/>
    <w:rsid w:val="006C2418"/>
    <w:rsid w:val="006C2D56"/>
    <w:rsid w:val="006C30C3"/>
    <w:rsid w:val="006C30EF"/>
    <w:rsid w:val="006C388D"/>
    <w:rsid w:val="006C409D"/>
    <w:rsid w:val="006C5B5C"/>
    <w:rsid w:val="006C5D72"/>
    <w:rsid w:val="006C5FF8"/>
    <w:rsid w:val="006C7537"/>
    <w:rsid w:val="006D0346"/>
    <w:rsid w:val="006D0853"/>
    <w:rsid w:val="006D0F97"/>
    <w:rsid w:val="006D1124"/>
    <w:rsid w:val="006D11AE"/>
    <w:rsid w:val="006D2464"/>
    <w:rsid w:val="006D2CDE"/>
    <w:rsid w:val="006D2FD0"/>
    <w:rsid w:val="006D3517"/>
    <w:rsid w:val="006D372C"/>
    <w:rsid w:val="006D37D9"/>
    <w:rsid w:val="006D3B29"/>
    <w:rsid w:val="006D3D01"/>
    <w:rsid w:val="006D4A10"/>
    <w:rsid w:val="006D4CEE"/>
    <w:rsid w:val="006D5225"/>
    <w:rsid w:val="006D540B"/>
    <w:rsid w:val="006D63D9"/>
    <w:rsid w:val="006D6979"/>
    <w:rsid w:val="006D72FE"/>
    <w:rsid w:val="006D73F1"/>
    <w:rsid w:val="006E074A"/>
    <w:rsid w:val="006E082C"/>
    <w:rsid w:val="006E0C28"/>
    <w:rsid w:val="006E2985"/>
    <w:rsid w:val="006E3331"/>
    <w:rsid w:val="006E39B2"/>
    <w:rsid w:val="006E3CFB"/>
    <w:rsid w:val="006E418B"/>
    <w:rsid w:val="006E4684"/>
    <w:rsid w:val="006E4A38"/>
    <w:rsid w:val="006E62FB"/>
    <w:rsid w:val="006E7E47"/>
    <w:rsid w:val="006F0D1F"/>
    <w:rsid w:val="006F14D0"/>
    <w:rsid w:val="006F1D50"/>
    <w:rsid w:val="006F2361"/>
    <w:rsid w:val="006F26E5"/>
    <w:rsid w:val="006F2A6B"/>
    <w:rsid w:val="006F315D"/>
    <w:rsid w:val="006F37BB"/>
    <w:rsid w:val="006F4236"/>
    <w:rsid w:val="006F438F"/>
    <w:rsid w:val="006F464B"/>
    <w:rsid w:val="006F4D4B"/>
    <w:rsid w:val="006F4EE7"/>
    <w:rsid w:val="006F51DB"/>
    <w:rsid w:val="006F5372"/>
    <w:rsid w:val="006F7392"/>
    <w:rsid w:val="006F76BB"/>
    <w:rsid w:val="007001EC"/>
    <w:rsid w:val="0070107E"/>
    <w:rsid w:val="00701BB0"/>
    <w:rsid w:val="00702063"/>
    <w:rsid w:val="007043EC"/>
    <w:rsid w:val="007044A0"/>
    <w:rsid w:val="007044B1"/>
    <w:rsid w:val="00704FAE"/>
    <w:rsid w:val="007050E7"/>
    <w:rsid w:val="00706A49"/>
    <w:rsid w:val="00706C6D"/>
    <w:rsid w:val="00706DAE"/>
    <w:rsid w:val="00707571"/>
    <w:rsid w:val="0071188B"/>
    <w:rsid w:val="00711F1A"/>
    <w:rsid w:val="00712341"/>
    <w:rsid w:val="00712659"/>
    <w:rsid w:val="0071278C"/>
    <w:rsid w:val="00713018"/>
    <w:rsid w:val="0071302C"/>
    <w:rsid w:val="00715574"/>
    <w:rsid w:val="00715658"/>
    <w:rsid w:val="00715997"/>
    <w:rsid w:val="00716213"/>
    <w:rsid w:val="0071784A"/>
    <w:rsid w:val="00720208"/>
    <w:rsid w:val="00720A0F"/>
    <w:rsid w:val="00720C90"/>
    <w:rsid w:val="007213A3"/>
    <w:rsid w:val="00722494"/>
    <w:rsid w:val="00722CC7"/>
    <w:rsid w:val="0072336B"/>
    <w:rsid w:val="0072431D"/>
    <w:rsid w:val="00724A7F"/>
    <w:rsid w:val="00724F77"/>
    <w:rsid w:val="007255B7"/>
    <w:rsid w:val="0072632B"/>
    <w:rsid w:val="0072676A"/>
    <w:rsid w:val="00726BC7"/>
    <w:rsid w:val="00726D10"/>
    <w:rsid w:val="00727756"/>
    <w:rsid w:val="00727D81"/>
    <w:rsid w:val="00730115"/>
    <w:rsid w:val="00730378"/>
    <w:rsid w:val="007304A7"/>
    <w:rsid w:val="007310D4"/>
    <w:rsid w:val="00731FE1"/>
    <w:rsid w:val="00732027"/>
    <w:rsid w:val="007320E3"/>
    <w:rsid w:val="007331F7"/>
    <w:rsid w:val="00733E41"/>
    <w:rsid w:val="007342C6"/>
    <w:rsid w:val="00734653"/>
    <w:rsid w:val="007348A5"/>
    <w:rsid w:val="00735348"/>
    <w:rsid w:val="007358AD"/>
    <w:rsid w:val="00736685"/>
    <w:rsid w:val="00736D5F"/>
    <w:rsid w:val="007400BE"/>
    <w:rsid w:val="0074010C"/>
    <w:rsid w:val="0074069B"/>
    <w:rsid w:val="00741620"/>
    <w:rsid w:val="0074202B"/>
    <w:rsid w:val="00742106"/>
    <w:rsid w:val="00742600"/>
    <w:rsid w:val="00742ECF"/>
    <w:rsid w:val="00743A7A"/>
    <w:rsid w:val="0074461F"/>
    <w:rsid w:val="00744E74"/>
    <w:rsid w:val="007455F1"/>
    <w:rsid w:val="00745D0C"/>
    <w:rsid w:val="007467D9"/>
    <w:rsid w:val="00746B66"/>
    <w:rsid w:val="00746DB4"/>
    <w:rsid w:val="00747456"/>
    <w:rsid w:val="007478F4"/>
    <w:rsid w:val="00747AC3"/>
    <w:rsid w:val="007504D9"/>
    <w:rsid w:val="007512F6"/>
    <w:rsid w:val="007516E2"/>
    <w:rsid w:val="00751744"/>
    <w:rsid w:val="00751C61"/>
    <w:rsid w:val="00752309"/>
    <w:rsid w:val="0075268B"/>
    <w:rsid w:val="00752A67"/>
    <w:rsid w:val="00753D11"/>
    <w:rsid w:val="00753D44"/>
    <w:rsid w:val="00753E7E"/>
    <w:rsid w:val="007547A2"/>
    <w:rsid w:val="0075490E"/>
    <w:rsid w:val="00755D50"/>
    <w:rsid w:val="0075677E"/>
    <w:rsid w:val="007572D5"/>
    <w:rsid w:val="00757626"/>
    <w:rsid w:val="00757BEC"/>
    <w:rsid w:val="0076061C"/>
    <w:rsid w:val="00763AA7"/>
    <w:rsid w:val="007659CE"/>
    <w:rsid w:val="00765C1C"/>
    <w:rsid w:val="007663E3"/>
    <w:rsid w:val="0076666A"/>
    <w:rsid w:val="007720F0"/>
    <w:rsid w:val="00772CE4"/>
    <w:rsid w:val="007747F7"/>
    <w:rsid w:val="00774824"/>
    <w:rsid w:val="00774F4E"/>
    <w:rsid w:val="00780762"/>
    <w:rsid w:val="00780889"/>
    <w:rsid w:val="00781CA4"/>
    <w:rsid w:val="007825F9"/>
    <w:rsid w:val="007844AC"/>
    <w:rsid w:val="00784A64"/>
    <w:rsid w:val="007851E3"/>
    <w:rsid w:val="00785BC1"/>
    <w:rsid w:val="00786EFF"/>
    <w:rsid w:val="00787016"/>
    <w:rsid w:val="007877EB"/>
    <w:rsid w:val="0079036F"/>
    <w:rsid w:val="0079069E"/>
    <w:rsid w:val="0079127A"/>
    <w:rsid w:val="007912B2"/>
    <w:rsid w:val="007928F5"/>
    <w:rsid w:val="007934EA"/>
    <w:rsid w:val="00794F70"/>
    <w:rsid w:val="00795145"/>
    <w:rsid w:val="007951DD"/>
    <w:rsid w:val="007951FF"/>
    <w:rsid w:val="0079552B"/>
    <w:rsid w:val="00795FA9"/>
    <w:rsid w:val="00796E0C"/>
    <w:rsid w:val="00797A25"/>
    <w:rsid w:val="007A0A24"/>
    <w:rsid w:val="007A178E"/>
    <w:rsid w:val="007A18BE"/>
    <w:rsid w:val="007A1B69"/>
    <w:rsid w:val="007A25AD"/>
    <w:rsid w:val="007A2ADE"/>
    <w:rsid w:val="007A3EC3"/>
    <w:rsid w:val="007A4849"/>
    <w:rsid w:val="007A49CA"/>
    <w:rsid w:val="007A5108"/>
    <w:rsid w:val="007A5836"/>
    <w:rsid w:val="007A65EB"/>
    <w:rsid w:val="007A6DB8"/>
    <w:rsid w:val="007A72A5"/>
    <w:rsid w:val="007A7A41"/>
    <w:rsid w:val="007A7F5E"/>
    <w:rsid w:val="007B0D17"/>
    <w:rsid w:val="007B1546"/>
    <w:rsid w:val="007B3A7E"/>
    <w:rsid w:val="007B3B2F"/>
    <w:rsid w:val="007B4502"/>
    <w:rsid w:val="007B483A"/>
    <w:rsid w:val="007B4A68"/>
    <w:rsid w:val="007B4F97"/>
    <w:rsid w:val="007B5567"/>
    <w:rsid w:val="007B5D20"/>
    <w:rsid w:val="007B5F40"/>
    <w:rsid w:val="007B6706"/>
    <w:rsid w:val="007B7266"/>
    <w:rsid w:val="007B7353"/>
    <w:rsid w:val="007B7A38"/>
    <w:rsid w:val="007C0938"/>
    <w:rsid w:val="007C11B4"/>
    <w:rsid w:val="007C1245"/>
    <w:rsid w:val="007C16FA"/>
    <w:rsid w:val="007C2EE1"/>
    <w:rsid w:val="007C3403"/>
    <w:rsid w:val="007C395B"/>
    <w:rsid w:val="007C3E30"/>
    <w:rsid w:val="007C5683"/>
    <w:rsid w:val="007C685F"/>
    <w:rsid w:val="007C6D59"/>
    <w:rsid w:val="007C75C5"/>
    <w:rsid w:val="007C7784"/>
    <w:rsid w:val="007C7A67"/>
    <w:rsid w:val="007D0212"/>
    <w:rsid w:val="007D05B5"/>
    <w:rsid w:val="007D0BB5"/>
    <w:rsid w:val="007D0DE4"/>
    <w:rsid w:val="007D107F"/>
    <w:rsid w:val="007D112D"/>
    <w:rsid w:val="007D1C0E"/>
    <w:rsid w:val="007D2211"/>
    <w:rsid w:val="007D290C"/>
    <w:rsid w:val="007D42F0"/>
    <w:rsid w:val="007D4BF4"/>
    <w:rsid w:val="007D4C21"/>
    <w:rsid w:val="007D57C1"/>
    <w:rsid w:val="007D64F3"/>
    <w:rsid w:val="007D7D66"/>
    <w:rsid w:val="007E1FA4"/>
    <w:rsid w:val="007E2914"/>
    <w:rsid w:val="007E29CF"/>
    <w:rsid w:val="007E2A38"/>
    <w:rsid w:val="007E2F03"/>
    <w:rsid w:val="007E495F"/>
    <w:rsid w:val="007E62DD"/>
    <w:rsid w:val="007E6A40"/>
    <w:rsid w:val="007F09EA"/>
    <w:rsid w:val="007F18F1"/>
    <w:rsid w:val="007F20DA"/>
    <w:rsid w:val="007F2142"/>
    <w:rsid w:val="007F2E4C"/>
    <w:rsid w:val="007F30B2"/>
    <w:rsid w:val="007F340E"/>
    <w:rsid w:val="007F394C"/>
    <w:rsid w:val="007F3B85"/>
    <w:rsid w:val="007F4403"/>
    <w:rsid w:val="007F490D"/>
    <w:rsid w:val="007F4935"/>
    <w:rsid w:val="007F4AF7"/>
    <w:rsid w:val="007F4C6D"/>
    <w:rsid w:val="007F5CC5"/>
    <w:rsid w:val="007F6126"/>
    <w:rsid w:val="007F645E"/>
    <w:rsid w:val="007F6819"/>
    <w:rsid w:val="007F6F17"/>
    <w:rsid w:val="007F7551"/>
    <w:rsid w:val="00800E81"/>
    <w:rsid w:val="0080113A"/>
    <w:rsid w:val="0080129D"/>
    <w:rsid w:val="008014A3"/>
    <w:rsid w:val="0080372D"/>
    <w:rsid w:val="00803D23"/>
    <w:rsid w:val="00803D6C"/>
    <w:rsid w:val="00805BC2"/>
    <w:rsid w:val="00805FD7"/>
    <w:rsid w:val="008062F6"/>
    <w:rsid w:val="0080732E"/>
    <w:rsid w:val="00807CEA"/>
    <w:rsid w:val="00810111"/>
    <w:rsid w:val="00810DB8"/>
    <w:rsid w:val="008115D4"/>
    <w:rsid w:val="00811919"/>
    <w:rsid w:val="00811BA7"/>
    <w:rsid w:val="0081326A"/>
    <w:rsid w:val="00813EC0"/>
    <w:rsid w:val="00814477"/>
    <w:rsid w:val="008149F2"/>
    <w:rsid w:val="00814BBE"/>
    <w:rsid w:val="00814BC5"/>
    <w:rsid w:val="0081588D"/>
    <w:rsid w:val="00815AED"/>
    <w:rsid w:val="0081610B"/>
    <w:rsid w:val="00816328"/>
    <w:rsid w:val="00816549"/>
    <w:rsid w:val="00816C33"/>
    <w:rsid w:val="0082019A"/>
    <w:rsid w:val="00821305"/>
    <w:rsid w:val="008215E8"/>
    <w:rsid w:val="00821976"/>
    <w:rsid w:val="00821AF0"/>
    <w:rsid w:val="00822912"/>
    <w:rsid w:val="00822F9D"/>
    <w:rsid w:val="008234D3"/>
    <w:rsid w:val="00823A0E"/>
    <w:rsid w:val="00824728"/>
    <w:rsid w:val="008249CE"/>
    <w:rsid w:val="00824A3F"/>
    <w:rsid w:val="0082627D"/>
    <w:rsid w:val="00827952"/>
    <w:rsid w:val="00827DBC"/>
    <w:rsid w:val="00830708"/>
    <w:rsid w:val="00832866"/>
    <w:rsid w:val="008334B6"/>
    <w:rsid w:val="008334F2"/>
    <w:rsid w:val="008342CA"/>
    <w:rsid w:val="00834D1E"/>
    <w:rsid w:val="00835212"/>
    <w:rsid w:val="008352E1"/>
    <w:rsid w:val="00835D2D"/>
    <w:rsid w:val="00835D42"/>
    <w:rsid w:val="00836CBA"/>
    <w:rsid w:val="00840D16"/>
    <w:rsid w:val="00841508"/>
    <w:rsid w:val="00841DC8"/>
    <w:rsid w:val="00842A90"/>
    <w:rsid w:val="008432CF"/>
    <w:rsid w:val="00843CC9"/>
    <w:rsid w:val="00844356"/>
    <w:rsid w:val="008451EF"/>
    <w:rsid w:val="0084544B"/>
    <w:rsid w:val="008457ED"/>
    <w:rsid w:val="008464DE"/>
    <w:rsid w:val="00846584"/>
    <w:rsid w:val="00846A15"/>
    <w:rsid w:val="00846A64"/>
    <w:rsid w:val="0084752B"/>
    <w:rsid w:val="008477A6"/>
    <w:rsid w:val="00847DF3"/>
    <w:rsid w:val="00847FF0"/>
    <w:rsid w:val="00850DE9"/>
    <w:rsid w:val="00851467"/>
    <w:rsid w:val="00851937"/>
    <w:rsid w:val="00852725"/>
    <w:rsid w:val="00852B74"/>
    <w:rsid w:val="00852E04"/>
    <w:rsid w:val="00853876"/>
    <w:rsid w:val="00855018"/>
    <w:rsid w:val="0085511A"/>
    <w:rsid w:val="0085550F"/>
    <w:rsid w:val="00856F33"/>
    <w:rsid w:val="008575A9"/>
    <w:rsid w:val="00857CE1"/>
    <w:rsid w:val="00857E23"/>
    <w:rsid w:val="008602B8"/>
    <w:rsid w:val="00860660"/>
    <w:rsid w:val="00861C7A"/>
    <w:rsid w:val="00861F18"/>
    <w:rsid w:val="00862521"/>
    <w:rsid w:val="008633C1"/>
    <w:rsid w:val="00863538"/>
    <w:rsid w:val="00863E54"/>
    <w:rsid w:val="00863FEF"/>
    <w:rsid w:val="00864029"/>
    <w:rsid w:val="00864FF7"/>
    <w:rsid w:val="008650B7"/>
    <w:rsid w:val="008654A8"/>
    <w:rsid w:val="008655E3"/>
    <w:rsid w:val="00866207"/>
    <w:rsid w:val="00867679"/>
    <w:rsid w:val="008676CE"/>
    <w:rsid w:val="00867FE5"/>
    <w:rsid w:val="0087169B"/>
    <w:rsid w:val="00871BCE"/>
    <w:rsid w:val="008722BD"/>
    <w:rsid w:val="00872433"/>
    <w:rsid w:val="00872757"/>
    <w:rsid w:val="00872A9C"/>
    <w:rsid w:val="00872B31"/>
    <w:rsid w:val="0087442D"/>
    <w:rsid w:val="00874DEC"/>
    <w:rsid w:val="00875126"/>
    <w:rsid w:val="00875442"/>
    <w:rsid w:val="008754D9"/>
    <w:rsid w:val="0088097F"/>
    <w:rsid w:val="008823E7"/>
    <w:rsid w:val="00882F4B"/>
    <w:rsid w:val="00883B1B"/>
    <w:rsid w:val="00884DAD"/>
    <w:rsid w:val="00885573"/>
    <w:rsid w:val="00885A80"/>
    <w:rsid w:val="00886616"/>
    <w:rsid w:val="00887C2E"/>
    <w:rsid w:val="00887D5F"/>
    <w:rsid w:val="00890019"/>
    <w:rsid w:val="008909A6"/>
    <w:rsid w:val="00890A2B"/>
    <w:rsid w:val="00890D03"/>
    <w:rsid w:val="00891450"/>
    <w:rsid w:val="008929FF"/>
    <w:rsid w:val="00893731"/>
    <w:rsid w:val="00893C9F"/>
    <w:rsid w:val="00894D8C"/>
    <w:rsid w:val="00895EA6"/>
    <w:rsid w:val="00896B5E"/>
    <w:rsid w:val="008A063D"/>
    <w:rsid w:val="008A0B20"/>
    <w:rsid w:val="008A10C5"/>
    <w:rsid w:val="008A1831"/>
    <w:rsid w:val="008A1DC5"/>
    <w:rsid w:val="008A2766"/>
    <w:rsid w:val="008A326B"/>
    <w:rsid w:val="008A52B0"/>
    <w:rsid w:val="008A5D08"/>
    <w:rsid w:val="008A5DF2"/>
    <w:rsid w:val="008A7BD4"/>
    <w:rsid w:val="008B0689"/>
    <w:rsid w:val="008B0963"/>
    <w:rsid w:val="008B146D"/>
    <w:rsid w:val="008B19AF"/>
    <w:rsid w:val="008B1A62"/>
    <w:rsid w:val="008B1D3F"/>
    <w:rsid w:val="008B28AB"/>
    <w:rsid w:val="008B319B"/>
    <w:rsid w:val="008B3332"/>
    <w:rsid w:val="008B37A3"/>
    <w:rsid w:val="008B37DE"/>
    <w:rsid w:val="008B43CD"/>
    <w:rsid w:val="008B46C4"/>
    <w:rsid w:val="008B4854"/>
    <w:rsid w:val="008B4E0C"/>
    <w:rsid w:val="008B52E8"/>
    <w:rsid w:val="008B63B3"/>
    <w:rsid w:val="008B6EED"/>
    <w:rsid w:val="008B782E"/>
    <w:rsid w:val="008B7C80"/>
    <w:rsid w:val="008C1C2D"/>
    <w:rsid w:val="008C1F11"/>
    <w:rsid w:val="008C24DE"/>
    <w:rsid w:val="008C2E6C"/>
    <w:rsid w:val="008C378E"/>
    <w:rsid w:val="008C4607"/>
    <w:rsid w:val="008C4AF9"/>
    <w:rsid w:val="008C4B7E"/>
    <w:rsid w:val="008C592D"/>
    <w:rsid w:val="008C618F"/>
    <w:rsid w:val="008C6289"/>
    <w:rsid w:val="008C67CE"/>
    <w:rsid w:val="008D125B"/>
    <w:rsid w:val="008D23D7"/>
    <w:rsid w:val="008D28FD"/>
    <w:rsid w:val="008D3AD8"/>
    <w:rsid w:val="008D3BFF"/>
    <w:rsid w:val="008D3CE1"/>
    <w:rsid w:val="008D3CFC"/>
    <w:rsid w:val="008D60EF"/>
    <w:rsid w:val="008D6A2C"/>
    <w:rsid w:val="008D7252"/>
    <w:rsid w:val="008D7278"/>
    <w:rsid w:val="008D7A1A"/>
    <w:rsid w:val="008E01C5"/>
    <w:rsid w:val="008E22EF"/>
    <w:rsid w:val="008E3102"/>
    <w:rsid w:val="008E3E86"/>
    <w:rsid w:val="008E48F8"/>
    <w:rsid w:val="008E5090"/>
    <w:rsid w:val="008E6977"/>
    <w:rsid w:val="008E6E0C"/>
    <w:rsid w:val="008E7695"/>
    <w:rsid w:val="008E791B"/>
    <w:rsid w:val="008E7D85"/>
    <w:rsid w:val="008F03D0"/>
    <w:rsid w:val="008F1002"/>
    <w:rsid w:val="008F106F"/>
    <w:rsid w:val="008F1E81"/>
    <w:rsid w:val="008F1F57"/>
    <w:rsid w:val="008F2E58"/>
    <w:rsid w:val="008F34A9"/>
    <w:rsid w:val="008F4304"/>
    <w:rsid w:val="008F4520"/>
    <w:rsid w:val="008F49D9"/>
    <w:rsid w:val="008F503F"/>
    <w:rsid w:val="008F5958"/>
    <w:rsid w:val="008F5A2C"/>
    <w:rsid w:val="008F6290"/>
    <w:rsid w:val="008F75AA"/>
    <w:rsid w:val="008F79EB"/>
    <w:rsid w:val="009006B8"/>
    <w:rsid w:val="00900B7D"/>
    <w:rsid w:val="00901466"/>
    <w:rsid w:val="00901CFB"/>
    <w:rsid w:val="00903237"/>
    <w:rsid w:val="00903B43"/>
    <w:rsid w:val="009045FF"/>
    <w:rsid w:val="00904873"/>
    <w:rsid w:val="009048B6"/>
    <w:rsid w:val="009075A8"/>
    <w:rsid w:val="00907AB0"/>
    <w:rsid w:val="009101F0"/>
    <w:rsid w:val="009106ED"/>
    <w:rsid w:val="00911010"/>
    <w:rsid w:val="009113B3"/>
    <w:rsid w:val="009113FD"/>
    <w:rsid w:val="0091146B"/>
    <w:rsid w:val="00911D23"/>
    <w:rsid w:val="00911F0F"/>
    <w:rsid w:val="0091313E"/>
    <w:rsid w:val="0091371D"/>
    <w:rsid w:val="00913EA6"/>
    <w:rsid w:val="00914FF8"/>
    <w:rsid w:val="0091523B"/>
    <w:rsid w:val="009171F9"/>
    <w:rsid w:val="00920037"/>
    <w:rsid w:val="0092081D"/>
    <w:rsid w:val="00921154"/>
    <w:rsid w:val="0092249A"/>
    <w:rsid w:val="00923A93"/>
    <w:rsid w:val="00923FD0"/>
    <w:rsid w:val="009240F4"/>
    <w:rsid w:val="009255F5"/>
    <w:rsid w:val="00926873"/>
    <w:rsid w:val="0092762D"/>
    <w:rsid w:val="009302B7"/>
    <w:rsid w:val="00931010"/>
    <w:rsid w:val="00931751"/>
    <w:rsid w:val="00931793"/>
    <w:rsid w:val="00931829"/>
    <w:rsid w:val="009335E2"/>
    <w:rsid w:val="009338C9"/>
    <w:rsid w:val="00933982"/>
    <w:rsid w:val="0093436A"/>
    <w:rsid w:val="00934A20"/>
    <w:rsid w:val="00934E17"/>
    <w:rsid w:val="00934E2E"/>
    <w:rsid w:val="00936CFA"/>
    <w:rsid w:val="0094153A"/>
    <w:rsid w:val="009421A6"/>
    <w:rsid w:val="00942787"/>
    <w:rsid w:val="00942A70"/>
    <w:rsid w:val="00942C48"/>
    <w:rsid w:val="00942C5F"/>
    <w:rsid w:val="00943A26"/>
    <w:rsid w:val="00943E5A"/>
    <w:rsid w:val="00945802"/>
    <w:rsid w:val="009465E1"/>
    <w:rsid w:val="009469CF"/>
    <w:rsid w:val="00947C77"/>
    <w:rsid w:val="00947D0D"/>
    <w:rsid w:val="0095174A"/>
    <w:rsid w:val="00951F5A"/>
    <w:rsid w:val="00951FA9"/>
    <w:rsid w:val="0095232B"/>
    <w:rsid w:val="009530EE"/>
    <w:rsid w:val="0095346A"/>
    <w:rsid w:val="0095582B"/>
    <w:rsid w:val="0095729D"/>
    <w:rsid w:val="009573B2"/>
    <w:rsid w:val="00957BBA"/>
    <w:rsid w:val="009605C4"/>
    <w:rsid w:val="00961D4F"/>
    <w:rsid w:val="009623F5"/>
    <w:rsid w:val="00962751"/>
    <w:rsid w:val="00962C54"/>
    <w:rsid w:val="009633E4"/>
    <w:rsid w:val="0096342A"/>
    <w:rsid w:val="009639BF"/>
    <w:rsid w:val="00963AF1"/>
    <w:rsid w:val="00964240"/>
    <w:rsid w:val="009649ED"/>
    <w:rsid w:val="00964E28"/>
    <w:rsid w:val="00964FF5"/>
    <w:rsid w:val="0096566B"/>
    <w:rsid w:val="00965F41"/>
    <w:rsid w:val="009660C1"/>
    <w:rsid w:val="009669E6"/>
    <w:rsid w:val="009675CC"/>
    <w:rsid w:val="0096762A"/>
    <w:rsid w:val="009676CA"/>
    <w:rsid w:val="00967ED8"/>
    <w:rsid w:val="00967F8D"/>
    <w:rsid w:val="00970955"/>
    <w:rsid w:val="00971A5B"/>
    <w:rsid w:val="00975AC9"/>
    <w:rsid w:val="00975AD9"/>
    <w:rsid w:val="00975C7D"/>
    <w:rsid w:val="009761C2"/>
    <w:rsid w:val="00976397"/>
    <w:rsid w:val="009810C4"/>
    <w:rsid w:val="0098159C"/>
    <w:rsid w:val="00981D81"/>
    <w:rsid w:val="00981F8D"/>
    <w:rsid w:val="009821BC"/>
    <w:rsid w:val="009823B6"/>
    <w:rsid w:val="009841C4"/>
    <w:rsid w:val="00984499"/>
    <w:rsid w:val="00985484"/>
    <w:rsid w:val="009855F8"/>
    <w:rsid w:val="00985F03"/>
    <w:rsid w:val="00986097"/>
    <w:rsid w:val="0098648F"/>
    <w:rsid w:val="009865E7"/>
    <w:rsid w:val="00986CBE"/>
    <w:rsid w:val="00990A01"/>
    <w:rsid w:val="00991F07"/>
    <w:rsid w:val="009923E2"/>
    <w:rsid w:val="00992913"/>
    <w:rsid w:val="009938D7"/>
    <w:rsid w:val="00994113"/>
    <w:rsid w:val="00994197"/>
    <w:rsid w:val="00995EBF"/>
    <w:rsid w:val="00995FDB"/>
    <w:rsid w:val="009964F6"/>
    <w:rsid w:val="00996847"/>
    <w:rsid w:val="00996878"/>
    <w:rsid w:val="00996D99"/>
    <w:rsid w:val="00996E9B"/>
    <w:rsid w:val="009A028A"/>
    <w:rsid w:val="009A1BBD"/>
    <w:rsid w:val="009A2921"/>
    <w:rsid w:val="009A29B9"/>
    <w:rsid w:val="009A3426"/>
    <w:rsid w:val="009A4096"/>
    <w:rsid w:val="009A40B3"/>
    <w:rsid w:val="009A4B4C"/>
    <w:rsid w:val="009A4DF3"/>
    <w:rsid w:val="009A6C46"/>
    <w:rsid w:val="009A7F90"/>
    <w:rsid w:val="009A7FCE"/>
    <w:rsid w:val="009B12BC"/>
    <w:rsid w:val="009B13F2"/>
    <w:rsid w:val="009B1C2A"/>
    <w:rsid w:val="009B1C7A"/>
    <w:rsid w:val="009B1CCF"/>
    <w:rsid w:val="009B3BC3"/>
    <w:rsid w:val="009B3F29"/>
    <w:rsid w:val="009B4A64"/>
    <w:rsid w:val="009B4DCF"/>
    <w:rsid w:val="009B5358"/>
    <w:rsid w:val="009B545A"/>
    <w:rsid w:val="009B5487"/>
    <w:rsid w:val="009B5EC7"/>
    <w:rsid w:val="009B64A2"/>
    <w:rsid w:val="009B7FAE"/>
    <w:rsid w:val="009C02F0"/>
    <w:rsid w:val="009C1033"/>
    <w:rsid w:val="009C1F67"/>
    <w:rsid w:val="009C23FE"/>
    <w:rsid w:val="009C2E6E"/>
    <w:rsid w:val="009C335B"/>
    <w:rsid w:val="009C388B"/>
    <w:rsid w:val="009C40DE"/>
    <w:rsid w:val="009C49B4"/>
    <w:rsid w:val="009C49E9"/>
    <w:rsid w:val="009C4A72"/>
    <w:rsid w:val="009C55E7"/>
    <w:rsid w:val="009C5F52"/>
    <w:rsid w:val="009C625E"/>
    <w:rsid w:val="009C65DA"/>
    <w:rsid w:val="009C6966"/>
    <w:rsid w:val="009C6F0C"/>
    <w:rsid w:val="009C769C"/>
    <w:rsid w:val="009D0C2E"/>
    <w:rsid w:val="009D2284"/>
    <w:rsid w:val="009D3770"/>
    <w:rsid w:val="009D3AA3"/>
    <w:rsid w:val="009D4086"/>
    <w:rsid w:val="009D421D"/>
    <w:rsid w:val="009D43AE"/>
    <w:rsid w:val="009D4F3A"/>
    <w:rsid w:val="009D6553"/>
    <w:rsid w:val="009D6D84"/>
    <w:rsid w:val="009D6F2F"/>
    <w:rsid w:val="009D7091"/>
    <w:rsid w:val="009D77D6"/>
    <w:rsid w:val="009D7A2A"/>
    <w:rsid w:val="009E05F1"/>
    <w:rsid w:val="009E0F4C"/>
    <w:rsid w:val="009E1518"/>
    <w:rsid w:val="009E1C17"/>
    <w:rsid w:val="009E21D1"/>
    <w:rsid w:val="009E231E"/>
    <w:rsid w:val="009E23A3"/>
    <w:rsid w:val="009E2BF9"/>
    <w:rsid w:val="009E3DD9"/>
    <w:rsid w:val="009E4FAC"/>
    <w:rsid w:val="009E6808"/>
    <w:rsid w:val="009E6A76"/>
    <w:rsid w:val="009E7598"/>
    <w:rsid w:val="009E7661"/>
    <w:rsid w:val="009F0A57"/>
    <w:rsid w:val="009F19B3"/>
    <w:rsid w:val="009F1FB8"/>
    <w:rsid w:val="009F2077"/>
    <w:rsid w:val="009F2C93"/>
    <w:rsid w:val="009F3636"/>
    <w:rsid w:val="009F4543"/>
    <w:rsid w:val="009F5699"/>
    <w:rsid w:val="009F614F"/>
    <w:rsid w:val="009F62C6"/>
    <w:rsid w:val="009F67F1"/>
    <w:rsid w:val="009F68AA"/>
    <w:rsid w:val="009F6D8B"/>
    <w:rsid w:val="009F7541"/>
    <w:rsid w:val="009F760F"/>
    <w:rsid w:val="00A0028D"/>
    <w:rsid w:val="00A015EE"/>
    <w:rsid w:val="00A02060"/>
    <w:rsid w:val="00A0344F"/>
    <w:rsid w:val="00A03A72"/>
    <w:rsid w:val="00A04915"/>
    <w:rsid w:val="00A05750"/>
    <w:rsid w:val="00A069CD"/>
    <w:rsid w:val="00A06A4C"/>
    <w:rsid w:val="00A06BC4"/>
    <w:rsid w:val="00A100E5"/>
    <w:rsid w:val="00A11CA5"/>
    <w:rsid w:val="00A1309E"/>
    <w:rsid w:val="00A133F8"/>
    <w:rsid w:val="00A136E1"/>
    <w:rsid w:val="00A14FF1"/>
    <w:rsid w:val="00A15C5F"/>
    <w:rsid w:val="00A16ACC"/>
    <w:rsid w:val="00A1775A"/>
    <w:rsid w:val="00A1783C"/>
    <w:rsid w:val="00A17A30"/>
    <w:rsid w:val="00A17CBF"/>
    <w:rsid w:val="00A21193"/>
    <w:rsid w:val="00A21520"/>
    <w:rsid w:val="00A2158C"/>
    <w:rsid w:val="00A21D9A"/>
    <w:rsid w:val="00A224A3"/>
    <w:rsid w:val="00A22BBE"/>
    <w:rsid w:val="00A24008"/>
    <w:rsid w:val="00A25E6E"/>
    <w:rsid w:val="00A26F05"/>
    <w:rsid w:val="00A27089"/>
    <w:rsid w:val="00A27677"/>
    <w:rsid w:val="00A27C9F"/>
    <w:rsid w:val="00A30B11"/>
    <w:rsid w:val="00A30F19"/>
    <w:rsid w:val="00A326A8"/>
    <w:rsid w:val="00A32C36"/>
    <w:rsid w:val="00A32E15"/>
    <w:rsid w:val="00A32F74"/>
    <w:rsid w:val="00A3374A"/>
    <w:rsid w:val="00A34700"/>
    <w:rsid w:val="00A34A21"/>
    <w:rsid w:val="00A34A83"/>
    <w:rsid w:val="00A35B1E"/>
    <w:rsid w:val="00A35E31"/>
    <w:rsid w:val="00A36037"/>
    <w:rsid w:val="00A363D9"/>
    <w:rsid w:val="00A37C25"/>
    <w:rsid w:val="00A37C3D"/>
    <w:rsid w:val="00A40D3E"/>
    <w:rsid w:val="00A40EFE"/>
    <w:rsid w:val="00A413A3"/>
    <w:rsid w:val="00A4149C"/>
    <w:rsid w:val="00A4178C"/>
    <w:rsid w:val="00A41A88"/>
    <w:rsid w:val="00A41E69"/>
    <w:rsid w:val="00A42416"/>
    <w:rsid w:val="00A42562"/>
    <w:rsid w:val="00A42D02"/>
    <w:rsid w:val="00A43471"/>
    <w:rsid w:val="00A43B31"/>
    <w:rsid w:val="00A43D83"/>
    <w:rsid w:val="00A43DC9"/>
    <w:rsid w:val="00A44B50"/>
    <w:rsid w:val="00A44C7F"/>
    <w:rsid w:val="00A44DCC"/>
    <w:rsid w:val="00A44F29"/>
    <w:rsid w:val="00A45562"/>
    <w:rsid w:val="00A460BA"/>
    <w:rsid w:val="00A464ED"/>
    <w:rsid w:val="00A47057"/>
    <w:rsid w:val="00A47725"/>
    <w:rsid w:val="00A50084"/>
    <w:rsid w:val="00A502C4"/>
    <w:rsid w:val="00A50B1A"/>
    <w:rsid w:val="00A50E91"/>
    <w:rsid w:val="00A52611"/>
    <w:rsid w:val="00A528C4"/>
    <w:rsid w:val="00A5305D"/>
    <w:rsid w:val="00A53322"/>
    <w:rsid w:val="00A54265"/>
    <w:rsid w:val="00A54B64"/>
    <w:rsid w:val="00A54E45"/>
    <w:rsid w:val="00A550B5"/>
    <w:rsid w:val="00A555D2"/>
    <w:rsid w:val="00A5622E"/>
    <w:rsid w:val="00A5635E"/>
    <w:rsid w:val="00A563DC"/>
    <w:rsid w:val="00A56D48"/>
    <w:rsid w:val="00A57F6B"/>
    <w:rsid w:val="00A60B1E"/>
    <w:rsid w:val="00A61A14"/>
    <w:rsid w:val="00A61C5F"/>
    <w:rsid w:val="00A63EBF"/>
    <w:rsid w:val="00A643F5"/>
    <w:rsid w:val="00A64754"/>
    <w:rsid w:val="00A6553B"/>
    <w:rsid w:val="00A65F6A"/>
    <w:rsid w:val="00A66626"/>
    <w:rsid w:val="00A66F42"/>
    <w:rsid w:val="00A66FFD"/>
    <w:rsid w:val="00A67F1E"/>
    <w:rsid w:val="00A700DB"/>
    <w:rsid w:val="00A702E3"/>
    <w:rsid w:val="00A704EF"/>
    <w:rsid w:val="00A70573"/>
    <w:rsid w:val="00A70CEC"/>
    <w:rsid w:val="00A70E19"/>
    <w:rsid w:val="00A72136"/>
    <w:rsid w:val="00A723DF"/>
    <w:rsid w:val="00A72CBD"/>
    <w:rsid w:val="00A73DD5"/>
    <w:rsid w:val="00A76956"/>
    <w:rsid w:val="00A76C49"/>
    <w:rsid w:val="00A778AE"/>
    <w:rsid w:val="00A8032C"/>
    <w:rsid w:val="00A809FD"/>
    <w:rsid w:val="00A80CEF"/>
    <w:rsid w:val="00A8210A"/>
    <w:rsid w:val="00A841E4"/>
    <w:rsid w:val="00A84384"/>
    <w:rsid w:val="00A84490"/>
    <w:rsid w:val="00A84C8F"/>
    <w:rsid w:val="00A8584A"/>
    <w:rsid w:val="00A868AA"/>
    <w:rsid w:val="00A87CA9"/>
    <w:rsid w:val="00A90FAF"/>
    <w:rsid w:val="00A9175B"/>
    <w:rsid w:val="00A9289B"/>
    <w:rsid w:val="00A92F74"/>
    <w:rsid w:val="00A93F2F"/>
    <w:rsid w:val="00A94153"/>
    <w:rsid w:val="00A94A0D"/>
    <w:rsid w:val="00A95E22"/>
    <w:rsid w:val="00A964AB"/>
    <w:rsid w:val="00A9665E"/>
    <w:rsid w:val="00A9763E"/>
    <w:rsid w:val="00A97C5F"/>
    <w:rsid w:val="00AA0181"/>
    <w:rsid w:val="00AA09B8"/>
    <w:rsid w:val="00AA0FC0"/>
    <w:rsid w:val="00AA1112"/>
    <w:rsid w:val="00AA1467"/>
    <w:rsid w:val="00AA2A1E"/>
    <w:rsid w:val="00AA512A"/>
    <w:rsid w:val="00AA52FD"/>
    <w:rsid w:val="00AA53EC"/>
    <w:rsid w:val="00AA6513"/>
    <w:rsid w:val="00AA6862"/>
    <w:rsid w:val="00AA7295"/>
    <w:rsid w:val="00AA7448"/>
    <w:rsid w:val="00AA7A58"/>
    <w:rsid w:val="00AB0025"/>
    <w:rsid w:val="00AB0213"/>
    <w:rsid w:val="00AB07BC"/>
    <w:rsid w:val="00AB1A48"/>
    <w:rsid w:val="00AB1E82"/>
    <w:rsid w:val="00AB1F79"/>
    <w:rsid w:val="00AB414D"/>
    <w:rsid w:val="00AB45FF"/>
    <w:rsid w:val="00AB4A4F"/>
    <w:rsid w:val="00AB5436"/>
    <w:rsid w:val="00AB594B"/>
    <w:rsid w:val="00AB6250"/>
    <w:rsid w:val="00AB6291"/>
    <w:rsid w:val="00AB6C95"/>
    <w:rsid w:val="00AB71A1"/>
    <w:rsid w:val="00AC0F6F"/>
    <w:rsid w:val="00AC1A08"/>
    <w:rsid w:val="00AC1C69"/>
    <w:rsid w:val="00AC2A8F"/>
    <w:rsid w:val="00AC2E4C"/>
    <w:rsid w:val="00AC3018"/>
    <w:rsid w:val="00AC41D0"/>
    <w:rsid w:val="00AC42FC"/>
    <w:rsid w:val="00AC55C2"/>
    <w:rsid w:val="00AC5CE7"/>
    <w:rsid w:val="00AC67B0"/>
    <w:rsid w:val="00AC7393"/>
    <w:rsid w:val="00AC75B9"/>
    <w:rsid w:val="00AC76F9"/>
    <w:rsid w:val="00AC7BD7"/>
    <w:rsid w:val="00AD2377"/>
    <w:rsid w:val="00AD2656"/>
    <w:rsid w:val="00AD2A55"/>
    <w:rsid w:val="00AD2A95"/>
    <w:rsid w:val="00AD2C28"/>
    <w:rsid w:val="00AD3D7E"/>
    <w:rsid w:val="00AD420C"/>
    <w:rsid w:val="00AD53CC"/>
    <w:rsid w:val="00AD61F3"/>
    <w:rsid w:val="00AD64AE"/>
    <w:rsid w:val="00AD667C"/>
    <w:rsid w:val="00AD6F12"/>
    <w:rsid w:val="00AD7E1F"/>
    <w:rsid w:val="00AE0844"/>
    <w:rsid w:val="00AE10E7"/>
    <w:rsid w:val="00AE194C"/>
    <w:rsid w:val="00AE2773"/>
    <w:rsid w:val="00AE3A7A"/>
    <w:rsid w:val="00AE48E0"/>
    <w:rsid w:val="00AE4ECA"/>
    <w:rsid w:val="00AE4F88"/>
    <w:rsid w:val="00AE53E7"/>
    <w:rsid w:val="00AE553B"/>
    <w:rsid w:val="00AE6841"/>
    <w:rsid w:val="00AE6952"/>
    <w:rsid w:val="00AE6CCE"/>
    <w:rsid w:val="00AE7E04"/>
    <w:rsid w:val="00AF0059"/>
    <w:rsid w:val="00AF0D7C"/>
    <w:rsid w:val="00AF0DC5"/>
    <w:rsid w:val="00AF2704"/>
    <w:rsid w:val="00AF3772"/>
    <w:rsid w:val="00AF3796"/>
    <w:rsid w:val="00AF5C5A"/>
    <w:rsid w:val="00AF5D77"/>
    <w:rsid w:val="00AF5E47"/>
    <w:rsid w:val="00AF6CC1"/>
    <w:rsid w:val="00AF7142"/>
    <w:rsid w:val="00AF7BE0"/>
    <w:rsid w:val="00AF7EFB"/>
    <w:rsid w:val="00B013A9"/>
    <w:rsid w:val="00B01529"/>
    <w:rsid w:val="00B019E2"/>
    <w:rsid w:val="00B01CFB"/>
    <w:rsid w:val="00B0203B"/>
    <w:rsid w:val="00B02F77"/>
    <w:rsid w:val="00B03FC9"/>
    <w:rsid w:val="00B045A7"/>
    <w:rsid w:val="00B0478E"/>
    <w:rsid w:val="00B05067"/>
    <w:rsid w:val="00B058DD"/>
    <w:rsid w:val="00B05BEE"/>
    <w:rsid w:val="00B05D42"/>
    <w:rsid w:val="00B07591"/>
    <w:rsid w:val="00B10C04"/>
    <w:rsid w:val="00B116FB"/>
    <w:rsid w:val="00B12E85"/>
    <w:rsid w:val="00B14035"/>
    <w:rsid w:val="00B14BAC"/>
    <w:rsid w:val="00B14D4E"/>
    <w:rsid w:val="00B15078"/>
    <w:rsid w:val="00B16646"/>
    <w:rsid w:val="00B16CCA"/>
    <w:rsid w:val="00B16F12"/>
    <w:rsid w:val="00B17B54"/>
    <w:rsid w:val="00B20ACD"/>
    <w:rsid w:val="00B22CBA"/>
    <w:rsid w:val="00B245A5"/>
    <w:rsid w:val="00B245E4"/>
    <w:rsid w:val="00B2463F"/>
    <w:rsid w:val="00B24A94"/>
    <w:rsid w:val="00B25C60"/>
    <w:rsid w:val="00B25CB1"/>
    <w:rsid w:val="00B2639C"/>
    <w:rsid w:val="00B2641E"/>
    <w:rsid w:val="00B26A8C"/>
    <w:rsid w:val="00B27788"/>
    <w:rsid w:val="00B279FC"/>
    <w:rsid w:val="00B27AA9"/>
    <w:rsid w:val="00B311A6"/>
    <w:rsid w:val="00B311CE"/>
    <w:rsid w:val="00B32555"/>
    <w:rsid w:val="00B33050"/>
    <w:rsid w:val="00B349AA"/>
    <w:rsid w:val="00B353DF"/>
    <w:rsid w:val="00B3588A"/>
    <w:rsid w:val="00B36799"/>
    <w:rsid w:val="00B36E0D"/>
    <w:rsid w:val="00B37475"/>
    <w:rsid w:val="00B37A85"/>
    <w:rsid w:val="00B417F0"/>
    <w:rsid w:val="00B4263E"/>
    <w:rsid w:val="00B426F5"/>
    <w:rsid w:val="00B42BB1"/>
    <w:rsid w:val="00B42EDB"/>
    <w:rsid w:val="00B43300"/>
    <w:rsid w:val="00B44403"/>
    <w:rsid w:val="00B45011"/>
    <w:rsid w:val="00B458FE"/>
    <w:rsid w:val="00B45E0D"/>
    <w:rsid w:val="00B45E1B"/>
    <w:rsid w:val="00B4600D"/>
    <w:rsid w:val="00B46560"/>
    <w:rsid w:val="00B47541"/>
    <w:rsid w:val="00B50483"/>
    <w:rsid w:val="00B51E7E"/>
    <w:rsid w:val="00B521A9"/>
    <w:rsid w:val="00B523A7"/>
    <w:rsid w:val="00B52BFF"/>
    <w:rsid w:val="00B532BF"/>
    <w:rsid w:val="00B5362B"/>
    <w:rsid w:val="00B53904"/>
    <w:rsid w:val="00B54C97"/>
    <w:rsid w:val="00B54F50"/>
    <w:rsid w:val="00B5532D"/>
    <w:rsid w:val="00B56160"/>
    <w:rsid w:val="00B56307"/>
    <w:rsid w:val="00B567C9"/>
    <w:rsid w:val="00B5779E"/>
    <w:rsid w:val="00B578D5"/>
    <w:rsid w:val="00B57915"/>
    <w:rsid w:val="00B6204D"/>
    <w:rsid w:val="00B621E2"/>
    <w:rsid w:val="00B624A2"/>
    <w:rsid w:val="00B627B0"/>
    <w:rsid w:val="00B6452B"/>
    <w:rsid w:val="00B64A1C"/>
    <w:rsid w:val="00B6525F"/>
    <w:rsid w:val="00B65BDE"/>
    <w:rsid w:val="00B65D3F"/>
    <w:rsid w:val="00B65FF3"/>
    <w:rsid w:val="00B66289"/>
    <w:rsid w:val="00B66A2C"/>
    <w:rsid w:val="00B66C98"/>
    <w:rsid w:val="00B67024"/>
    <w:rsid w:val="00B670DD"/>
    <w:rsid w:val="00B671F6"/>
    <w:rsid w:val="00B677EC"/>
    <w:rsid w:val="00B67DCD"/>
    <w:rsid w:val="00B7040E"/>
    <w:rsid w:val="00B7107D"/>
    <w:rsid w:val="00B71BA7"/>
    <w:rsid w:val="00B71D73"/>
    <w:rsid w:val="00B73448"/>
    <w:rsid w:val="00B734CD"/>
    <w:rsid w:val="00B736C5"/>
    <w:rsid w:val="00B73C03"/>
    <w:rsid w:val="00B73D16"/>
    <w:rsid w:val="00B73F84"/>
    <w:rsid w:val="00B73FDC"/>
    <w:rsid w:val="00B7552A"/>
    <w:rsid w:val="00B755E0"/>
    <w:rsid w:val="00B772B3"/>
    <w:rsid w:val="00B815CB"/>
    <w:rsid w:val="00B81E06"/>
    <w:rsid w:val="00B8216E"/>
    <w:rsid w:val="00B82470"/>
    <w:rsid w:val="00B828CC"/>
    <w:rsid w:val="00B829AF"/>
    <w:rsid w:val="00B82B8A"/>
    <w:rsid w:val="00B82E37"/>
    <w:rsid w:val="00B82E90"/>
    <w:rsid w:val="00B82F87"/>
    <w:rsid w:val="00B83878"/>
    <w:rsid w:val="00B83C3C"/>
    <w:rsid w:val="00B85AFB"/>
    <w:rsid w:val="00B85B79"/>
    <w:rsid w:val="00B86197"/>
    <w:rsid w:val="00B86682"/>
    <w:rsid w:val="00B8672F"/>
    <w:rsid w:val="00B86CD3"/>
    <w:rsid w:val="00B86DBC"/>
    <w:rsid w:val="00B871BC"/>
    <w:rsid w:val="00B904F5"/>
    <w:rsid w:val="00B90DDB"/>
    <w:rsid w:val="00B9358B"/>
    <w:rsid w:val="00B94CC8"/>
    <w:rsid w:val="00B95A28"/>
    <w:rsid w:val="00B95E35"/>
    <w:rsid w:val="00B9617C"/>
    <w:rsid w:val="00B96D98"/>
    <w:rsid w:val="00B978F6"/>
    <w:rsid w:val="00BA0225"/>
    <w:rsid w:val="00BA03DE"/>
    <w:rsid w:val="00BA0604"/>
    <w:rsid w:val="00BA081A"/>
    <w:rsid w:val="00BA0DEC"/>
    <w:rsid w:val="00BA0FC4"/>
    <w:rsid w:val="00BA1152"/>
    <w:rsid w:val="00BA1EED"/>
    <w:rsid w:val="00BA2278"/>
    <w:rsid w:val="00BA2ABF"/>
    <w:rsid w:val="00BA2C3E"/>
    <w:rsid w:val="00BA42E2"/>
    <w:rsid w:val="00BA4306"/>
    <w:rsid w:val="00BA5230"/>
    <w:rsid w:val="00BA5B1D"/>
    <w:rsid w:val="00BA61F6"/>
    <w:rsid w:val="00BA62E0"/>
    <w:rsid w:val="00BA7DEE"/>
    <w:rsid w:val="00BB10D8"/>
    <w:rsid w:val="00BB1940"/>
    <w:rsid w:val="00BB23DF"/>
    <w:rsid w:val="00BB2D3F"/>
    <w:rsid w:val="00BB313A"/>
    <w:rsid w:val="00BB328D"/>
    <w:rsid w:val="00BB35A4"/>
    <w:rsid w:val="00BB4F3D"/>
    <w:rsid w:val="00BB52A1"/>
    <w:rsid w:val="00BB52D5"/>
    <w:rsid w:val="00BB54CD"/>
    <w:rsid w:val="00BB5802"/>
    <w:rsid w:val="00BB5BB6"/>
    <w:rsid w:val="00BB6CF2"/>
    <w:rsid w:val="00BC10EC"/>
    <w:rsid w:val="00BC1A36"/>
    <w:rsid w:val="00BC1B7E"/>
    <w:rsid w:val="00BC1C0B"/>
    <w:rsid w:val="00BC31C3"/>
    <w:rsid w:val="00BC375A"/>
    <w:rsid w:val="00BC3BE6"/>
    <w:rsid w:val="00BC3EB0"/>
    <w:rsid w:val="00BC4259"/>
    <w:rsid w:val="00BC4391"/>
    <w:rsid w:val="00BC490D"/>
    <w:rsid w:val="00BC4F00"/>
    <w:rsid w:val="00BC66AF"/>
    <w:rsid w:val="00BC673F"/>
    <w:rsid w:val="00BD0879"/>
    <w:rsid w:val="00BD17A8"/>
    <w:rsid w:val="00BD1EAB"/>
    <w:rsid w:val="00BD2265"/>
    <w:rsid w:val="00BD2F99"/>
    <w:rsid w:val="00BD32E7"/>
    <w:rsid w:val="00BD433B"/>
    <w:rsid w:val="00BD4981"/>
    <w:rsid w:val="00BD4CC9"/>
    <w:rsid w:val="00BD56B9"/>
    <w:rsid w:val="00BD5999"/>
    <w:rsid w:val="00BD5CD4"/>
    <w:rsid w:val="00BD65BE"/>
    <w:rsid w:val="00BD6C77"/>
    <w:rsid w:val="00BD6ED0"/>
    <w:rsid w:val="00BD70F0"/>
    <w:rsid w:val="00BD7793"/>
    <w:rsid w:val="00BD7864"/>
    <w:rsid w:val="00BD7CEB"/>
    <w:rsid w:val="00BE04ED"/>
    <w:rsid w:val="00BE12DC"/>
    <w:rsid w:val="00BE1E5E"/>
    <w:rsid w:val="00BE2210"/>
    <w:rsid w:val="00BE2550"/>
    <w:rsid w:val="00BE291A"/>
    <w:rsid w:val="00BE2BB2"/>
    <w:rsid w:val="00BE2C51"/>
    <w:rsid w:val="00BE3847"/>
    <w:rsid w:val="00BE3B18"/>
    <w:rsid w:val="00BE3CAA"/>
    <w:rsid w:val="00BE46D1"/>
    <w:rsid w:val="00BE52FC"/>
    <w:rsid w:val="00BE5399"/>
    <w:rsid w:val="00BE61CF"/>
    <w:rsid w:val="00BE63F8"/>
    <w:rsid w:val="00BE642A"/>
    <w:rsid w:val="00BE643E"/>
    <w:rsid w:val="00BE7117"/>
    <w:rsid w:val="00BE7651"/>
    <w:rsid w:val="00BE793C"/>
    <w:rsid w:val="00BE7F7C"/>
    <w:rsid w:val="00BF0092"/>
    <w:rsid w:val="00BF14A4"/>
    <w:rsid w:val="00BF1A83"/>
    <w:rsid w:val="00BF21A2"/>
    <w:rsid w:val="00BF2A5E"/>
    <w:rsid w:val="00BF2CDA"/>
    <w:rsid w:val="00BF3C6E"/>
    <w:rsid w:val="00BF3CE0"/>
    <w:rsid w:val="00BF3FDC"/>
    <w:rsid w:val="00BF42F6"/>
    <w:rsid w:val="00BF4F67"/>
    <w:rsid w:val="00BF5392"/>
    <w:rsid w:val="00BF6796"/>
    <w:rsid w:val="00BF72BB"/>
    <w:rsid w:val="00BF73CE"/>
    <w:rsid w:val="00BF74A4"/>
    <w:rsid w:val="00BF75F4"/>
    <w:rsid w:val="00BF7866"/>
    <w:rsid w:val="00BF7DF6"/>
    <w:rsid w:val="00C00F0C"/>
    <w:rsid w:val="00C00F6E"/>
    <w:rsid w:val="00C02000"/>
    <w:rsid w:val="00C0212B"/>
    <w:rsid w:val="00C03C01"/>
    <w:rsid w:val="00C04289"/>
    <w:rsid w:val="00C0481E"/>
    <w:rsid w:val="00C05825"/>
    <w:rsid w:val="00C05B0C"/>
    <w:rsid w:val="00C06137"/>
    <w:rsid w:val="00C06361"/>
    <w:rsid w:val="00C07ADB"/>
    <w:rsid w:val="00C10696"/>
    <w:rsid w:val="00C111A6"/>
    <w:rsid w:val="00C11892"/>
    <w:rsid w:val="00C119EE"/>
    <w:rsid w:val="00C12478"/>
    <w:rsid w:val="00C1307A"/>
    <w:rsid w:val="00C130FE"/>
    <w:rsid w:val="00C136EF"/>
    <w:rsid w:val="00C1383E"/>
    <w:rsid w:val="00C14030"/>
    <w:rsid w:val="00C1413D"/>
    <w:rsid w:val="00C14B93"/>
    <w:rsid w:val="00C14DE9"/>
    <w:rsid w:val="00C15770"/>
    <w:rsid w:val="00C15DAD"/>
    <w:rsid w:val="00C15E1F"/>
    <w:rsid w:val="00C16C45"/>
    <w:rsid w:val="00C207E3"/>
    <w:rsid w:val="00C2220D"/>
    <w:rsid w:val="00C23A18"/>
    <w:rsid w:val="00C23AA4"/>
    <w:rsid w:val="00C23B51"/>
    <w:rsid w:val="00C2722B"/>
    <w:rsid w:val="00C3024F"/>
    <w:rsid w:val="00C318F7"/>
    <w:rsid w:val="00C31B8D"/>
    <w:rsid w:val="00C31E6C"/>
    <w:rsid w:val="00C31EE4"/>
    <w:rsid w:val="00C32B6E"/>
    <w:rsid w:val="00C32FAF"/>
    <w:rsid w:val="00C33481"/>
    <w:rsid w:val="00C337FA"/>
    <w:rsid w:val="00C33914"/>
    <w:rsid w:val="00C3399E"/>
    <w:rsid w:val="00C34781"/>
    <w:rsid w:val="00C35DF8"/>
    <w:rsid w:val="00C36539"/>
    <w:rsid w:val="00C3684E"/>
    <w:rsid w:val="00C369B3"/>
    <w:rsid w:val="00C376D2"/>
    <w:rsid w:val="00C37A94"/>
    <w:rsid w:val="00C37D1C"/>
    <w:rsid w:val="00C4021E"/>
    <w:rsid w:val="00C40A90"/>
    <w:rsid w:val="00C40FDB"/>
    <w:rsid w:val="00C4145D"/>
    <w:rsid w:val="00C42582"/>
    <w:rsid w:val="00C43B8E"/>
    <w:rsid w:val="00C45908"/>
    <w:rsid w:val="00C459E5"/>
    <w:rsid w:val="00C45BBB"/>
    <w:rsid w:val="00C45DAD"/>
    <w:rsid w:val="00C462F0"/>
    <w:rsid w:val="00C46395"/>
    <w:rsid w:val="00C4650B"/>
    <w:rsid w:val="00C46A43"/>
    <w:rsid w:val="00C46AFD"/>
    <w:rsid w:val="00C50349"/>
    <w:rsid w:val="00C510F2"/>
    <w:rsid w:val="00C511AE"/>
    <w:rsid w:val="00C51538"/>
    <w:rsid w:val="00C516B9"/>
    <w:rsid w:val="00C51DA4"/>
    <w:rsid w:val="00C51EB2"/>
    <w:rsid w:val="00C52205"/>
    <w:rsid w:val="00C523AF"/>
    <w:rsid w:val="00C529F4"/>
    <w:rsid w:val="00C5478E"/>
    <w:rsid w:val="00C549BE"/>
    <w:rsid w:val="00C551AD"/>
    <w:rsid w:val="00C5536F"/>
    <w:rsid w:val="00C554A2"/>
    <w:rsid w:val="00C55AD1"/>
    <w:rsid w:val="00C57DC1"/>
    <w:rsid w:val="00C60A7E"/>
    <w:rsid w:val="00C60C80"/>
    <w:rsid w:val="00C6125D"/>
    <w:rsid w:val="00C628B0"/>
    <w:rsid w:val="00C62B87"/>
    <w:rsid w:val="00C632A6"/>
    <w:rsid w:val="00C643B4"/>
    <w:rsid w:val="00C64FC8"/>
    <w:rsid w:val="00C652FC"/>
    <w:rsid w:val="00C6548B"/>
    <w:rsid w:val="00C65C61"/>
    <w:rsid w:val="00C66085"/>
    <w:rsid w:val="00C66507"/>
    <w:rsid w:val="00C66DF7"/>
    <w:rsid w:val="00C66EE3"/>
    <w:rsid w:val="00C70472"/>
    <w:rsid w:val="00C7195E"/>
    <w:rsid w:val="00C71BD3"/>
    <w:rsid w:val="00C7238D"/>
    <w:rsid w:val="00C724DE"/>
    <w:rsid w:val="00C72B0E"/>
    <w:rsid w:val="00C72C57"/>
    <w:rsid w:val="00C7301D"/>
    <w:rsid w:val="00C7325E"/>
    <w:rsid w:val="00C733FD"/>
    <w:rsid w:val="00C7436F"/>
    <w:rsid w:val="00C7612E"/>
    <w:rsid w:val="00C766B3"/>
    <w:rsid w:val="00C76E36"/>
    <w:rsid w:val="00C772D5"/>
    <w:rsid w:val="00C8039C"/>
    <w:rsid w:val="00C812D2"/>
    <w:rsid w:val="00C8210D"/>
    <w:rsid w:val="00C82BAB"/>
    <w:rsid w:val="00C83198"/>
    <w:rsid w:val="00C84500"/>
    <w:rsid w:val="00C847D3"/>
    <w:rsid w:val="00C84A1C"/>
    <w:rsid w:val="00C86443"/>
    <w:rsid w:val="00C86A5E"/>
    <w:rsid w:val="00C90CFF"/>
    <w:rsid w:val="00C90FAC"/>
    <w:rsid w:val="00C928F0"/>
    <w:rsid w:val="00C92F22"/>
    <w:rsid w:val="00C930FF"/>
    <w:rsid w:val="00C93FCC"/>
    <w:rsid w:val="00C9422F"/>
    <w:rsid w:val="00C94667"/>
    <w:rsid w:val="00C946F9"/>
    <w:rsid w:val="00C94D4D"/>
    <w:rsid w:val="00C9584F"/>
    <w:rsid w:val="00C958AF"/>
    <w:rsid w:val="00C95B2A"/>
    <w:rsid w:val="00C95BD8"/>
    <w:rsid w:val="00C97F7C"/>
    <w:rsid w:val="00CA0113"/>
    <w:rsid w:val="00CA0379"/>
    <w:rsid w:val="00CA03F5"/>
    <w:rsid w:val="00CA0D2C"/>
    <w:rsid w:val="00CA0FA9"/>
    <w:rsid w:val="00CA14E8"/>
    <w:rsid w:val="00CA16C3"/>
    <w:rsid w:val="00CA1B22"/>
    <w:rsid w:val="00CA207A"/>
    <w:rsid w:val="00CA2D92"/>
    <w:rsid w:val="00CA4AC0"/>
    <w:rsid w:val="00CA50A0"/>
    <w:rsid w:val="00CA5390"/>
    <w:rsid w:val="00CA554C"/>
    <w:rsid w:val="00CA5E3F"/>
    <w:rsid w:val="00CA6573"/>
    <w:rsid w:val="00CA6643"/>
    <w:rsid w:val="00CA71E2"/>
    <w:rsid w:val="00CA74B6"/>
    <w:rsid w:val="00CA7E31"/>
    <w:rsid w:val="00CA7FAF"/>
    <w:rsid w:val="00CB0C32"/>
    <w:rsid w:val="00CB3E06"/>
    <w:rsid w:val="00CB4133"/>
    <w:rsid w:val="00CB4146"/>
    <w:rsid w:val="00CB46F3"/>
    <w:rsid w:val="00CB4F14"/>
    <w:rsid w:val="00CB5834"/>
    <w:rsid w:val="00CB59B3"/>
    <w:rsid w:val="00CB5C1F"/>
    <w:rsid w:val="00CB6F08"/>
    <w:rsid w:val="00CB72B8"/>
    <w:rsid w:val="00CB7F7E"/>
    <w:rsid w:val="00CC05CC"/>
    <w:rsid w:val="00CC06CB"/>
    <w:rsid w:val="00CC1713"/>
    <w:rsid w:val="00CC24FE"/>
    <w:rsid w:val="00CC285D"/>
    <w:rsid w:val="00CC2ECA"/>
    <w:rsid w:val="00CC4747"/>
    <w:rsid w:val="00CC4A45"/>
    <w:rsid w:val="00CC5DED"/>
    <w:rsid w:val="00CC7401"/>
    <w:rsid w:val="00CC7CAC"/>
    <w:rsid w:val="00CD00DB"/>
    <w:rsid w:val="00CD1136"/>
    <w:rsid w:val="00CD121C"/>
    <w:rsid w:val="00CD1922"/>
    <w:rsid w:val="00CD1A2D"/>
    <w:rsid w:val="00CD1C51"/>
    <w:rsid w:val="00CD3092"/>
    <w:rsid w:val="00CD31B7"/>
    <w:rsid w:val="00CD425A"/>
    <w:rsid w:val="00CD7B73"/>
    <w:rsid w:val="00CD7D1A"/>
    <w:rsid w:val="00CE00C8"/>
    <w:rsid w:val="00CE1ADE"/>
    <w:rsid w:val="00CE2DCD"/>
    <w:rsid w:val="00CE302F"/>
    <w:rsid w:val="00CE3118"/>
    <w:rsid w:val="00CE31FA"/>
    <w:rsid w:val="00CE3CED"/>
    <w:rsid w:val="00CE4921"/>
    <w:rsid w:val="00CE494F"/>
    <w:rsid w:val="00CE53C8"/>
    <w:rsid w:val="00CE61C8"/>
    <w:rsid w:val="00CE6B72"/>
    <w:rsid w:val="00CE78A9"/>
    <w:rsid w:val="00CE7F69"/>
    <w:rsid w:val="00CF05E1"/>
    <w:rsid w:val="00CF13E6"/>
    <w:rsid w:val="00CF1F0A"/>
    <w:rsid w:val="00CF1F12"/>
    <w:rsid w:val="00CF28C3"/>
    <w:rsid w:val="00CF3C01"/>
    <w:rsid w:val="00CF3D9E"/>
    <w:rsid w:val="00CF4992"/>
    <w:rsid w:val="00D003F1"/>
    <w:rsid w:val="00D01E16"/>
    <w:rsid w:val="00D01E81"/>
    <w:rsid w:val="00D02C5F"/>
    <w:rsid w:val="00D03789"/>
    <w:rsid w:val="00D0492C"/>
    <w:rsid w:val="00D04AFE"/>
    <w:rsid w:val="00D04D3F"/>
    <w:rsid w:val="00D04D90"/>
    <w:rsid w:val="00D04E18"/>
    <w:rsid w:val="00D04E9D"/>
    <w:rsid w:val="00D052DE"/>
    <w:rsid w:val="00D06136"/>
    <w:rsid w:val="00D06186"/>
    <w:rsid w:val="00D06E33"/>
    <w:rsid w:val="00D07651"/>
    <w:rsid w:val="00D07A34"/>
    <w:rsid w:val="00D07AE5"/>
    <w:rsid w:val="00D101FD"/>
    <w:rsid w:val="00D117FC"/>
    <w:rsid w:val="00D11809"/>
    <w:rsid w:val="00D12138"/>
    <w:rsid w:val="00D12A1A"/>
    <w:rsid w:val="00D12DB9"/>
    <w:rsid w:val="00D1336A"/>
    <w:rsid w:val="00D1376B"/>
    <w:rsid w:val="00D146B0"/>
    <w:rsid w:val="00D16907"/>
    <w:rsid w:val="00D16CCD"/>
    <w:rsid w:val="00D17320"/>
    <w:rsid w:val="00D2021A"/>
    <w:rsid w:val="00D218DB"/>
    <w:rsid w:val="00D21C5F"/>
    <w:rsid w:val="00D21F2F"/>
    <w:rsid w:val="00D221FB"/>
    <w:rsid w:val="00D23025"/>
    <w:rsid w:val="00D234F7"/>
    <w:rsid w:val="00D23624"/>
    <w:rsid w:val="00D23B20"/>
    <w:rsid w:val="00D23C1D"/>
    <w:rsid w:val="00D24894"/>
    <w:rsid w:val="00D24D66"/>
    <w:rsid w:val="00D24E24"/>
    <w:rsid w:val="00D251E3"/>
    <w:rsid w:val="00D26254"/>
    <w:rsid w:val="00D266E6"/>
    <w:rsid w:val="00D26A11"/>
    <w:rsid w:val="00D26E2D"/>
    <w:rsid w:val="00D26E56"/>
    <w:rsid w:val="00D30B7D"/>
    <w:rsid w:val="00D30B99"/>
    <w:rsid w:val="00D30E88"/>
    <w:rsid w:val="00D30EEC"/>
    <w:rsid w:val="00D313CF"/>
    <w:rsid w:val="00D315DA"/>
    <w:rsid w:val="00D31A95"/>
    <w:rsid w:val="00D32956"/>
    <w:rsid w:val="00D32DD3"/>
    <w:rsid w:val="00D33300"/>
    <w:rsid w:val="00D3495F"/>
    <w:rsid w:val="00D34DF5"/>
    <w:rsid w:val="00D351CD"/>
    <w:rsid w:val="00D36378"/>
    <w:rsid w:val="00D36444"/>
    <w:rsid w:val="00D37086"/>
    <w:rsid w:val="00D40980"/>
    <w:rsid w:val="00D416F3"/>
    <w:rsid w:val="00D42567"/>
    <w:rsid w:val="00D42B7D"/>
    <w:rsid w:val="00D43204"/>
    <w:rsid w:val="00D43ADF"/>
    <w:rsid w:val="00D449CA"/>
    <w:rsid w:val="00D44F2A"/>
    <w:rsid w:val="00D457D8"/>
    <w:rsid w:val="00D469C5"/>
    <w:rsid w:val="00D472F9"/>
    <w:rsid w:val="00D473CD"/>
    <w:rsid w:val="00D474D1"/>
    <w:rsid w:val="00D50350"/>
    <w:rsid w:val="00D52006"/>
    <w:rsid w:val="00D5276B"/>
    <w:rsid w:val="00D545B1"/>
    <w:rsid w:val="00D5480E"/>
    <w:rsid w:val="00D554D9"/>
    <w:rsid w:val="00D55798"/>
    <w:rsid w:val="00D55A6D"/>
    <w:rsid w:val="00D563D7"/>
    <w:rsid w:val="00D5644A"/>
    <w:rsid w:val="00D56A30"/>
    <w:rsid w:val="00D56E49"/>
    <w:rsid w:val="00D6006D"/>
    <w:rsid w:val="00D6056B"/>
    <w:rsid w:val="00D6116C"/>
    <w:rsid w:val="00D618EE"/>
    <w:rsid w:val="00D61947"/>
    <w:rsid w:val="00D62586"/>
    <w:rsid w:val="00D626E9"/>
    <w:rsid w:val="00D629CE"/>
    <w:rsid w:val="00D62AEA"/>
    <w:rsid w:val="00D642F7"/>
    <w:rsid w:val="00D64501"/>
    <w:rsid w:val="00D64522"/>
    <w:rsid w:val="00D6491E"/>
    <w:rsid w:val="00D6575B"/>
    <w:rsid w:val="00D66B43"/>
    <w:rsid w:val="00D6740B"/>
    <w:rsid w:val="00D67FB8"/>
    <w:rsid w:val="00D70304"/>
    <w:rsid w:val="00D719A0"/>
    <w:rsid w:val="00D71DE7"/>
    <w:rsid w:val="00D720AC"/>
    <w:rsid w:val="00D725E5"/>
    <w:rsid w:val="00D73369"/>
    <w:rsid w:val="00D7350D"/>
    <w:rsid w:val="00D73C09"/>
    <w:rsid w:val="00D74765"/>
    <w:rsid w:val="00D7485B"/>
    <w:rsid w:val="00D74F3D"/>
    <w:rsid w:val="00D757D3"/>
    <w:rsid w:val="00D75EB3"/>
    <w:rsid w:val="00D76463"/>
    <w:rsid w:val="00D77266"/>
    <w:rsid w:val="00D77CE3"/>
    <w:rsid w:val="00D8151B"/>
    <w:rsid w:val="00D818E0"/>
    <w:rsid w:val="00D8299C"/>
    <w:rsid w:val="00D836ED"/>
    <w:rsid w:val="00D83BB1"/>
    <w:rsid w:val="00D848DE"/>
    <w:rsid w:val="00D85319"/>
    <w:rsid w:val="00D8532F"/>
    <w:rsid w:val="00D85910"/>
    <w:rsid w:val="00D859B9"/>
    <w:rsid w:val="00D85DFB"/>
    <w:rsid w:val="00D866C7"/>
    <w:rsid w:val="00D86D5B"/>
    <w:rsid w:val="00D86EE8"/>
    <w:rsid w:val="00D87724"/>
    <w:rsid w:val="00D877E2"/>
    <w:rsid w:val="00D879FA"/>
    <w:rsid w:val="00D90C21"/>
    <w:rsid w:val="00D91300"/>
    <w:rsid w:val="00D91453"/>
    <w:rsid w:val="00D9193A"/>
    <w:rsid w:val="00D91B56"/>
    <w:rsid w:val="00D922BD"/>
    <w:rsid w:val="00D92D07"/>
    <w:rsid w:val="00D931C0"/>
    <w:rsid w:val="00D933E0"/>
    <w:rsid w:val="00D93687"/>
    <w:rsid w:val="00D9373C"/>
    <w:rsid w:val="00D93952"/>
    <w:rsid w:val="00D9549A"/>
    <w:rsid w:val="00D95C23"/>
    <w:rsid w:val="00D95D6E"/>
    <w:rsid w:val="00D9611B"/>
    <w:rsid w:val="00D9637D"/>
    <w:rsid w:val="00D9639A"/>
    <w:rsid w:val="00D97983"/>
    <w:rsid w:val="00DA0A83"/>
    <w:rsid w:val="00DA13D8"/>
    <w:rsid w:val="00DA13F2"/>
    <w:rsid w:val="00DA1422"/>
    <w:rsid w:val="00DA235B"/>
    <w:rsid w:val="00DA25E0"/>
    <w:rsid w:val="00DA31A9"/>
    <w:rsid w:val="00DA47FB"/>
    <w:rsid w:val="00DA4AEE"/>
    <w:rsid w:val="00DA7791"/>
    <w:rsid w:val="00DA7F16"/>
    <w:rsid w:val="00DB0509"/>
    <w:rsid w:val="00DB1BA9"/>
    <w:rsid w:val="00DB1D9D"/>
    <w:rsid w:val="00DB1F45"/>
    <w:rsid w:val="00DB21D2"/>
    <w:rsid w:val="00DB24B1"/>
    <w:rsid w:val="00DB2EF8"/>
    <w:rsid w:val="00DB41FA"/>
    <w:rsid w:val="00DB434E"/>
    <w:rsid w:val="00DB4C75"/>
    <w:rsid w:val="00DB4DB5"/>
    <w:rsid w:val="00DB52CF"/>
    <w:rsid w:val="00DB72EF"/>
    <w:rsid w:val="00DB7399"/>
    <w:rsid w:val="00DB73C5"/>
    <w:rsid w:val="00DC0795"/>
    <w:rsid w:val="00DC2C46"/>
    <w:rsid w:val="00DC2E87"/>
    <w:rsid w:val="00DC310C"/>
    <w:rsid w:val="00DC440F"/>
    <w:rsid w:val="00DC4A06"/>
    <w:rsid w:val="00DC4C6D"/>
    <w:rsid w:val="00DC6044"/>
    <w:rsid w:val="00DC6748"/>
    <w:rsid w:val="00DC6AF9"/>
    <w:rsid w:val="00DC6BED"/>
    <w:rsid w:val="00DC70F2"/>
    <w:rsid w:val="00DD0B3D"/>
    <w:rsid w:val="00DD0FFB"/>
    <w:rsid w:val="00DD1007"/>
    <w:rsid w:val="00DD1128"/>
    <w:rsid w:val="00DD158B"/>
    <w:rsid w:val="00DD1C65"/>
    <w:rsid w:val="00DD3100"/>
    <w:rsid w:val="00DD3995"/>
    <w:rsid w:val="00DD430E"/>
    <w:rsid w:val="00DD45E3"/>
    <w:rsid w:val="00DD54FD"/>
    <w:rsid w:val="00DD59BC"/>
    <w:rsid w:val="00DD5BA6"/>
    <w:rsid w:val="00DD675B"/>
    <w:rsid w:val="00DD77D7"/>
    <w:rsid w:val="00DE0680"/>
    <w:rsid w:val="00DE0F9E"/>
    <w:rsid w:val="00DE15EA"/>
    <w:rsid w:val="00DE1B7F"/>
    <w:rsid w:val="00DE36D0"/>
    <w:rsid w:val="00DE422B"/>
    <w:rsid w:val="00DE46A0"/>
    <w:rsid w:val="00DE55E5"/>
    <w:rsid w:val="00DE5A45"/>
    <w:rsid w:val="00DE6915"/>
    <w:rsid w:val="00DE6EE3"/>
    <w:rsid w:val="00DE7C9C"/>
    <w:rsid w:val="00DF050A"/>
    <w:rsid w:val="00DF0E1D"/>
    <w:rsid w:val="00DF1083"/>
    <w:rsid w:val="00DF17BC"/>
    <w:rsid w:val="00DF180B"/>
    <w:rsid w:val="00DF1DCB"/>
    <w:rsid w:val="00DF2251"/>
    <w:rsid w:val="00DF27FF"/>
    <w:rsid w:val="00DF2853"/>
    <w:rsid w:val="00DF29BF"/>
    <w:rsid w:val="00DF46DD"/>
    <w:rsid w:val="00DF596B"/>
    <w:rsid w:val="00DF6078"/>
    <w:rsid w:val="00DF651C"/>
    <w:rsid w:val="00DF675A"/>
    <w:rsid w:val="00DF6A6A"/>
    <w:rsid w:val="00DF785F"/>
    <w:rsid w:val="00E001E3"/>
    <w:rsid w:val="00E00C03"/>
    <w:rsid w:val="00E01041"/>
    <w:rsid w:val="00E025F3"/>
    <w:rsid w:val="00E02829"/>
    <w:rsid w:val="00E03138"/>
    <w:rsid w:val="00E031BE"/>
    <w:rsid w:val="00E04865"/>
    <w:rsid w:val="00E05250"/>
    <w:rsid w:val="00E05BF3"/>
    <w:rsid w:val="00E05F2B"/>
    <w:rsid w:val="00E060B5"/>
    <w:rsid w:val="00E06124"/>
    <w:rsid w:val="00E067B4"/>
    <w:rsid w:val="00E1043A"/>
    <w:rsid w:val="00E105BB"/>
    <w:rsid w:val="00E10EA4"/>
    <w:rsid w:val="00E113E7"/>
    <w:rsid w:val="00E11CF0"/>
    <w:rsid w:val="00E12B9F"/>
    <w:rsid w:val="00E1312F"/>
    <w:rsid w:val="00E13B93"/>
    <w:rsid w:val="00E14281"/>
    <w:rsid w:val="00E145E9"/>
    <w:rsid w:val="00E1498E"/>
    <w:rsid w:val="00E1556E"/>
    <w:rsid w:val="00E156F2"/>
    <w:rsid w:val="00E15F77"/>
    <w:rsid w:val="00E17115"/>
    <w:rsid w:val="00E175E2"/>
    <w:rsid w:val="00E179DE"/>
    <w:rsid w:val="00E2006F"/>
    <w:rsid w:val="00E2011C"/>
    <w:rsid w:val="00E2048D"/>
    <w:rsid w:val="00E20578"/>
    <w:rsid w:val="00E20742"/>
    <w:rsid w:val="00E2074E"/>
    <w:rsid w:val="00E2140B"/>
    <w:rsid w:val="00E2184B"/>
    <w:rsid w:val="00E218D7"/>
    <w:rsid w:val="00E21E09"/>
    <w:rsid w:val="00E225F9"/>
    <w:rsid w:val="00E23832"/>
    <w:rsid w:val="00E23961"/>
    <w:rsid w:val="00E2478E"/>
    <w:rsid w:val="00E25501"/>
    <w:rsid w:val="00E2729D"/>
    <w:rsid w:val="00E2790E"/>
    <w:rsid w:val="00E27FDA"/>
    <w:rsid w:val="00E301E0"/>
    <w:rsid w:val="00E302CD"/>
    <w:rsid w:val="00E3051B"/>
    <w:rsid w:val="00E3134C"/>
    <w:rsid w:val="00E332E7"/>
    <w:rsid w:val="00E33970"/>
    <w:rsid w:val="00E34458"/>
    <w:rsid w:val="00E34648"/>
    <w:rsid w:val="00E35C6C"/>
    <w:rsid w:val="00E372B9"/>
    <w:rsid w:val="00E373CF"/>
    <w:rsid w:val="00E402EC"/>
    <w:rsid w:val="00E4093D"/>
    <w:rsid w:val="00E412A0"/>
    <w:rsid w:val="00E41EDE"/>
    <w:rsid w:val="00E43B79"/>
    <w:rsid w:val="00E43CFC"/>
    <w:rsid w:val="00E43E4C"/>
    <w:rsid w:val="00E4440E"/>
    <w:rsid w:val="00E447AA"/>
    <w:rsid w:val="00E45262"/>
    <w:rsid w:val="00E465E3"/>
    <w:rsid w:val="00E51269"/>
    <w:rsid w:val="00E52213"/>
    <w:rsid w:val="00E538B7"/>
    <w:rsid w:val="00E539B8"/>
    <w:rsid w:val="00E53DEA"/>
    <w:rsid w:val="00E54A47"/>
    <w:rsid w:val="00E55FFD"/>
    <w:rsid w:val="00E571AA"/>
    <w:rsid w:val="00E57989"/>
    <w:rsid w:val="00E60343"/>
    <w:rsid w:val="00E62983"/>
    <w:rsid w:val="00E644DA"/>
    <w:rsid w:val="00E649E5"/>
    <w:rsid w:val="00E64DDF"/>
    <w:rsid w:val="00E65325"/>
    <w:rsid w:val="00E657C0"/>
    <w:rsid w:val="00E65EE5"/>
    <w:rsid w:val="00E66D50"/>
    <w:rsid w:val="00E66EED"/>
    <w:rsid w:val="00E66F35"/>
    <w:rsid w:val="00E70451"/>
    <w:rsid w:val="00E70678"/>
    <w:rsid w:val="00E71F0B"/>
    <w:rsid w:val="00E737A9"/>
    <w:rsid w:val="00E73FBD"/>
    <w:rsid w:val="00E7452D"/>
    <w:rsid w:val="00E74700"/>
    <w:rsid w:val="00E74A53"/>
    <w:rsid w:val="00E74B2B"/>
    <w:rsid w:val="00E74BAE"/>
    <w:rsid w:val="00E75C6B"/>
    <w:rsid w:val="00E7667D"/>
    <w:rsid w:val="00E77033"/>
    <w:rsid w:val="00E7774B"/>
    <w:rsid w:val="00E77EB7"/>
    <w:rsid w:val="00E80D6A"/>
    <w:rsid w:val="00E81726"/>
    <w:rsid w:val="00E8189A"/>
    <w:rsid w:val="00E81B71"/>
    <w:rsid w:val="00E81E49"/>
    <w:rsid w:val="00E83D38"/>
    <w:rsid w:val="00E842CB"/>
    <w:rsid w:val="00E8444C"/>
    <w:rsid w:val="00E85648"/>
    <w:rsid w:val="00E8668A"/>
    <w:rsid w:val="00E86C44"/>
    <w:rsid w:val="00E86C7D"/>
    <w:rsid w:val="00E8717C"/>
    <w:rsid w:val="00E90A65"/>
    <w:rsid w:val="00E9161E"/>
    <w:rsid w:val="00E91707"/>
    <w:rsid w:val="00E92C38"/>
    <w:rsid w:val="00E944A0"/>
    <w:rsid w:val="00E95BEE"/>
    <w:rsid w:val="00E95C80"/>
    <w:rsid w:val="00E96133"/>
    <w:rsid w:val="00E9626C"/>
    <w:rsid w:val="00E9652E"/>
    <w:rsid w:val="00E96BA1"/>
    <w:rsid w:val="00E96D3A"/>
    <w:rsid w:val="00E97A49"/>
    <w:rsid w:val="00E97BDA"/>
    <w:rsid w:val="00E97F10"/>
    <w:rsid w:val="00EA0ABD"/>
    <w:rsid w:val="00EA0E71"/>
    <w:rsid w:val="00EA25F0"/>
    <w:rsid w:val="00EA2F7F"/>
    <w:rsid w:val="00EA43D6"/>
    <w:rsid w:val="00EA4813"/>
    <w:rsid w:val="00EA4A62"/>
    <w:rsid w:val="00EA5082"/>
    <w:rsid w:val="00EA6F9B"/>
    <w:rsid w:val="00EA7327"/>
    <w:rsid w:val="00EA7D76"/>
    <w:rsid w:val="00EB0049"/>
    <w:rsid w:val="00EB0606"/>
    <w:rsid w:val="00EB0834"/>
    <w:rsid w:val="00EB1264"/>
    <w:rsid w:val="00EB1C3A"/>
    <w:rsid w:val="00EB2405"/>
    <w:rsid w:val="00EB2D54"/>
    <w:rsid w:val="00EB3A6B"/>
    <w:rsid w:val="00EB53C5"/>
    <w:rsid w:val="00EB5B6F"/>
    <w:rsid w:val="00EB6DF6"/>
    <w:rsid w:val="00EC1974"/>
    <w:rsid w:val="00EC1CEB"/>
    <w:rsid w:val="00EC2422"/>
    <w:rsid w:val="00EC2971"/>
    <w:rsid w:val="00EC2C2D"/>
    <w:rsid w:val="00EC2C82"/>
    <w:rsid w:val="00EC2C8B"/>
    <w:rsid w:val="00EC3E08"/>
    <w:rsid w:val="00EC4BEF"/>
    <w:rsid w:val="00EC51C6"/>
    <w:rsid w:val="00EC60AB"/>
    <w:rsid w:val="00EC6485"/>
    <w:rsid w:val="00EC7F02"/>
    <w:rsid w:val="00ED30C8"/>
    <w:rsid w:val="00ED37F8"/>
    <w:rsid w:val="00ED392F"/>
    <w:rsid w:val="00ED4970"/>
    <w:rsid w:val="00ED4ADA"/>
    <w:rsid w:val="00ED58E7"/>
    <w:rsid w:val="00ED72B8"/>
    <w:rsid w:val="00ED7DFD"/>
    <w:rsid w:val="00ED7E3E"/>
    <w:rsid w:val="00EE0345"/>
    <w:rsid w:val="00EE0E0C"/>
    <w:rsid w:val="00EE0F41"/>
    <w:rsid w:val="00EE3D83"/>
    <w:rsid w:val="00EE421E"/>
    <w:rsid w:val="00EE4391"/>
    <w:rsid w:val="00EE564A"/>
    <w:rsid w:val="00EE5A03"/>
    <w:rsid w:val="00EE6ACF"/>
    <w:rsid w:val="00EE7201"/>
    <w:rsid w:val="00EE7575"/>
    <w:rsid w:val="00EE782C"/>
    <w:rsid w:val="00EF0473"/>
    <w:rsid w:val="00EF1A6E"/>
    <w:rsid w:val="00EF3596"/>
    <w:rsid w:val="00EF3AD5"/>
    <w:rsid w:val="00EF3F4C"/>
    <w:rsid w:val="00EF4562"/>
    <w:rsid w:val="00EF55C4"/>
    <w:rsid w:val="00EF5812"/>
    <w:rsid w:val="00EF61DD"/>
    <w:rsid w:val="00EF6481"/>
    <w:rsid w:val="00EF71A9"/>
    <w:rsid w:val="00F00CF6"/>
    <w:rsid w:val="00F00F06"/>
    <w:rsid w:val="00F0154D"/>
    <w:rsid w:val="00F02152"/>
    <w:rsid w:val="00F0216A"/>
    <w:rsid w:val="00F023A1"/>
    <w:rsid w:val="00F03CB8"/>
    <w:rsid w:val="00F040D5"/>
    <w:rsid w:val="00F04661"/>
    <w:rsid w:val="00F04C5E"/>
    <w:rsid w:val="00F0607E"/>
    <w:rsid w:val="00F0648B"/>
    <w:rsid w:val="00F06627"/>
    <w:rsid w:val="00F07849"/>
    <w:rsid w:val="00F079F2"/>
    <w:rsid w:val="00F10783"/>
    <w:rsid w:val="00F11338"/>
    <w:rsid w:val="00F1181F"/>
    <w:rsid w:val="00F11B12"/>
    <w:rsid w:val="00F11B79"/>
    <w:rsid w:val="00F11E95"/>
    <w:rsid w:val="00F11FB7"/>
    <w:rsid w:val="00F12354"/>
    <w:rsid w:val="00F12FE1"/>
    <w:rsid w:val="00F13827"/>
    <w:rsid w:val="00F13C4D"/>
    <w:rsid w:val="00F140A4"/>
    <w:rsid w:val="00F14889"/>
    <w:rsid w:val="00F149AF"/>
    <w:rsid w:val="00F1685E"/>
    <w:rsid w:val="00F171B0"/>
    <w:rsid w:val="00F20784"/>
    <w:rsid w:val="00F2101C"/>
    <w:rsid w:val="00F2143B"/>
    <w:rsid w:val="00F21627"/>
    <w:rsid w:val="00F2164D"/>
    <w:rsid w:val="00F21B3A"/>
    <w:rsid w:val="00F231B5"/>
    <w:rsid w:val="00F23D11"/>
    <w:rsid w:val="00F23DA3"/>
    <w:rsid w:val="00F250ED"/>
    <w:rsid w:val="00F25EC9"/>
    <w:rsid w:val="00F26E85"/>
    <w:rsid w:val="00F27CE5"/>
    <w:rsid w:val="00F27FBD"/>
    <w:rsid w:val="00F3086B"/>
    <w:rsid w:val="00F30C0E"/>
    <w:rsid w:val="00F30E88"/>
    <w:rsid w:val="00F31EF3"/>
    <w:rsid w:val="00F321CF"/>
    <w:rsid w:val="00F323BA"/>
    <w:rsid w:val="00F3283C"/>
    <w:rsid w:val="00F3346F"/>
    <w:rsid w:val="00F3387C"/>
    <w:rsid w:val="00F3429D"/>
    <w:rsid w:val="00F3571B"/>
    <w:rsid w:val="00F35773"/>
    <w:rsid w:val="00F361AA"/>
    <w:rsid w:val="00F36B0A"/>
    <w:rsid w:val="00F37865"/>
    <w:rsid w:val="00F40E7F"/>
    <w:rsid w:val="00F4100C"/>
    <w:rsid w:val="00F44EE4"/>
    <w:rsid w:val="00F460C6"/>
    <w:rsid w:val="00F47451"/>
    <w:rsid w:val="00F47788"/>
    <w:rsid w:val="00F47870"/>
    <w:rsid w:val="00F47938"/>
    <w:rsid w:val="00F47A5E"/>
    <w:rsid w:val="00F51E15"/>
    <w:rsid w:val="00F51EC4"/>
    <w:rsid w:val="00F52C1D"/>
    <w:rsid w:val="00F547D6"/>
    <w:rsid w:val="00F552D2"/>
    <w:rsid w:val="00F55B33"/>
    <w:rsid w:val="00F55D93"/>
    <w:rsid w:val="00F5646D"/>
    <w:rsid w:val="00F56F7C"/>
    <w:rsid w:val="00F5781E"/>
    <w:rsid w:val="00F57D93"/>
    <w:rsid w:val="00F609AD"/>
    <w:rsid w:val="00F609D1"/>
    <w:rsid w:val="00F60A0F"/>
    <w:rsid w:val="00F6127B"/>
    <w:rsid w:val="00F61C83"/>
    <w:rsid w:val="00F61D85"/>
    <w:rsid w:val="00F620E8"/>
    <w:rsid w:val="00F62806"/>
    <w:rsid w:val="00F63063"/>
    <w:rsid w:val="00F641EE"/>
    <w:rsid w:val="00F64CD6"/>
    <w:rsid w:val="00F65050"/>
    <w:rsid w:val="00F65F3A"/>
    <w:rsid w:val="00F66ED5"/>
    <w:rsid w:val="00F678E8"/>
    <w:rsid w:val="00F67D3F"/>
    <w:rsid w:val="00F70677"/>
    <w:rsid w:val="00F70F4C"/>
    <w:rsid w:val="00F71824"/>
    <w:rsid w:val="00F719DB"/>
    <w:rsid w:val="00F72D42"/>
    <w:rsid w:val="00F72E5D"/>
    <w:rsid w:val="00F72E83"/>
    <w:rsid w:val="00F735E8"/>
    <w:rsid w:val="00F74FF9"/>
    <w:rsid w:val="00F755E3"/>
    <w:rsid w:val="00F75931"/>
    <w:rsid w:val="00F75E10"/>
    <w:rsid w:val="00F76270"/>
    <w:rsid w:val="00F77394"/>
    <w:rsid w:val="00F77603"/>
    <w:rsid w:val="00F77F65"/>
    <w:rsid w:val="00F80CD1"/>
    <w:rsid w:val="00F812AB"/>
    <w:rsid w:val="00F815E8"/>
    <w:rsid w:val="00F822BF"/>
    <w:rsid w:val="00F824D5"/>
    <w:rsid w:val="00F82995"/>
    <w:rsid w:val="00F82B7B"/>
    <w:rsid w:val="00F8373E"/>
    <w:rsid w:val="00F8467C"/>
    <w:rsid w:val="00F8486D"/>
    <w:rsid w:val="00F8524C"/>
    <w:rsid w:val="00F85DCE"/>
    <w:rsid w:val="00F8608E"/>
    <w:rsid w:val="00F8671F"/>
    <w:rsid w:val="00F8703E"/>
    <w:rsid w:val="00F8777B"/>
    <w:rsid w:val="00F90789"/>
    <w:rsid w:val="00F907E7"/>
    <w:rsid w:val="00F90B3C"/>
    <w:rsid w:val="00F923FB"/>
    <w:rsid w:val="00F92495"/>
    <w:rsid w:val="00F92DE2"/>
    <w:rsid w:val="00F93BEB"/>
    <w:rsid w:val="00F945CD"/>
    <w:rsid w:val="00F95202"/>
    <w:rsid w:val="00F953C2"/>
    <w:rsid w:val="00F95457"/>
    <w:rsid w:val="00F9557C"/>
    <w:rsid w:val="00F95799"/>
    <w:rsid w:val="00F957DE"/>
    <w:rsid w:val="00F959BF"/>
    <w:rsid w:val="00F968F1"/>
    <w:rsid w:val="00F96EDA"/>
    <w:rsid w:val="00F97C32"/>
    <w:rsid w:val="00FA0866"/>
    <w:rsid w:val="00FA11F5"/>
    <w:rsid w:val="00FA2D0A"/>
    <w:rsid w:val="00FA3373"/>
    <w:rsid w:val="00FA358E"/>
    <w:rsid w:val="00FA3A6D"/>
    <w:rsid w:val="00FA5510"/>
    <w:rsid w:val="00FA568E"/>
    <w:rsid w:val="00FA626F"/>
    <w:rsid w:val="00FB0314"/>
    <w:rsid w:val="00FB0612"/>
    <w:rsid w:val="00FB0745"/>
    <w:rsid w:val="00FB0B19"/>
    <w:rsid w:val="00FB0E0D"/>
    <w:rsid w:val="00FB125D"/>
    <w:rsid w:val="00FB1456"/>
    <w:rsid w:val="00FB1A6D"/>
    <w:rsid w:val="00FB1BCF"/>
    <w:rsid w:val="00FB2621"/>
    <w:rsid w:val="00FB26A2"/>
    <w:rsid w:val="00FB32C8"/>
    <w:rsid w:val="00FB57CB"/>
    <w:rsid w:val="00FB58C5"/>
    <w:rsid w:val="00FB630A"/>
    <w:rsid w:val="00FB652D"/>
    <w:rsid w:val="00FB6BCE"/>
    <w:rsid w:val="00FB7B65"/>
    <w:rsid w:val="00FC0133"/>
    <w:rsid w:val="00FC07C8"/>
    <w:rsid w:val="00FC09D1"/>
    <w:rsid w:val="00FC0B39"/>
    <w:rsid w:val="00FC0E87"/>
    <w:rsid w:val="00FC14A3"/>
    <w:rsid w:val="00FC17C6"/>
    <w:rsid w:val="00FC1EAA"/>
    <w:rsid w:val="00FC231C"/>
    <w:rsid w:val="00FC3138"/>
    <w:rsid w:val="00FC32DE"/>
    <w:rsid w:val="00FC3483"/>
    <w:rsid w:val="00FC3961"/>
    <w:rsid w:val="00FC3DCD"/>
    <w:rsid w:val="00FC4AC3"/>
    <w:rsid w:val="00FC6AB3"/>
    <w:rsid w:val="00FC7897"/>
    <w:rsid w:val="00FC7A72"/>
    <w:rsid w:val="00FC7BCC"/>
    <w:rsid w:val="00FD0123"/>
    <w:rsid w:val="00FD0602"/>
    <w:rsid w:val="00FD127B"/>
    <w:rsid w:val="00FD12FF"/>
    <w:rsid w:val="00FD17F9"/>
    <w:rsid w:val="00FD1F77"/>
    <w:rsid w:val="00FD2484"/>
    <w:rsid w:val="00FD2C39"/>
    <w:rsid w:val="00FD2C72"/>
    <w:rsid w:val="00FD2E42"/>
    <w:rsid w:val="00FD3EE6"/>
    <w:rsid w:val="00FD4F3F"/>
    <w:rsid w:val="00FD532B"/>
    <w:rsid w:val="00FD56B6"/>
    <w:rsid w:val="00FD5B48"/>
    <w:rsid w:val="00FD68B2"/>
    <w:rsid w:val="00FD69CC"/>
    <w:rsid w:val="00FD6CF8"/>
    <w:rsid w:val="00FE063D"/>
    <w:rsid w:val="00FE0D48"/>
    <w:rsid w:val="00FE147E"/>
    <w:rsid w:val="00FE14F7"/>
    <w:rsid w:val="00FE1786"/>
    <w:rsid w:val="00FE20CE"/>
    <w:rsid w:val="00FE251D"/>
    <w:rsid w:val="00FE2E02"/>
    <w:rsid w:val="00FE3970"/>
    <w:rsid w:val="00FE4597"/>
    <w:rsid w:val="00FE55D9"/>
    <w:rsid w:val="00FE568F"/>
    <w:rsid w:val="00FE5767"/>
    <w:rsid w:val="00FE636F"/>
    <w:rsid w:val="00FE78E2"/>
    <w:rsid w:val="00FF0269"/>
    <w:rsid w:val="00FF10E6"/>
    <w:rsid w:val="00FF1A3C"/>
    <w:rsid w:val="00FF1AE3"/>
    <w:rsid w:val="00FF263C"/>
    <w:rsid w:val="00FF3F66"/>
    <w:rsid w:val="00FF4C90"/>
    <w:rsid w:val="00FF4D13"/>
    <w:rsid w:val="00FF4EC2"/>
    <w:rsid w:val="00FF54F4"/>
    <w:rsid w:val="00FF55FE"/>
    <w:rsid w:val="00FF5B31"/>
    <w:rsid w:val="00FF6CF1"/>
    <w:rsid w:val="00FF757F"/>
    <w:rsid w:val="00FF7973"/>
    <w:rsid w:val="0D327BB8"/>
    <w:rsid w:val="11A4EEFE"/>
    <w:rsid w:val="125ED489"/>
    <w:rsid w:val="22B47475"/>
    <w:rsid w:val="3473BE5F"/>
    <w:rsid w:val="392A9EF7"/>
    <w:rsid w:val="454FC0EE"/>
    <w:rsid w:val="51E4869B"/>
    <w:rsid w:val="54C3C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5C9C08"/>
  <w15:docId w15:val="{E2FBD9D4-6EEF-44CB-B725-C84109C6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iPriority="0" w:unhideWhenUsed="1" w:qFormat="1"/>
    <w:lsdException w:name="List Bullet 4" w:uiPriority="0"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Normal"/>
    <w:next w:val="BodyTextNormal"/>
    <w:link w:val="Heading1Char"/>
    <w:uiPriority w:val="9"/>
    <w:qFormat/>
    <w:rsid w:val="00F11E95"/>
    <w:pPr>
      <w:keepNext/>
      <w:numPr>
        <w:numId w:val="22"/>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aliases w:val="level 2,level2"/>
    <w:basedOn w:val="Normal"/>
    <w:next w:val="BodyTextNormal"/>
    <w:link w:val="Heading2Char"/>
    <w:uiPriority w:val="9"/>
    <w:qFormat/>
    <w:rsid w:val="00205597"/>
    <w:pPr>
      <w:keepNext/>
      <w:numPr>
        <w:ilvl w:val="1"/>
        <w:numId w:val="22"/>
      </w:numPr>
      <w:spacing w:before="360" w:after="120"/>
      <w:outlineLvl w:val="1"/>
    </w:pPr>
    <w:rPr>
      <w:rFonts w:ascii="Arial Bold" w:eastAsia="Times New Roman" w:hAnsi="Arial Bold" w:cs="Arial"/>
      <w:b/>
      <w:bCs/>
      <w:iCs/>
      <w:color w:val="1F144A" w:themeColor="text1"/>
      <w:sz w:val="28"/>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Normal"/>
    <w:next w:val="BodyTextNormal"/>
    <w:link w:val="Heading3Char"/>
    <w:uiPriority w:val="9"/>
    <w:qFormat/>
    <w:rsid w:val="00694EB1"/>
    <w:pPr>
      <w:keepNext/>
      <w:numPr>
        <w:ilvl w:val="2"/>
        <w:numId w:val="18"/>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Normal"/>
    <w:next w:val="BodyTextNormal"/>
    <w:link w:val="Heading4Char"/>
    <w:uiPriority w:val="9"/>
    <w:qFormat/>
    <w:rsid w:val="00F21B3A"/>
    <w:pPr>
      <w:keepNext/>
      <w:numPr>
        <w:ilvl w:val="3"/>
        <w:numId w:val="18"/>
      </w:numPr>
      <w:spacing w:before="240" w:after="120"/>
      <w:outlineLvl w:val="3"/>
    </w:pPr>
    <w:rPr>
      <w:rFonts w:ascii="Arial Bold" w:eastAsia="Times New Roman" w:hAnsi="Arial Bold"/>
      <w:b/>
      <w:bCs/>
      <w:color w:val="1F144A" w:themeColor="text1"/>
      <w:sz w:val="24"/>
      <w:szCs w:val="22"/>
    </w:rPr>
  </w:style>
  <w:style w:type="paragraph" w:styleId="Heading5">
    <w:name w:val="heading 5"/>
    <w:aliases w:val="level 5,level5,Level 3 - i,h5"/>
    <w:basedOn w:val="Heading4"/>
    <w:next w:val="Normal"/>
    <w:link w:val="Heading5Char"/>
    <w:uiPriority w:val="9"/>
    <w:qFormat/>
    <w:rsid w:val="00FC7897"/>
    <w:pPr>
      <w:numPr>
        <w:ilvl w:val="4"/>
      </w:numPr>
      <w:outlineLvl w:val="4"/>
    </w:pPr>
    <w:rPr>
      <w:rFonts w:asciiTheme="majorHAnsi" w:hAnsiTheme="majorHAnsi"/>
      <w:b w:val="0"/>
      <w:bCs w:val="0"/>
      <w:iCs/>
      <w:sz w:val="22"/>
    </w:rPr>
  </w:style>
  <w:style w:type="paragraph" w:styleId="Heading6">
    <w:name w:val="heading 6"/>
    <w:aliases w:val="level 6,level6,Legal Level 1.,h6"/>
    <w:basedOn w:val="Normal"/>
    <w:next w:val="BodyTextNormal"/>
    <w:link w:val="Heading6Char"/>
    <w:uiPriority w:val="9"/>
    <w:qFormat/>
    <w:rsid w:val="00753E7E"/>
    <w:pPr>
      <w:numPr>
        <w:ilvl w:val="5"/>
        <w:numId w:val="18"/>
      </w:numPr>
      <w:spacing w:before="240" w:after="120"/>
      <w:outlineLvl w:val="5"/>
    </w:pPr>
    <w:rPr>
      <w:rFonts w:eastAsia="Times New Roman"/>
      <w:b/>
      <w:bCs/>
      <w:color w:val="29235C"/>
    </w:rPr>
  </w:style>
  <w:style w:type="paragraph" w:styleId="Heading7">
    <w:name w:val="heading 7"/>
    <w:aliases w:val="level1-noHeading,level1noheading,h7"/>
    <w:basedOn w:val="Normal"/>
    <w:next w:val="Normal"/>
    <w:link w:val="Heading7Char"/>
    <w:uiPriority w:val="9"/>
    <w:qFormat/>
    <w:rsid w:val="00590539"/>
    <w:pPr>
      <w:numPr>
        <w:ilvl w:val="6"/>
        <w:numId w:val="18"/>
      </w:numPr>
      <w:spacing w:before="240" w:after="60"/>
      <w:outlineLvl w:val="6"/>
    </w:pPr>
    <w:rPr>
      <w:rFonts w:ascii="Arial Bold" w:eastAsia="Times New Roman" w:hAnsi="Arial Bold"/>
      <w:b/>
      <w:szCs w:val="22"/>
    </w:rPr>
  </w:style>
  <w:style w:type="paragraph" w:styleId="Heading8">
    <w:name w:val="heading 8"/>
    <w:aliases w:val="level2(a),h8"/>
    <w:basedOn w:val="Normal"/>
    <w:next w:val="Normal"/>
    <w:link w:val="Heading8Char"/>
    <w:uiPriority w:val="9"/>
    <w:qFormat/>
    <w:rsid w:val="00EE5A03"/>
    <w:pPr>
      <w:numPr>
        <w:ilvl w:val="7"/>
        <w:numId w:val="18"/>
      </w:numPr>
      <w:spacing w:after="60"/>
      <w:outlineLvl w:val="7"/>
    </w:pPr>
    <w:rPr>
      <w:rFonts w:eastAsia="Times New Roman"/>
      <w:i/>
      <w:iCs/>
    </w:rPr>
  </w:style>
  <w:style w:type="paragraph" w:styleId="Heading9">
    <w:name w:val="heading 9"/>
    <w:aliases w:val="level3(i),h9"/>
    <w:basedOn w:val="Normal"/>
    <w:next w:val="Normal"/>
    <w:link w:val="Heading9Char"/>
    <w:uiPriority w:val="9"/>
    <w:qFormat/>
    <w:rsid w:val="00DD3100"/>
    <w:pPr>
      <w:numPr>
        <w:ilvl w:val="8"/>
        <w:numId w:val="18"/>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rsid w:val="00F11E95"/>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aliases w:val="level 2 Char,level2 Char"/>
    <w:basedOn w:val="DefaultParagraphFont"/>
    <w:link w:val="Heading2"/>
    <w:uiPriority w:val="9"/>
    <w:rsid w:val="00205597"/>
    <w:rPr>
      <w:rFonts w:ascii="Arial Bold" w:eastAsia="Times New Roman" w:hAnsi="Arial Bold" w:cs="Arial"/>
      <w:b/>
      <w:bCs/>
      <w:iCs/>
      <w:color w:val="1F144A" w:themeColor="text1"/>
      <w:sz w:val="28"/>
      <w:szCs w:val="28"/>
      <w:lang w:val="en-GB"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aliases w:val="level 4 Char,level4 Char,Nadpis 4 Char,Heading 4 Char1 Char,Heading 4 Char Char Char,Heading 4 Char2 Char Char,Heading 4 Char1 Char1 Char Char,Heading 4 Char Char1 Char Char Char,Heading 4 Char1 Char Char Char Char Char,Char Char,Te Char"/>
    <w:basedOn w:val="DefaultParagraphFont"/>
    <w:link w:val="Heading4"/>
    <w:uiPriority w:val="9"/>
    <w:rsid w:val="00F21B3A"/>
    <w:rPr>
      <w:rFonts w:ascii="Arial Bold" w:eastAsia="Times New Roman" w:hAnsi="Arial Bold"/>
      <w:b/>
      <w:bCs/>
      <w:color w:val="1F144A" w:themeColor="text1"/>
      <w:szCs w:val="22"/>
      <w:lang w:val="en-GB" w:eastAsia="en-US"/>
    </w:rPr>
  </w:style>
  <w:style w:type="character" w:customStyle="1" w:styleId="Heading5Char">
    <w:name w:val="Heading 5 Char"/>
    <w:aliases w:val="level 5 Char,level5 Char,Level 3 - i Char,h5 Char"/>
    <w:basedOn w:val="DefaultParagraphFont"/>
    <w:link w:val="Heading5"/>
    <w:uiPriority w:val="9"/>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aliases w:val="level 6 Char,level6 Char,Legal Level 1. Char,h6 Char"/>
    <w:basedOn w:val="DefaultParagraphFont"/>
    <w:link w:val="Heading6"/>
    <w:uiPriority w:val="9"/>
    <w:rsid w:val="00753E7E"/>
    <w:rPr>
      <w:rFonts w:ascii="Arial" w:eastAsia="Times New Roman" w:hAnsi="Arial"/>
      <w:b/>
      <w:bCs/>
      <w:color w:val="29235C"/>
      <w:sz w:val="22"/>
      <w:lang w:val="en-GB" w:eastAsia="en-US"/>
    </w:rPr>
  </w:style>
  <w:style w:type="character" w:customStyle="1" w:styleId="Heading7Char">
    <w:name w:val="Heading 7 Char"/>
    <w:aliases w:val="level1-noHeading Char,level1noheading Char,h7 Char"/>
    <w:basedOn w:val="DefaultParagraphFont"/>
    <w:link w:val="Heading7"/>
    <w:uiPriority w:val="9"/>
    <w:rsid w:val="004B2131"/>
    <w:rPr>
      <w:rFonts w:ascii="Arial Bold" w:eastAsia="Times New Roman" w:hAnsi="Arial Bold"/>
      <w:b/>
      <w:sz w:val="22"/>
      <w:szCs w:val="22"/>
      <w:lang w:val="en-GB" w:eastAsia="en-US"/>
    </w:rPr>
  </w:style>
  <w:style w:type="character" w:customStyle="1" w:styleId="Heading8Char">
    <w:name w:val="Heading 8 Char"/>
    <w:aliases w:val="level2(a) Char,h8 Char"/>
    <w:basedOn w:val="DefaultParagraphFont"/>
    <w:link w:val="Heading8"/>
    <w:uiPriority w:val="9"/>
    <w:rsid w:val="004B2131"/>
    <w:rPr>
      <w:rFonts w:ascii="Arial" w:eastAsia="Times New Roman" w:hAnsi="Arial"/>
      <w:i/>
      <w:iCs/>
      <w:sz w:val="22"/>
      <w:lang w:val="en-GB" w:eastAsia="en-US"/>
    </w:rPr>
  </w:style>
  <w:style w:type="character" w:customStyle="1" w:styleId="Heading9Char">
    <w:name w:val="Heading 9 Char"/>
    <w:aliases w:val="level3(i) Char,h9 Char"/>
    <w:basedOn w:val="DefaultParagraphFont"/>
    <w:link w:val="Heading9"/>
    <w:uiPriority w:val="9"/>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numPr>
        <w:numId w:val="2"/>
      </w:numPr>
      <w:tabs>
        <w:tab w:val="clear" w:pos="851"/>
        <w:tab w:val="num" w:pos="567"/>
      </w:tabs>
      <w:ind w:left="1248"/>
    </w:pPr>
    <w:rPr>
      <w:rFonts w:eastAsia="Times New Roman"/>
      <w:szCs w:val="22"/>
    </w:rPr>
  </w:style>
  <w:style w:type="paragraph" w:styleId="ListBullet">
    <w:name w:val="List Bullet"/>
    <w:basedOn w:val="BodyTextNormal"/>
    <w:uiPriority w:val="99"/>
    <w:qFormat/>
    <w:rsid w:val="001D0098"/>
    <w:pPr>
      <w:numPr>
        <w:numId w:val="9"/>
      </w:numPr>
      <w:spacing w:after="120"/>
      <w:contextualSpacing/>
    </w:pPr>
  </w:style>
  <w:style w:type="paragraph" w:customStyle="1" w:styleId="ListCross">
    <w:name w:val="List Cross"/>
    <w:basedOn w:val="BodyTextNormal"/>
    <w:qFormat/>
    <w:rsid w:val="00443F93"/>
    <w:pPr>
      <w:numPr>
        <w:numId w:val="3"/>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0044F7"/>
    <w:pPr>
      <w:keepNext/>
      <w:spacing w:before="240"/>
      <w:jc w:val="center"/>
    </w:pPr>
    <w:rPr>
      <w:rFonts w:eastAsia="Times New Roman"/>
      <w:b/>
      <w:bCs/>
      <w:color w:val="5C2071" w:themeColor="accent1"/>
      <w:szCs w:val="22"/>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basedOn w:val="TableNormal"/>
    <w:uiPriority w:val="69"/>
    <w:rsid w:val="00D16CCD"/>
    <w:rPr>
      <w:rFonts w:eastAsia="Times New Roman"/>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697D2F"/>
    <w:pPr>
      <w:numPr>
        <w:ilvl w:val="1"/>
        <w:numId w:val="9"/>
      </w:numPr>
      <w:spacing w:after="120"/>
      <w:contextualSpacing/>
    </w:pPr>
    <w:rPr>
      <w:szCs w:val="22"/>
    </w:rPr>
  </w:style>
  <w:style w:type="paragraph" w:styleId="ListBullet3">
    <w:name w:val="List Bullet 3"/>
    <w:basedOn w:val="BodyTextNormal"/>
    <w:qFormat/>
    <w:rsid w:val="00443F93"/>
    <w:pPr>
      <w:numPr>
        <w:ilvl w:val="2"/>
        <w:numId w:val="9"/>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4"/>
      </w:numPr>
    </w:pPr>
  </w:style>
  <w:style w:type="paragraph" w:customStyle="1" w:styleId="Figureannotation">
    <w:name w:val="Figure annotation"/>
    <w:basedOn w:val="Caption"/>
    <w:qFormat/>
    <w:rsid w:val="005C523A"/>
    <w:pPr>
      <w:numPr>
        <w:numId w:val="13"/>
      </w:numPr>
      <w:spacing w:before="120"/>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08528C"/>
    <w:pPr>
      <w:numPr>
        <w:numId w:val="6"/>
      </w:numPr>
      <w:contextualSpacing/>
    </w:pPr>
  </w:style>
  <w:style w:type="paragraph" w:styleId="ListNumber2">
    <w:name w:val="List Number 2"/>
    <w:basedOn w:val="BodyTextNormal"/>
    <w:uiPriority w:val="99"/>
    <w:qFormat/>
    <w:rsid w:val="00285B51"/>
    <w:pPr>
      <w:numPr>
        <w:ilvl w:val="1"/>
        <w:numId w:val="6"/>
      </w:numPr>
      <w:ind w:left="2269" w:hanging="851"/>
    </w:pPr>
  </w:style>
  <w:style w:type="paragraph" w:styleId="ListNumber3">
    <w:name w:val="List Number 3"/>
    <w:basedOn w:val="BodyTextNormal"/>
    <w:uiPriority w:val="99"/>
    <w:qFormat/>
    <w:rsid w:val="00285B51"/>
    <w:pPr>
      <w:numPr>
        <w:ilvl w:val="2"/>
        <w:numId w:val="6"/>
      </w:numPr>
      <w:ind w:left="3119"/>
    </w:pPr>
  </w:style>
  <w:style w:type="paragraph" w:customStyle="1" w:styleId="ListLettering">
    <w:name w:val="List Lettering"/>
    <w:basedOn w:val="BodyTextNormal"/>
    <w:qFormat/>
    <w:rsid w:val="00443F93"/>
    <w:pPr>
      <w:numPr>
        <w:numId w:val="5"/>
      </w:numPr>
      <w:ind w:left="1248" w:hanging="397"/>
    </w:pPr>
  </w:style>
  <w:style w:type="paragraph" w:customStyle="1" w:styleId="ParagraphNumbering">
    <w:name w:val="Paragraph Numbering"/>
    <w:basedOn w:val="BodyTextNormal"/>
    <w:qFormat/>
    <w:rsid w:val="002010E0"/>
    <w:pPr>
      <w:numPr>
        <w:numId w:val="4"/>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7"/>
      </w:numPr>
      <w:ind w:left="397" w:hanging="397"/>
    </w:pPr>
  </w:style>
  <w:style w:type="paragraph" w:customStyle="1" w:styleId="TableBullet1">
    <w:name w:val="Table Bullet 1"/>
    <w:basedOn w:val="TableText-Left"/>
    <w:qFormat/>
    <w:rsid w:val="00B07591"/>
    <w:pPr>
      <w:numPr>
        <w:numId w:val="8"/>
      </w:numPr>
    </w:pPr>
    <w:rPr>
      <w:szCs w:val="20"/>
    </w:rPr>
  </w:style>
  <w:style w:type="paragraph" w:customStyle="1" w:styleId="TableBullet2">
    <w:name w:val="Table Bullet 2"/>
    <w:basedOn w:val="Normal"/>
    <w:qFormat/>
    <w:rsid w:val="00B07591"/>
    <w:pPr>
      <w:numPr>
        <w:ilvl w:val="1"/>
        <w:numId w:val="8"/>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Trebuchet MS" w:hAnsi="Trebuchet M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5"/>
    <w:qFormat/>
    <w:rsid w:val="003349D8"/>
    <w:pPr>
      <w:tabs>
        <w:tab w:val="center" w:pos="4320"/>
        <w:tab w:val="right" w:pos="8640"/>
      </w:tabs>
      <w:spacing w:before="0" w:after="0"/>
    </w:pPr>
  </w:style>
  <w:style w:type="character" w:customStyle="1" w:styleId="HeaderChar">
    <w:name w:val="Header Char"/>
    <w:basedOn w:val="DefaultParagraphFont"/>
    <w:link w:val="Header"/>
    <w:uiPriority w:val="5"/>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qFormat/>
    <w:rsid w:val="00540872"/>
    <w:pPr>
      <w:numPr>
        <w:ilvl w:val="3"/>
        <w:numId w:val="9"/>
      </w:numPr>
      <w:ind w:left="2438" w:hanging="397"/>
    </w:pPr>
  </w:style>
  <w:style w:type="paragraph" w:styleId="ListBullet5">
    <w:name w:val="List Bullet 5"/>
    <w:basedOn w:val="BodyTextNormal"/>
    <w:uiPriority w:val="99"/>
    <w:qFormat/>
    <w:rsid w:val="00443F93"/>
    <w:pPr>
      <w:numPr>
        <w:ilvl w:val="4"/>
        <w:numId w:val="9"/>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Trebuchet MS" w:hAnsi="Trebuchet MS"/>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paragraph" w:customStyle="1" w:styleId="AnnexHeading">
    <w:name w:val="Annex Heading"/>
    <w:basedOn w:val="Heading1"/>
    <w:next w:val="BodyTextNormal"/>
    <w:qFormat/>
    <w:rsid w:val="006B3FF4"/>
    <w:pPr>
      <w:numPr>
        <w:numId w:val="11"/>
      </w:numPr>
      <w:tabs>
        <w:tab w:val="left" w:pos="1701"/>
      </w:tabs>
    </w:pPr>
  </w:style>
  <w:style w:type="numbering" w:customStyle="1" w:styleId="Appendix">
    <w:name w:val="Appendix"/>
    <w:uiPriority w:val="99"/>
    <w:rsid w:val="00846A64"/>
    <w:pPr>
      <w:numPr>
        <w:numId w:val="10"/>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nne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rsid w:val="00FF757F"/>
    <w:pPr>
      <w:numPr>
        <w:numId w:val="1"/>
      </w:numPr>
      <w:contextualSpacing/>
    </w:pPr>
  </w:style>
  <w:style w:type="paragraph" w:styleId="ListNumber5">
    <w:name w:val="List Number 5"/>
    <w:basedOn w:val="Normal"/>
    <w:uiPriority w:val="99"/>
    <w:semiHidden/>
    <w:rsid w:val="00FF757F"/>
    <w:pPr>
      <w:numPr>
        <w:numId w:val="12"/>
      </w:numPr>
      <w:contextualSpacing/>
    </w:p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5"/>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34"/>
    <w:qFormat/>
    <w:locked/>
    <w:rsid w:val="00D52006"/>
    <w:rPr>
      <w:rFonts w:ascii="Arial" w:hAnsi="Arial"/>
      <w:sz w:val="22"/>
      <w:lang w:val="en-GB" w:eastAsia="en-US"/>
    </w:rPr>
  </w:style>
  <w:style w:type="paragraph" w:customStyle="1" w:styleId="Default">
    <w:name w:val="Default"/>
    <w:rsid w:val="004849E1"/>
    <w:pPr>
      <w:autoSpaceDE w:val="0"/>
      <w:autoSpaceDN w:val="0"/>
      <w:adjustRightInd w:val="0"/>
    </w:pPr>
    <w:rPr>
      <w:rFonts w:ascii="Arial" w:hAnsi="Arial" w:cs="Arial"/>
      <w:color w:val="000000"/>
      <w:lang w:val="en-GB"/>
    </w:rPr>
  </w:style>
  <w:style w:type="table" w:customStyle="1" w:styleId="GridTable5Dark-Accent31">
    <w:name w:val="Grid Table 5 Dark - Accent 31"/>
    <w:basedOn w:val="TableNormal"/>
    <w:uiPriority w:val="50"/>
    <w:rsid w:val="00F1685E"/>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C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1B5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1B5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1B5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1B58" w:themeFill="accent3"/>
      </w:tcPr>
    </w:tblStylePr>
    <w:tblStylePr w:type="band1Vert">
      <w:tblPr/>
      <w:tcPr>
        <w:shd w:val="clear" w:color="auto" w:fill="F19AB9" w:themeFill="accent3" w:themeFillTint="66"/>
      </w:tcPr>
    </w:tblStylePr>
    <w:tblStylePr w:type="band1Horz">
      <w:tblPr/>
      <w:tcPr>
        <w:shd w:val="clear" w:color="auto" w:fill="F19AB9" w:themeFill="accent3" w:themeFillTint="66"/>
      </w:tcPr>
    </w:tblStylePr>
  </w:style>
  <w:style w:type="table" w:customStyle="1" w:styleId="GridTable4-Accent31">
    <w:name w:val="Grid Table 4 - Accent 31"/>
    <w:basedOn w:val="TableNormal"/>
    <w:uiPriority w:val="49"/>
    <w:rsid w:val="000F6B9D"/>
    <w:rPr>
      <w:rFonts w:asciiTheme="minorHAnsi" w:eastAsiaTheme="minorHAnsi" w:hAnsiTheme="minorHAnsi" w:cstheme="minorBidi"/>
      <w:sz w:val="22"/>
      <w:szCs w:val="22"/>
      <w:lang w:val="en-GB" w:eastAsia="en-US"/>
    </w:rPr>
    <w:tblPr>
      <w:tblStyleRowBandSize w:val="1"/>
      <w:tblStyleColBandSize w:val="1"/>
      <w:tblBorders>
        <w:top w:val="single" w:sz="4" w:space="0" w:color="EA6896" w:themeColor="accent3" w:themeTint="99"/>
        <w:left w:val="single" w:sz="4" w:space="0" w:color="EA6896" w:themeColor="accent3" w:themeTint="99"/>
        <w:bottom w:val="single" w:sz="4" w:space="0" w:color="EA6896" w:themeColor="accent3" w:themeTint="99"/>
        <w:right w:val="single" w:sz="4" w:space="0" w:color="EA6896" w:themeColor="accent3" w:themeTint="99"/>
        <w:insideH w:val="single" w:sz="4" w:space="0" w:color="EA6896" w:themeColor="accent3" w:themeTint="99"/>
        <w:insideV w:val="single" w:sz="4" w:space="0" w:color="EA6896" w:themeColor="accent3" w:themeTint="99"/>
      </w:tblBorders>
    </w:tblPr>
    <w:tblStylePr w:type="firstRow">
      <w:rPr>
        <w:b/>
        <w:bCs/>
        <w:color w:val="FFFFFF" w:themeColor="background1"/>
      </w:rPr>
      <w:tblPr/>
      <w:tcPr>
        <w:tcBorders>
          <w:top w:val="single" w:sz="4" w:space="0" w:color="C51B58" w:themeColor="accent3"/>
          <w:left w:val="single" w:sz="4" w:space="0" w:color="C51B58" w:themeColor="accent3"/>
          <w:bottom w:val="single" w:sz="4" w:space="0" w:color="C51B58" w:themeColor="accent3"/>
          <w:right w:val="single" w:sz="4" w:space="0" w:color="C51B58" w:themeColor="accent3"/>
          <w:insideH w:val="nil"/>
          <w:insideV w:val="nil"/>
        </w:tcBorders>
        <w:shd w:val="clear" w:color="auto" w:fill="C51B58" w:themeFill="accent3"/>
      </w:tcPr>
    </w:tblStylePr>
    <w:tblStylePr w:type="lastRow">
      <w:rPr>
        <w:b/>
        <w:bCs/>
      </w:rPr>
      <w:tblPr/>
      <w:tcPr>
        <w:tcBorders>
          <w:top w:val="double" w:sz="4" w:space="0" w:color="C51B58" w:themeColor="accent3"/>
        </w:tcBorders>
      </w:tcPr>
    </w:tblStylePr>
    <w:tblStylePr w:type="firstCol">
      <w:rPr>
        <w:b/>
        <w:bCs/>
      </w:rPr>
    </w:tblStylePr>
    <w:tblStylePr w:type="lastCol">
      <w:rPr>
        <w:b/>
        <w:bCs/>
      </w:rPr>
    </w:tblStylePr>
    <w:tblStylePr w:type="band1Vert">
      <w:tblPr/>
      <w:tcPr>
        <w:shd w:val="clear" w:color="auto" w:fill="F8CCDC" w:themeFill="accent3" w:themeFillTint="33"/>
      </w:tcPr>
    </w:tblStylePr>
    <w:tblStylePr w:type="band1Horz">
      <w:tblPr/>
      <w:tcPr>
        <w:shd w:val="clear" w:color="auto" w:fill="F8CCDC" w:themeFill="accent3" w:themeFillTint="33"/>
      </w:tcPr>
    </w:tblStylePr>
  </w:style>
  <w:style w:type="table" w:styleId="MediumShading2-Accent1">
    <w:name w:val="Medium Shading 2 Accent 1"/>
    <w:basedOn w:val="TableNormal"/>
    <w:uiPriority w:val="64"/>
    <w:rsid w:val="0008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20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2071" w:themeFill="accent1"/>
      </w:tcPr>
    </w:tblStylePr>
    <w:tblStylePr w:type="lastCol">
      <w:rPr>
        <w:b/>
        <w:bCs/>
        <w:color w:val="FFFFFF" w:themeColor="background1"/>
      </w:rPr>
      <w:tblPr/>
      <w:tcPr>
        <w:tcBorders>
          <w:left w:val="nil"/>
          <w:right w:val="nil"/>
          <w:insideH w:val="nil"/>
          <w:insideV w:val="nil"/>
        </w:tcBorders>
        <w:shd w:val="clear" w:color="auto" w:fill="5C20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85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B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20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20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20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20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71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71D6" w:themeFill="accent1" w:themeFillTint="7F"/>
      </w:tcPr>
    </w:tblStylePr>
  </w:style>
  <w:style w:type="paragraph" w:customStyle="1" w:styleId="ListLettering1">
    <w:name w:val="List Lettering 1"/>
    <w:basedOn w:val="ListNumber"/>
    <w:uiPriority w:val="1"/>
    <w:qFormat/>
    <w:rsid w:val="007D0212"/>
    <w:pPr>
      <w:numPr>
        <w:numId w:val="16"/>
      </w:numPr>
      <w:spacing w:line="240" w:lineRule="auto"/>
      <w:contextualSpacing w:val="0"/>
    </w:pPr>
  </w:style>
  <w:style w:type="paragraph" w:customStyle="1" w:styleId="AppendixHeading">
    <w:name w:val="Appendix Heading"/>
    <w:basedOn w:val="Heading1"/>
    <w:next w:val="BodyTextNormal"/>
    <w:qFormat/>
    <w:rsid w:val="00012799"/>
    <w:pPr>
      <w:numPr>
        <w:numId w:val="0"/>
      </w:numPr>
      <w:tabs>
        <w:tab w:val="left" w:pos="1701"/>
      </w:tabs>
      <w:ind w:left="720" w:hanging="360"/>
    </w:pPr>
  </w:style>
  <w:style w:type="numbering" w:customStyle="1" w:styleId="DECCBullet">
    <w:name w:val="DECC Bullet"/>
    <w:uiPriority w:val="99"/>
    <w:rsid w:val="00B37475"/>
    <w:pPr>
      <w:numPr>
        <w:numId w:val="19"/>
      </w:numPr>
    </w:pPr>
  </w:style>
  <w:style w:type="paragraph" w:customStyle="1" w:styleId="BodyTextFields">
    <w:name w:val="Body Text Fields"/>
    <w:basedOn w:val="BodyText"/>
    <w:rsid w:val="006F2A6B"/>
    <w:pPr>
      <w:keepNext/>
      <w:tabs>
        <w:tab w:val="left" w:pos="720"/>
        <w:tab w:val="left" w:pos="1530"/>
        <w:tab w:val="left" w:pos="1710"/>
      </w:tabs>
      <w:autoSpaceDE w:val="0"/>
      <w:autoSpaceDN w:val="0"/>
      <w:spacing w:before="0"/>
      <w:ind w:left="1530" w:hanging="810"/>
    </w:pPr>
    <w:rPr>
      <w:rFonts w:ascii="Times New Roman" w:eastAsia="Times New Roman" w:hAnsi="Times New Roman"/>
      <w:sz w:val="20"/>
      <w:szCs w:val="20"/>
    </w:rPr>
  </w:style>
  <w:style w:type="character" w:customStyle="1" w:styleId="sfpdf">
    <w:name w:val="sfpdf"/>
    <w:basedOn w:val="DefaultParagraphFont"/>
    <w:rsid w:val="00D06186"/>
  </w:style>
  <w:style w:type="character" w:styleId="FollowedHyperlink">
    <w:name w:val="FollowedHyperlink"/>
    <w:basedOn w:val="DefaultParagraphFont"/>
    <w:uiPriority w:val="99"/>
    <w:semiHidden/>
    <w:unhideWhenUsed/>
    <w:rsid w:val="000564C4"/>
    <w:rPr>
      <w:color w:val="BF1B58" w:themeColor="followedHyperlink"/>
      <w:u w:val="single"/>
    </w:rPr>
  </w:style>
  <w:style w:type="paragraph" w:customStyle="1" w:styleId="Clausecontinuation">
    <w:name w:val="Clause continuation"/>
    <w:basedOn w:val="Normal"/>
    <w:rsid w:val="00693A54"/>
    <w:pPr>
      <w:widowControl w:val="0"/>
      <w:spacing w:before="0" w:after="220" w:line="360" w:lineRule="auto"/>
      <w:ind w:left="709"/>
      <w:outlineLvl w:val="1"/>
    </w:pPr>
    <w:rPr>
      <w:rFonts w:ascii="Times New Roman" w:eastAsia="Times New Roman" w:hAnsi="Times New Roman"/>
      <w:bCs/>
      <w:iCs/>
      <w:sz w:val="24"/>
      <w:lang w:val="en-US"/>
    </w:rPr>
  </w:style>
  <w:style w:type="paragraph" w:customStyle="1" w:styleId="PDBullet">
    <w:name w:val="PD Bullet"/>
    <w:basedOn w:val="ListParagraph"/>
    <w:qFormat/>
    <w:rsid w:val="002420D0"/>
    <w:pPr>
      <w:widowControl w:val="0"/>
      <w:numPr>
        <w:numId w:val="20"/>
      </w:numPr>
      <w:spacing w:before="0" w:line="360" w:lineRule="auto"/>
      <w:ind w:left="1332" w:hanging="425"/>
      <w:outlineLvl w:val="1"/>
    </w:pPr>
    <w:rPr>
      <w:rFonts w:ascii="Times New Roman" w:eastAsia="Times New Roman" w:hAnsi="Times New Roman"/>
      <w:bCs/>
      <w:iCs/>
      <w:color w:val="861889" w:themeColor="accent2"/>
      <w:sz w:val="24"/>
      <w:lang w:val="en-US"/>
    </w:rPr>
  </w:style>
  <w:style w:type="character" w:customStyle="1" w:styleId="DeltaViewInsertion">
    <w:name w:val="DeltaView Insertion"/>
    <w:uiPriority w:val="99"/>
    <w:rsid w:val="00B978F6"/>
    <w:rPr>
      <w:color w:val="0000FF"/>
      <w:u w:val="double"/>
    </w:rPr>
  </w:style>
  <w:style w:type="paragraph" w:customStyle="1" w:styleId="Body2">
    <w:name w:val="Body2"/>
    <w:basedOn w:val="Normal"/>
    <w:link w:val="Body2Char"/>
    <w:rsid w:val="00683296"/>
    <w:pPr>
      <w:spacing w:before="0" w:after="220" w:line="360" w:lineRule="auto"/>
      <w:ind w:left="709"/>
      <w:jc w:val="both"/>
    </w:pPr>
    <w:rPr>
      <w:rFonts w:ascii="Times New Roman" w:eastAsia="Times New Roman" w:hAnsi="Times New Roman"/>
      <w:sz w:val="24"/>
    </w:rPr>
  </w:style>
  <w:style w:type="character" w:customStyle="1" w:styleId="Body2Char">
    <w:name w:val="Body2 Char"/>
    <w:link w:val="Body2"/>
    <w:locked/>
    <w:rsid w:val="00683296"/>
    <w:rPr>
      <w:rFonts w:eastAsia="Times New Roman"/>
      <w:lang w:val="en-GB" w:eastAsia="en-US"/>
    </w:rPr>
  </w:style>
  <w:style w:type="paragraph" w:customStyle="1" w:styleId="CaseStudyBullet">
    <w:name w:val="Case Study Bullet"/>
    <w:basedOn w:val="ListBullet"/>
    <w:rsid w:val="00B64A1C"/>
    <w:pPr>
      <w:numPr>
        <w:numId w:val="21"/>
      </w:numPr>
      <w:pBdr>
        <w:top w:val="single" w:sz="4" w:space="1" w:color="D0EEF4"/>
        <w:left w:val="single" w:sz="4" w:space="4" w:color="D0EEF4"/>
        <w:bottom w:val="single" w:sz="4" w:space="1" w:color="D0EEF4"/>
        <w:right w:val="single" w:sz="4" w:space="4" w:color="D0EEF4"/>
      </w:pBdr>
      <w:shd w:val="clear" w:color="auto" w:fill="EBECEA" w:themeFill="accent6" w:themeFillTint="33"/>
      <w:tabs>
        <w:tab w:val="left" w:pos="357"/>
      </w:tabs>
      <w:spacing w:after="240" w:line="240" w:lineRule="auto"/>
      <w:jc w:val="both"/>
    </w:pPr>
    <w:rPr>
      <w:rFonts w:eastAsia="Times New Roman"/>
      <w:color w:val="33217A" w:themeColor="text1" w:themeTint="D9"/>
    </w:rPr>
  </w:style>
  <w:style w:type="character" w:customStyle="1" w:styleId="st1">
    <w:name w:val="st1"/>
    <w:basedOn w:val="DefaultParagraphFont"/>
    <w:rsid w:val="00160721"/>
  </w:style>
  <w:style w:type="table" w:customStyle="1" w:styleId="TableGrid1">
    <w:name w:val="Table Grid1"/>
    <w:basedOn w:val="TableNormal"/>
    <w:next w:val="TableGrid"/>
    <w:uiPriority w:val="59"/>
    <w:rsid w:val="00827DBC"/>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PMLevel1">
    <w:name w:val="ODPM Level 1"/>
    <w:basedOn w:val="Normal"/>
    <w:rsid w:val="006B4503"/>
    <w:pPr>
      <w:tabs>
        <w:tab w:val="left" w:pos="-720"/>
      </w:tabs>
      <w:suppressAutoHyphens/>
      <w:spacing w:before="0"/>
    </w:pPr>
    <w:rPr>
      <w:rFonts w:eastAsia="Times New Roman"/>
      <w:spacing w:val="-2"/>
      <w:sz w:val="24"/>
      <w:szCs w:val="20"/>
      <w:lang w:eastAsia="en-GB"/>
    </w:rPr>
  </w:style>
  <w:style w:type="character" w:styleId="UnresolvedMention">
    <w:name w:val="Unresolved Mention"/>
    <w:basedOn w:val="DefaultParagraphFont"/>
    <w:uiPriority w:val="99"/>
    <w:semiHidden/>
    <w:unhideWhenUsed/>
    <w:rsid w:val="00BA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011">
      <w:bodyDiv w:val="1"/>
      <w:marLeft w:val="0"/>
      <w:marRight w:val="0"/>
      <w:marTop w:val="0"/>
      <w:marBottom w:val="0"/>
      <w:divBdr>
        <w:top w:val="none" w:sz="0" w:space="0" w:color="auto"/>
        <w:left w:val="none" w:sz="0" w:space="0" w:color="auto"/>
        <w:bottom w:val="none" w:sz="0" w:space="0" w:color="auto"/>
        <w:right w:val="none" w:sz="0" w:space="0" w:color="auto"/>
      </w:divBdr>
    </w:div>
    <w:div w:id="29231828">
      <w:bodyDiv w:val="1"/>
      <w:marLeft w:val="0"/>
      <w:marRight w:val="0"/>
      <w:marTop w:val="0"/>
      <w:marBottom w:val="0"/>
      <w:divBdr>
        <w:top w:val="none" w:sz="0" w:space="0" w:color="auto"/>
        <w:left w:val="none" w:sz="0" w:space="0" w:color="auto"/>
        <w:bottom w:val="none" w:sz="0" w:space="0" w:color="auto"/>
        <w:right w:val="none" w:sz="0" w:space="0" w:color="auto"/>
      </w:divBdr>
    </w:div>
    <w:div w:id="38894793">
      <w:bodyDiv w:val="1"/>
      <w:marLeft w:val="0"/>
      <w:marRight w:val="0"/>
      <w:marTop w:val="0"/>
      <w:marBottom w:val="0"/>
      <w:divBdr>
        <w:top w:val="none" w:sz="0" w:space="0" w:color="auto"/>
        <w:left w:val="none" w:sz="0" w:space="0" w:color="auto"/>
        <w:bottom w:val="none" w:sz="0" w:space="0" w:color="auto"/>
        <w:right w:val="none" w:sz="0" w:space="0" w:color="auto"/>
      </w:divBdr>
    </w:div>
    <w:div w:id="72748382">
      <w:bodyDiv w:val="1"/>
      <w:marLeft w:val="0"/>
      <w:marRight w:val="0"/>
      <w:marTop w:val="0"/>
      <w:marBottom w:val="0"/>
      <w:divBdr>
        <w:top w:val="none" w:sz="0" w:space="0" w:color="auto"/>
        <w:left w:val="none" w:sz="0" w:space="0" w:color="auto"/>
        <w:bottom w:val="none" w:sz="0" w:space="0" w:color="auto"/>
        <w:right w:val="none" w:sz="0" w:space="0" w:color="auto"/>
      </w:divBdr>
    </w:div>
    <w:div w:id="102653383">
      <w:bodyDiv w:val="1"/>
      <w:marLeft w:val="0"/>
      <w:marRight w:val="0"/>
      <w:marTop w:val="0"/>
      <w:marBottom w:val="0"/>
      <w:divBdr>
        <w:top w:val="none" w:sz="0" w:space="0" w:color="auto"/>
        <w:left w:val="none" w:sz="0" w:space="0" w:color="auto"/>
        <w:bottom w:val="none" w:sz="0" w:space="0" w:color="auto"/>
        <w:right w:val="none" w:sz="0" w:space="0" w:color="auto"/>
      </w:divBdr>
      <w:divsChild>
        <w:div w:id="1967811641">
          <w:marLeft w:val="547"/>
          <w:marRight w:val="0"/>
          <w:marTop w:val="77"/>
          <w:marBottom w:val="0"/>
          <w:divBdr>
            <w:top w:val="none" w:sz="0" w:space="0" w:color="auto"/>
            <w:left w:val="none" w:sz="0" w:space="0" w:color="auto"/>
            <w:bottom w:val="none" w:sz="0" w:space="0" w:color="auto"/>
            <w:right w:val="none" w:sz="0" w:space="0" w:color="auto"/>
          </w:divBdr>
        </w:div>
        <w:div w:id="777676342">
          <w:marLeft w:val="547"/>
          <w:marRight w:val="0"/>
          <w:marTop w:val="77"/>
          <w:marBottom w:val="0"/>
          <w:divBdr>
            <w:top w:val="none" w:sz="0" w:space="0" w:color="auto"/>
            <w:left w:val="none" w:sz="0" w:space="0" w:color="auto"/>
            <w:bottom w:val="none" w:sz="0" w:space="0" w:color="auto"/>
            <w:right w:val="none" w:sz="0" w:space="0" w:color="auto"/>
          </w:divBdr>
        </w:div>
        <w:div w:id="1852453523">
          <w:marLeft w:val="547"/>
          <w:marRight w:val="0"/>
          <w:marTop w:val="77"/>
          <w:marBottom w:val="0"/>
          <w:divBdr>
            <w:top w:val="none" w:sz="0" w:space="0" w:color="auto"/>
            <w:left w:val="none" w:sz="0" w:space="0" w:color="auto"/>
            <w:bottom w:val="none" w:sz="0" w:space="0" w:color="auto"/>
            <w:right w:val="none" w:sz="0" w:space="0" w:color="auto"/>
          </w:divBdr>
        </w:div>
        <w:div w:id="1867056302">
          <w:marLeft w:val="547"/>
          <w:marRight w:val="0"/>
          <w:marTop w:val="77"/>
          <w:marBottom w:val="0"/>
          <w:divBdr>
            <w:top w:val="none" w:sz="0" w:space="0" w:color="auto"/>
            <w:left w:val="none" w:sz="0" w:space="0" w:color="auto"/>
            <w:bottom w:val="none" w:sz="0" w:space="0" w:color="auto"/>
            <w:right w:val="none" w:sz="0" w:space="0" w:color="auto"/>
          </w:divBdr>
        </w:div>
      </w:divsChild>
    </w:div>
    <w:div w:id="191382444">
      <w:bodyDiv w:val="1"/>
      <w:marLeft w:val="0"/>
      <w:marRight w:val="0"/>
      <w:marTop w:val="0"/>
      <w:marBottom w:val="0"/>
      <w:divBdr>
        <w:top w:val="none" w:sz="0" w:space="0" w:color="auto"/>
        <w:left w:val="none" w:sz="0" w:space="0" w:color="auto"/>
        <w:bottom w:val="none" w:sz="0" w:space="0" w:color="auto"/>
        <w:right w:val="none" w:sz="0" w:space="0" w:color="auto"/>
      </w:divBdr>
    </w:div>
    <w:div w:id="196046378">
      <w:bodyDiv w:val="1"/>
      <w:marLeft w:val="0"/>
      <w:marRight w:val="0"/>
      <w:marTop w:val="0"/>
      <w:marBottom w:val="0"/>
      <w:divBdr>
        <w:top w:val="none" w:sz="0" w:space="0" w:color="auto"/>
        <w:left w:val="none" w:sz="0" w:space="0" w:color="auto"/>
        <w:bottom w:val="none" w:sz="0" w:space="0" w:color="auto"/>
        <w:right w:val="none" w:sz="0" w:space="0" w:color="auto"/>
      </w:divBdr>
    </w:div>
    <w:div w:id="204216518">
      <w:bodyDiv w:val="1"/>
      <w:marLeft w:val="0"/>
      <w:marRight w:val="0"/>
      <w:marTop w:val="0"/>
      <w:marBottom w:val="0"/>
      <w:divBdr>
        <w:top w:val="none" w:sz="0" w:space="0" w:color="auto"/>
        <w:left w:val="none" w:sz="0" w:space="0" w:color="auto"/>
        <w:bottom w:val="none" w:sz="0" w:space="0" w:color="auto"/>
        <w:right w:val="none" w:sz="0" w:space="0" w:color="auto"/>
      </w:divBdr>
      <w:divsChild>
        <w:div w:id="516046563">
          <w:marLeft w:val="562"/>
          <w:marRight w:val="0"/>
          <w:marTop w:val="72"/>
          <w:marBottom w:val="0"/>
          <w:divBdr>
            <w:top w:val="none" w:sz="0" w:space="0" w:color="auto"/>
            <w:left w:val="none" w:sz="0" w:space="0" w:color="auto"/>
            <w:bottom w:val="none" w:sz="0" w:space="0" w:color="auto"/>
            <w:right w:val="none" w:sz="0" w:space="0" w:color="auto"/>
          </w:divBdr>
        </w:div>
        <w:div w:id="617954276">
          <w:marLeft w:val="562"/>
          <w:marRight w:val="0"/>
          <w:marTop w:val="72"/>
          <w:marBottom w:val="0"/>
          <w:divBdr>
            <w:top w:val="none" w:sz="0" w:space="0" w:color="auto"/>
            <w:left w:val="none" w:sz="0" w:space="0" w:color="auto"/>
            <w:bottom w:val="none" w:sz="0" w:space="0" w:color="auto"/>
            <w:right w:val="none" w:sz="0" w:space="0" w:color="auto"/>
          </w:divBdr>
        </w:div>
        <w:div w:id="2028559907">
          <w:marLeft w:val="1138"/>
          <w:marRight w:val="0"/>
          <w:marTop w:val="72"/>
          <w:marBottom w:val="0"/>
          <w:divBdr>
            <w:top w:val="none" w:sz="0" w:space="0" w:color="auto"/>
            <w:left w:val="none" w:sz="0" w:space="0" w:color="auto"/>
            <w:bottom w:val="none" w:sz="0" w:space="0" w:color="auto"/>
            <w:right w:val="none" w:sz="0" w:space="0" w:color="auto"/>
          </w:divBdr>
        </w:div>
        <w:div w:id="1134636583">
          <w:marLeft w:val="1138"/>
          <w:marRight w:val="0"/>
          <w:marTop w:val="72"/>
          <w:marBottom w:val="0"/>
          <w:divBdr>
            <w:top w:val="none" w:sz="0" w:space="0" w:color="auto"/>
            <w:left w:val="none" w:sz="0" w:space="0" w:color="auto"/>
            <w:bottom w:val="none" w:sz="0" w:space="0" w:color="auto"/>
            <w:right w:val="none" w:sz="0" w:space="0" w:color="auto"/>
          </w:divBdr>
        </w:div>
        <w:div w:id="1205361774">
          <w:marLeft w:val="1138"/>
          <w:marRight w:val="0"/>
          <w:marTop w:val="72"/>
          <w:marBottom w:val="0"/>
          <w:divBdr>
            <w:top w:val="none" w:sz="0" w:space="0" w:color="auto"/>
            <w:left w:val="none" w:sz="0" w:space="0" w:color="auto"/>
            <w:bottom w:val="none" w:sz="0" w:space="0" w:color="auto"/>
            <w:right w:val="none" w:sz="0" w:space="0" w:color="auto"/>
          </w:divBdr>
        </w:div>
        <w:div w:id="874270810">
          <w:marLeft w:val="562"/>
          <w:marRight w:val="0"/>
          <w:marTop w:val="72"/>
          <w:marBottom w:val="0"/>
          <w:divBdr>
            <w:top w:val="none" w:sz="0" w:space="0" w:color="auto"/>
            <w:left w:val="none" w:sz="0" w:space="0" w:color="auto"/>
            <w:bottom w:val="none" w:sz="0" w:space="0" w:color="auto"/>
            <w:right w:val="none" w:sz="0" w:space="0" w:color="auto"/>
          </w:divBdr>
        </w:div>
        <w:div w:id="1005935644">
          <w:marLeft w:val="562"/>
          <w:marRight w:val="0"/>
          <w:marTop w:val="72"/>
          <w:marBottom w:val="0"/>
          <w:divBdr>
            <w:top w:val="none" w:sz="0" w:space="0" w:color="auto"/>
            <w:left w:val="none" w:sz="0" w:space="0" w:color="auto"/>
            <w:bottom w:val="none" w:sz="0" w:space="0" w:color="auto"/>
            <w:right w:val="none" w:sz="0" w:space="0" w:color="auto"/>
          </w:divBdr>
        </w:div>
        <w:div w:id="1380591402">
          <w:marLeft w:val="562"/>
          <w:marRight w:val="0"/>
          <w:marTop w:val="72"/>
          <w:marBottom w:val="0"/>
          <w:divBdr>
            <w:top w:val="none" w:sz="0" w:space="0" w:color="auto"/>
            <w:left w:val="none" w:sz="0" w:space="0" w:color="auto"/>
            <w:bottom w:val="none" w:sz="0" w:space="0" w:color="auto"/>
            <w:right w:val="none" w:sz="0" w:space="0" w:color="auto"/>
          </w:divBdr>
        </w:div>
      </w:divsChild>
    </w:div>
    <w:div w:id="228274406">
      <w:bodyDiv w:val="1"/>
      <w:marLeft w:val="0"/>
      <w:marRight w:val="0"/>
      <w:marTop w:val="0"/>
      <w:marBottom w:val="0"/>
      <w:divBdr>
        <w:top w:val="none" w:sz="0" w:space="0" w:color="auto"/>
        <w:left w:val="none" w:sz="0" w:space="0" w:color="auto"/>
        <w:bottom w:val="none" w:sz="0" w:space="0" w:color="auto"/>
        <w:right w:val="none" w:sz="0" w:space="0" w:color="auto"/>
      </w:divBdr>
      <w:divsChild>
        <w:div w:id="1852522304">
          <w:marLeft w:val="562"/>
          <w:marRight w:val="0"/>
          <w:marTop w:val="67"/>
          <w:marBottom w:val="0"/>
          <w:divBdr>
            <w:top w:val="none" w:sz="0" w:space="0" w:color="auto"/>
            <w:left w:val="none" w:sz="0" w:space="0" w:color="auto"/>
            <w:bottom w:val="none" w:sz="0" w:space="0" w:color="auto"/>
            <w:right w:val="none" w:sz="0" w:space="0" w:color="auto"/>
          </w:divBdr>
        </w:div>
        <w:div w:id="1287082066">
          <w:marLeft w:val="562"/>
          <w:marRight w:val="0"/>
          <w:marTop w:val="67"/>
          <w:marBottom w:val="0"/>
          <w:divBdr>
            <w:top w:val="none" w:sz="0" w:space="0" w:color="auto"/>
            <w:left w:val="none" w:sz="0" w:space="0" w:color="auto"/>
            <w:bottom w:val="none" w:sz="0" w:space="0" w:color="auto"/>
            <w:right w:val="none" w:sz="0" w:space="0" w:color="auto"/>
          </w:divBdr>
        </w:div>
        <w:div w:id="1135829605">
          <w:marLeft w:val="1138"/>
          <w:marRight w:val="0"/>
          <w:marTop w:val="67"/>
          <w:marBottom w:val="0"/>
          <w:divBdr>
            <w:top w:val="none" w:sz="0" w:space="0" w:color="auto"/>
            <w:left w:val="none" w:sz="0" w:space="0" w:color="auto"/>
            <w:bottom w:val="none" w:sz="0" w:space="0" w:color="auto"/>
            <w:right w:val="none" w:sz="0" w:space="0" w:color="auto"/>
          </w:divBdr>
        </w:div>
        <w:div w:id="1837108832">
          <w:marLeft w:val="1138"/>
          <w:marRight w:val="0"/>
          <w:marTop w:val="67"/>
          <w:marBottom w:val="0"/>
          <w:divBdr>
            <w:top w:val="none" w:sz="0" w:space="0" w:color="auto"/>
            <w:left w:val="none" w:sz="0" w:space="0" w:color="auto"/>
            <w:bottom w:val="none" w:sz="0" w:space="0" w:color="auto"/>
            <w:right w:val="none" w:sz="0" w:space="0" w:color="auto"/>
          </w:divBdr>
        </w:div>
        <w:div w:id="757211320">
          <w:marLeft w:val="1138"/>
          <w:marRight w:val="0"/>
          <w:marTop w:val="67"/>
          <w:marBottom w:val="0"/>
          <w:divBdr>
            <w:top w:val="none" w:sz="0" w:space="0" w:color="auto"/>
            <w:left w:val="none" w:sz="0" w:space="0" w:color="auto"/>
            <w:bottom w:val="none" w:sz="0" w:space="0" w:color="auto"/>
            <w:right w:val="none" w:sz="0" w:space="0" w:color="auto"/>
          </w:divBdr>
        </w:div>
        <w:div w:id="1096706775">
          <w:marLeft w:val="1138"/>
          <w:marRight w:val="0"/>
          <w:marTop w:val="67"/>
          <w:marBottom w:val="0"/>
          <w:divBdr>
            <w:top w:val="none" w:sz="0" w:space="0" w:color="auto"/>
            <w:left w:val="none" w:sz="0" w:space="0" w:color="auto"/>
            <w:bottom w:val="none" w:sz="0" w:space="0" w:color="auto"/>
            <w:right w:val="none" w:sz="0" w:space="0" w:color="auto"/>
          </w:divBdr>
        </w:div>
        <w:div w:id="1575696731">
          <w:marLeft w:val="562"/>
          <w:marRight w:val="0"/>
          <w:marTop w:val="67"/>
          <w:marBottom w:val="0"/>
          <w:divBdr>
            <w:top w:val="none" w:sz="0" w:space="0" w:color="auto"/>
            <w:left w:val="none" w:sz="0" w:space="0" w:color="auto"/>
            <w:bottom w:val="none" w:sz="0" w:space="0" w:color="auto"/>
            <w:right w:val="none" w:sz="0" w:space="0" w:color="auto"/>
          </w:divBdr>
        </w:div>
        <w:div w:id="447049853">
          <w:marLeft w:val="1138"/>
          <w:marRight w:val="0"/>
          <w:marTop w:val="67"/>
          <w:marBottom w:val="0"/>
          <w:divBdr>
            <w:top w:val="none" w:sz="0" w:space="0" w:color="auto"/>
            <w:left w:val="none" w:sz="0" w:space="0" w:color="auto"/>
            <w:bottom w:val="none" w:sz="0" w:space="0" w:color="auto"/>
            <w:right w:val="none" w:sz="0" w:space="0" w:color="auto"/>
          </w:divBdr>
        </w:div>
        <w:div w:id="203175489">
          <w:marLeft w:val="1138"/>
          <w:marRight w:val="0"/>
          <w:marTop w:val="67"/>
          <w:marBottom w:val="0"/>
          <w:divBdr>
            <w:top w:val="none" w:sz="0" w:space="0" w:color="auto"/>
            <w:left w:val="none" w:sz="0" w:space="0" w:color="auto"/>
            <w:bottom w:val="none" w:sz="0" w:space="0" w:color="auto"/>
            <w:right w:val="none" w:sz="0" w:space="0" w:color="auto"/>
          </w:divBdr>
        </w:div>
        <w:div w:id="1705518707">
          <w:marLeft w:val="1138"/>
          <w:marRight w:val="0"/>
          <w:marTop w:val="67"/>
          <w:marBottom w:val="0"/>
          <w:divBdr>
            <w:top w:val="none" w:sz="0" w:space="0" w:color="auto"/>
            <w:left w:val="none" w:sz="0" w:space="0" w:color="auto"/>
            <w:bottom w:val="none" w:sz="0" w:space="0" w:color="auto"/>
            <w:right w:val="none" w:sz="0" w:space="0" w:color="auto"/>
          </w:divBdr>
        </w:div>
        <w:div w:id="920136040">
          <w:marLeft w:val="1138"/>
          <w:marRight w:val="0"/>
          <w:marTop w:val="67"/>
          <w:marBottom w:val="0"/>
          <w:divBdr>
            <w:top w:val="none" w:sz="0" w:space="0" w:color="auto"/>
            <w:left w:val="none" w:sz="0" w:space="0" w:color="auto"/>
            <w:bottom w:val="none" w:sz="0" w:space="0" w:color="auto"/>
            <w:right w:val="none" w:sz="0" w:space="0" w:color="auto"/>
          </w:divBdr>
        </w:div>
      </w:divsChild>
    </w:div>
    <w:div w:id="228347015">
      <w:bodyDiv w:val="1"/>
      <w:marLeft w:val="0"/>
      <w:marRight w:val="0"/>
      <w:marTop w:val="0"/>
      <w:marBottom w:val="0"/>
      <w:divBdr>
        <w:top w:val="none" w:sz="0" w:space="0" w:color="auto"/>
        <w:left w:val="none" w:sz="0" w:space="0" w:color="auto"/>
        <w:bottom w:val="none" w:sz="0" w:space="0" w:color="auto"/>
        <w:right w:val="none" w:sz="0" w:space="0" w:color="auto"/>
      </w:divBdr>
      <w:divsChild>
        <w:div w:id="689650629">
          <w:marLeft w:val="446"/>
          <w:marRight w:val="0"/>
          <w:marTop w:val="77"/>
          <w:marBottom w:val="0"/>
          <w:divBdr>
            <w:top w:val="none" w:sz="0" w:space="0" w:color="auto"/>
            <w:left w:val="none" w:sz="0" w:space="0" w:color="auto"/>
            <w:bottom w:val="none" w:sz="0" w:space="0" w:color="auto"/>
            <w:right w:val="none" w:sz="0" w:space="0" w:color="auto"/>
          </w:divBdr>
        </w:div>
      </w:divsChild>
    </w:div>
    <w:div w:id="231432865">
      <w:bodyDiv w:val="1"/>
      <w:marLeft w:val="0"/>
      <w:marRight w:val="0"/>
      <w:marTop w:val="0"/>
      <w:marBottom w:val="0"/>
      <w:divBdr>
        <w:top w:val="none" w:sz="0" w:space="0" w:color="auto"/>
        <w:left w:val="none" w:sz="0" w:space="0" w:color="auto"/>
        <w:bottom w:val="none" w:sz="0" w:space="0" w:color="auto"/>
        <w:right w:val="none" w:sz="0" w:space="0" w:color="auto"/>
      </w:divBdr>
      <w:divsChild>
        <w:div w:id="1042439948">
          <w:marLeft w:val="274"/>
          <w:marRight w:val="0"/>
          <w:marTop w:val="0"/>
          <w:marBottom w:val="0"/>
          <w:divBdr>
            <w:top w:val="none" w:sz="0" w:space="0" w:color="auto"/>
            <w:left w:val="none" w:sz="0" w:space="0" w:color="auto"/>
            <w:bottom w:val="none" w:sz="0" w:space="0" w:color="auto"/>
            <w:right w:val="none" w:sz="0" w:space="0" w:color="auto"/>
          </w:divBdr>
        </w:div>
        <w:div w:id="2129548027">
          <w:marLeft w:val="274"/>
          <w:marRight w:val="0"/>
          <w:marTop w:val="0"/>
          <w:marBottom w:val="0"/>
          <w:divBdr>
            <w:top w:val="none" w:sz="0" w:space="0" w:color="auto"/>
            <w:left w:val="none" w:sz="0" w:space="0" w:color="auto"/>
            <w:bottom w:val="none" w:sz="0" w:space="0" w:color="auto"/>
            <w:right w:val="none" w:sz="0" w:space="0" w:color="auto"/>
          </w:divBdr>
        </w:div>
      </w:divsChild>
    </w:div>
    <w:div w:id="242028388">
      <w:bodyDiv w:val="1"/>
      <w:marLeft w:val="0"/>
      <w:marRight w:val="0"/>
      <w:marTop w:val="0"/>
      <w:marBottom w:val="0"/>
      <w:divBdr>
        <w:top w:val="none" w:sz="0" w:space="0" w:color="auto"/>
        <w:left w:val="none" w:sz="0" w:space="0" w:color="auto"/>
        <w:bottom w:val="none" w:sz="0" w:space="0" w:color="auto"/>
        <w:right w:val="none" w:sz="0" w:space="0" w:color="auto"/>
      </w:divBdr>
    </w:div>
    <w:div w:id="259073683">
      <w:bodyDiv w:val="1"/>
      <w:marLeft w:val="0"/>
      <w:marRight w:val="0"/>
      <w:marTop w:val="0"/>
      <w:marBottom w:val="0"/>
      <w:divBdr>
        <w:top w:val="none" w:sz="0" w:space="0" w:color="auto"/>
        <w:left w:val="none" w:sz="0" w:space="0" w:color="auto"/>
        <w:bottom w:val="none" w:sz="0" w:space="0" w:color="auto"/>
        <w:right w:val="none" w:sz="0" w:space="0" w:color="auto"/>
      </w:divBdr>
    </w:div>
    <w:div w:id="284166422">
      <w:bodyDiv w:val="1"/>
      <w:marLeft w:val="0"/>
      <w:marRight w:val="0"/>
      <w:marTop w:val="0"/>
      <w:marBottom w:val="0"/>
      <w:divBdr>
        <w:top w:val="none" w:sz="0" w:space="0" w:color="auto"/>
        <w:left w:val="none" w:sz="0" w:space="0" w:color="auto"/>
        <w:bottom w:val="none" w:sz="0" w:space="0" w:color="auto"/>
        <w:right w:val="none" w:sz="0" w:space="0" w:color="auto"/>
      </w:divBdr>
    </w:div>
    <w:div w:id="295528956">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01153838">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71348433">
      <w:bodyDiv w:val="1"/>
      <w:marLeft w:val="0"/>
      <w:marRight w:val="0"/>
      <w:marTop w:val="0"/>
      <w:marBottom w:val="0"/>
      <w:divBdr>
        <w:top w:val="none" w:sz="0" w:space="0" w:color="auto"/>
        <w:left w:val="none" w:sz="0" w:space="0" w:color="auto"/>
        <w:bottom w:val="none" w:sz="0" w:space="0" w:color="auto"/>
        <w:right w:val="none" w:sz="0" w:space="0" w:color="auto"/>
      </w:divBdr>
    </w:div>
    <w:div w:id="387849809">
      <w:bodyDiv w:val="1"/>
      <w:marLeft w:val="0"/>
      <w:marRight w:val="0"/>
      <w:marTop w:val="0"/>
      <w:marBottom w:val="0"/>
      <w:divBdr>
        <w:top w:val="none" w:sz="0" w:space="0" w:color="auto"/>
        <w:left w:val="none" w:sz="0" w:space="0" w:color="auto"/>
        <w:bottom w:val="none" w:sz="0" w:space="0" w:color="auto"/>
        <w:right w:val="none" w:sz="0" w:space="0" w:color="auto"/>
      </w:divBdr>
    </w:div>
    <w:div w:id="403381159">
      <w:bodyDiv w:val="1"/>
      <w:marLeft w:val="0"/>
      <w:marRight w:val="0"/>
      <w:marTop w:val="0"/>
      <w:marBottom w:val="0"/>
      <w:divBdr>
        <w:top w:val="none" w:sz="0" w:space="0" w:color="auto"/>
        <w:left w:val="none" w:sz="0" w:space="0" w:color="auto"/>
        <w:bottom w:val="none" w:sz="0" w:space="0" w:color="auto"/>
        <w:right w:val="none" w:sz="0" w:space="0" w:color="auto"/>
      </w:divBdr>
    </w:div>
    <w:div w:id="405345906">
      <w:bodyDiv w:val="1"/>
      <w:marLeft w:val="0"/>
      <w:marRight w:val="0"/>
      <w:marTop w:val="0"/>
      <w:marBottom w:val="0"/>
      <w:divBdr>
        <w:top w:val="none" w:sz="0" w:space="0" w:color="auto"/>
        <w:left w:val="none" w:sz="0" w:space="0" w:color="auto"/>
        <w:bottom w:val="none" w:sz="0" w:space="0" w:color="auto"/>
        <w:right w:val="none" w:sz="0" w:space="0" w:color="auto"/>
      </w:divBdr>
    </w:div>
    <w:div w:id="444152963">
      <w:bodyDiv w:val="1"/>
      <w:marLeft w:val="0"/>
      <w:marRight w:val="0"/>
      <w:marTop w:val="0"/>
      <w:marBottom w:val="0"/>
      <w:divBdr>
        <w:top w:val="none" w:sz="0" w:space="0" w:color="auto"/>
        <w:left w:val="none" w:sz="0" w:space="0" w:color="auto"/>
        <w:bottom w:val="none" w:sz="0" w:space="0" w:color="auto"/>
        <w:right w:val="none" w:sz="0" w:space="0" w:color="auto"/>
      </w:divBdr>
    </w:div>
    <w:div w:id="446628534">
      <w:bodyDiv w:val="1"/>
      <w:marLeft w:val="0"/>
      <w:marRight w:val="0"/>
      <w:marTop w:val="0"/>
      <w:marBottom w:val="0"/>
      <w:divBdr>
        <w:top w:val="none" w:sz="0" w:space="0" w:color="auto"/>
        <w:left w:val="none" w:sz="0" w:space="0" w:color="auto"/>
        <w:bottom w:val="none" w:sz="0" w:space="0" w:color="auto"/>
        <w:right w:val="none" w:sz="0" w:space="0" w:color="auto"/>
      </w:divBdr>
    </w:div>
    <w:div w:id="456216115">
      <w:bodyDiv w:val="1"/>
      <w:marLeft w:val="0"/>
      <w:marRight w:val="0"/>
      <w:marTop w:val="0"/>
      <w:marBottom w:val="0"/>
      <w:divBdr>
        <w:top w:val="none" w:sz="0" w:space="0" w:color="auto"/>
        <w:left w:val="none" w:sz="0" w:space="0" w:color="auto"/>
        <w:bottom w:val="none" w:sz="0" w:space="0" w:color="auto"/>
        <w:right w:val="none" w:sz="0" w:space="0" w:color="auto"/>
      </w:divBdr>
    </w:div>
    <w:div w:id="481317217">
      <w:bodyDiv w:val="1"/>
      <w:marLeft w:val="0"/>
      <w:marRight w:val="0"/>
      <w:marTop w:val="0"/>
      <w:marBottom w:val="0"/>
      <w:divBdr>
        <w:top w:val="none" w:sz="0" w:space="0" w:color="auto"/>
        <w:left w:val="none" w:sz="0" w:space="0" w:color="auto"/>
        <w:bottom w:val="none" w:sz="0" w:space="0" w:color="auto"/>
        <w:right w:val="none" w:sz="0" w:space="0" w:color="auto"/>
      </w:divBdr>
    </w:div>
    <w:div w:id="486555556">
      <w:bodyDiv w:val="1"/>
      <w:marLeft w:val="0"/>
      <w:marRight w:val="0"/>
      <w:marTop w:val="0"/>
      <w:marBottom w:val="0"/>
      <w:divBdr>
        <w:top w:val="none" w:sz="0" w:space="0" w:color="auto"/>
        <w:left w:val="none" w:sz="0" w:space="0" w:color="auto"/>
        <w:bottom w:val="none" w:sz="0" w:space="0" w:color="auto"/>
        <w:right w:val="none" w:sz="0" w:space="0" w:color="auto"/>
      </w:divBdr>
      <w:divsChild>
        <w:div w:id="1112700360">
          <w:marLeft w:val="0"/>
          <w:marRight w:val="0"/>
          <w:marTop w:val="30"/>
          <w:marBottom w:val="30"/>
          <w:divBdr>
            <w:top w:val="none" w:sz="0" w:space="0" w:color="auto"/>
            <w:left w:val="none" w:sz="0" w:space="0" w:color="auto"/>
            <w:bottom w:val="none" w:sz="0" w:space="0" w:color="auto"/>
            <w:right w:val="none" w:sz="0" w:space="0" w:color="auto"/>
          </w:divBdr>
          <w:divsChild>
            <w:div w:id="1888099109">
              <w:marLeft w:val="0"/>
              <w:marRight w:val="0"/>
              <w:marTop w:val="0"/>
              <w:marBottom w:val="0"/>
              <w:divBdr>
                <w:top w:val="none" w:sz="0" w:space="0" w:color="auto"/>
                <w:left w:val="none" w:sz="0" w:space="0" w:color="auto"/>
                <w:bottom w:val="none" w:sz="0" w:space="0" w:color="auto"/>
                <w:right w:val="none" w:sz="0" w:space="0" w:color="auto"/>
              </w:divBdr>
              <w:divsChild>
                <w:div w:id="1558278155">
                  <w:marLeft w:val="0"/>
                  <w:marRight w:val="0"/>
                  <w:marTop w:val="0"/>
                  <w:marBottom w:val="0"/>
                  <w:divBdr>
                    <w:top w:val="none" w:sz="0" w:space="0" w:color="auto"/>
                    <w:left w:val="none" w:sz="0" w:space="0" w:color="auto"/>
                    <w:bottom w:val="none" w:sz="0" w:space="0" w:color="auto"/>
                    <w:right w:val="none" w:sz="0" w:space="0" w:color="auto"/>
                  </w:divBdr>
                </w:div>
                <w:div w:id="78213632">
                  <w:marLeft w:val="0"/>
                  <w:marRight w:val="0"/>
                  <w:marTop w:val="0"/>
                  <w:marBottom w:val="0"/>
                  <w:divBdr>
                    <w:top w:val="none" w:sz="0" w:space="0" w:color="auto"/>
                    <w:left w:val="none" w:sz="0" w:space="0" w:color="auto"/>
                    <w:bottom w:val="none" w:sz="0" w:space="0" w:color="auto"/>
                    <w:right w:val="none" w:sz="0" w:space="0" w:color="auto"/>
                  </w:divBdr>
                </w:div>
                <w:div w:id="126968842">
                  <w:marLeft w:val="0"/>
                  <w:marRight w:val="0"/>
                  <w:marTop w:val="0"/>
                  <w:marBottom w:val="0"/>
                  <w:divBdr>
                    <w:top w:val="none" w:sz="0" w:space="0" w:color="auto"/>
                    <w:left w:val="none" w:sz="0" w:space="0" w:color="auto"/>
                    <w:bottom w:val="none" w:sz="0" w:space="0" w:color="auto"/>
                    <w:right w:val="none" w:sz="0" w:space="0" w:color="auto"/>
                  </w:divBdr>
                </w:div>
              </w:divsChild>
            </w:div>
            <w:div w:id="249967749">
              <w:marLeft w:val="0"/>
              <w:marRight w:val="0"/>
              <w:marTop w:val="0"/>
              <w:marBottom w:val="0"/>
              <w:divBdr>
                <w:top w:val="none" w:sz="0" w:space="0" w:color="auto"/>
                <w:left w:val="none" w:sz="0" w:space="0" w:color="auto"/>
                <w:bottom w:val="none" w:sz="0" w:space="0" w:color="auto"/>
                <w:right w:val="none" w:sz="0" w:space="0" w:color="auto"/>
              </w:divBdr>
              <w:divsChild>
                <w:div w:id="1882403980">
                  <w:marLeft w:val="0"/>
                  <w:marRight w:val="0"/>
                  <w:marTop w:val="0"/>
                  <w:marBottom w:val="0"/>
                  <w:divBdr>
                    <w:top w:val="none" w:sz="0" w:space="0" w:color="auto"/>
                    <w:left w:val="none" w:sz="0" w:space="0" w:color="auto"/>
                    <w:bottom w:val="none" w:sz="0" w:space="0" w:color="auto"/>
                    <w:right w:val="none" w:sz="0" w:space="0" w:color="auto"/>
                  </w:divBdr>
                </w:div>
                <w:div w:id="1712920164">
                  <w:marLeft w:val="0"/>
                  <w:marRight w:val="0"/>
                  <w:marTop w:val="0"/>
                  <w:marBottom w:val="0"/>
                  <w:divBdr>
                    <w:top w:val="none" w:sz="0" w:space="0" w:color="auto"/>
                    <w:left w:val="none" w:sz="0" w:space="0" w:color="auto"/>
                    <w:bottom w:val="none" w:sz="0" w:space="0" w:color="auto"/>
                    <w:right w:val="none" w:sz="0" w:space="0" w:color="auto"/>
                  </w:divBdr>
                </w:div>
                <w:div w:id="2170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1889">
      <w:bodyDiv w:val="1"/>
      <w:marLeft w:val="0"/>
      <w:marRight w:val="0"/>
      <w:marTop w:val="0"/>
      <w:marBottom w:val="0"/>
      <w:divBdr>
        <w:top w:val="none" w:sz="0" w:space="0" w:color="auto"/>
        <w:left w:val="none" w:sz="0" w:space="0" w:color="auto"/>
        <w:bottom w:val="none" w:sz="0" w:space="0" w:color="auto"/>
        <w:right w:val="none" w:sz="0" w:space="0" w:color="auto"/>
      </w:divBdr>
    </w:div>
    <w:div w:id="507914190">
      <w:bodyDiv w:val="1"/>
      <w:marLeft w:val="0"/>
      <w:marRight w:val="0"/>
      <w:marTop w:val="0"/>
      <w:marBottom w:val="0"/>
      <w:divBdr>
        <w:top w:val="none" w:sz="0" w:space="0" w:color="auto"/>
        <w:left w:val="none" w:sz="0" w:space="0" w:color="auto"/>
        <w:bottom w:val="none" w:sz="0" w:space="0" w:color="auto"/>
        <w:right w:val="none" w:sz="0" w:space="0" w:color="auto"/>
      </w:divBdr>
      <w:divsChild>
        <w:div w:id="1723558950">
          <w:marLeft w:val="562"/>
          <w:marRight w:val="0"/>
          <w:marTop w:val="115"/>
          <w:marBottom w:val="0"/>
          <w:divBdr>
            <w:top w:val="none" w:sz="0" w:space="0" w:color="auto"/>
            <w:left w:val="none" w:sz="0" w:space="0" w:color="auto"/>
            <w:bottom w:val="none" w:sz="0" w:space="0" w:color="auto"/>
            <w:right w:val="none" w:sz="0" w:space="0" w:color="auto"/>
          </w:divBdr>
        </w:div>
        <w:div w:id="1707439122">
          <w:marLeft w:val="1138"/>
          <w:marRight w:val="0"/>
          <w:marTop w:val="115"/>
          <w:marBottom w:val="0"/>
          <w:divBdr>
            <w:top w:val="none" w:sz="0" w:space="0" w:color="auto"/>
            <w:left w:val="none" w:sz="0" w:space="0" w:color="auto"/>
            <w:bottom w:val="none" w:sz="0" w:space="0" w:color="auto"/>
            <w:right w:val="none" w:sz="0" w:space="0" w:color="auto"/>
          </w:divBdr>
        </w:div>
        <w:div w:id="209193829">
          <w:marLeft w:val="1138"/>
          <w:marRight w:val="0"/>
          <w:marTop w:val="115"/>
          <w:marBottom w:val="0"/>
          <w:divBdr>
            <w:top w:val="none" w:sz="0" w:space="0" w:color="auto"/>
            <w:left w:val="none" w:sz="0" w:space="0" w:color="auto"/>
            <w:bottom w:val="none" w:sz="0" w:space="0" w:color="auto"/>
            <w:right w:val="none" w:sz="0" w:space="0" w:color="auto"/>
          </w:divBdr>
        </w:div>
      </w:divsChild>
    </w:div>
    <w:div w:id="510336198">
      <w:bodyDiv w:val="1"/>
      <w:marLeft w:val="0"/>
      <w:marRight w:val="0"/>
      <w:marTop w:val="0"/>
      <w:marBottom w:val="0"/>
      <w:divBdr>
        <w:top w:val="none" w:sz="0" w:space="0" w:color="auto"/>
        <w:left w:val="none" w:sz="0" w:space="0" w:color="auto"/>
        <w:bottom w:val="none" w:sz="0" w:space="0" w:color="auto"/>
        <w:right w:val="none" w:sz="0" w:space="0" w:color="auto"/>
      </w:divBdr>
    </w:div>
    <w:div w:id="514004422">
      <w:bodyDiv w:val="1"/>
      <w:marLeft w:val="0"/>
      <w:marRight w:val="0"/>
      <w:marTop w:val="0"/>
      <w:marBottom w:val="0"/>
      <w:divBdr>
        <w:top w:val="none" w:sz="0" w:space="0" w:color="auto"/>
        <w:left w:val="none" w:sz="0" w:space="0" w:color="auto"/>
        <w:bottom w:val="none" w:sz="0" w:space="0" w:color="auto"/>
        <w:right w:val="none" w:sz="0" w:space="0" w:color="auto"/>
      </w:divBdr>
    </w:div>
    <w:div w:id="514198702">
      <w:bodyDiv w:val="1"/>
      <w:marLeft w:val="0"/>
      <w:marRight w:val="0"/>
      <w:marTop w:val="0"/>
      <w:marBottom w:val="0"/>
      <w:divBdr>
        <w:top w:val="none" w:sz="0" w:space="0" w:color="auto"/>
        <w:left w:val="none" w:sz="0" w:space="0" w:color="auto"/>
        <w:bottom w:val="none" w:sz="0" w:space="0" w:color="auto"/>
        <w:right w:val="none" w:sz="0" w:space="0" w:color="auto"/>
      </w:divBdr>
    </w:div>
    <w:div w:id="519008210">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42786015">
      <w:bodyDiv w:val="1"/>
      <w:marLeft w:val="0"/>
      <w:marRight w:val="0"/>
      <w:marTop w:val="0"/>
      <w:marBottom w:val="0"/>
      <w:divBdr>
        <w:top w:val="none" w:sz="0" w:space="0" w:color="auto"/>
        <w:left w:val="none" w:sz="0" w:space="0" w:color="auto"/>
        <w:bottom w:val="none" w:sz="0" w:space="0" w:color="auto"/>
        <w:right w:val="none" w:sz="0" w:space="0" w:color="auto"/>
      </w:divBdr>
      <w:divsChild>
        <w:div w:id="692072939">
          <w:marLeft w:val="274"/>
          <w:marRight w:val="0"/>
          <w:marTop w:val="0"/>
          <w:marBottom w:val="0"/>
          <w:divBdr>
            <w:top w:val="none" w:sz="0" w:space="0" w:color="auto"/>
            <w:left w:val="none" w:sz="0" w:space="0" w:color="auto"/>
            <w:bottom w:val="none" w:sz="0" w:space="0" w:color="auto"/>
            <w:right w:val="none" w:sz="0" w:space="0" w:color="auto"/>
          </w:divBdr>
        </w:div>
        <w:div w:id="889073660">
          <w:marLeft w:val="274"/>
          <w:marRight w:val="0"/>
          <w:marTop w:val="0"/>
          <w:marBottom w:val="0"/>
          <w:divBdr>
            <w:top w:val="none" w:sz="0" w:space="0" w:color="auto"/>
            <w:left w:val="none" w:sz="0" w:space="0" w:color="auto"/>
            <w:bottom w:val="none" w:sz="0" w:space="0" w:color="auto"/>
            <w:right w:val="none" w:sz="0" w:space="0" w:color="auto"/>
          </w:divBdr>
        </w:div>
      </w:divsChild>
    </w:div>
    <w:div w:id="549150076">
      <w:bodyDiv w:val="1"/>
      <w:marLeft w:val="0"/>
      <w:marRight w:val="0"/>
      <w:marTop w:val="0"/>
      <w:marBottom w:val="0"/>
      <w:divBdr>
        <w:top w:val="none" w:sz="0" w:space="0" w:color="auto"/>
        <w:left w:val="none" w:sz="0" w:space="0" w:color="auto"/>
        <w:bottom w:val="none" w:sz="0" w:space="0" w:color="auto"/>
        <w:right w:val="none" w:sz="0" w:space="0" w:color="auto"/>
      </w:divBdr>
    </w:div>
    <w:div w:id="553925946">
      <w:bodyDiv w:val="1"/>
      <w:marLeft w:val="0"/>
      <w:marRight w:val="0"/>
      <w:marTop w:val="0"/>
      <w:marBottom w:val="0"/>
      <w:divBdr>
        <w:top w:val="none" w:sz="0" w:space="0" w:color="auto"/>
        <w:left w:val="none" w:sz="0" w:space="0" w:color="auto"/>
        <w:bottom w:val="none" w:sz="0" w:space="0" w:color="auto"/>
        <w:right w:val="none" w:sz="0" w:space="0" w:color="auto"/>
      </w:divBdr>
    </w:div>
    <w:div w:id="555163298">
      <w:bodyDiv w:val="1"/>
      <w:marLeft w:val="0"/>
      <w:marRight w:val="0"/>
      <w:marTop w:val="0"/>
      <w:marBottom w:val="0"/>
      <w:divBdr>
        <w:top w:val="none" w:sz="0" w:space="0" w:color="auto"/>
        <w:left w:val="none" w:sz="0" w:space="0" w:color="auto"/>
        <w:bottom w:val="none" w:sz="0" w:space="0" w:color="auto"/>
        <w:right w:val="none" w:sz="0" w:space="0" w:color="auto"/>
      </w:divBdr>
    </w:div>
    <w:div w:id="557866739">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586380129">
      <w:bodyDiv w:val="1"/>
      <w:marLeft w:val="0"/>
      <w:marRight w:val="0"/>
      <w:marTop w:val="0"/>
      <w:marBottom w:val="0"/>
      <w:divBdr>
        <w:top w:val="none" w:sz="0" w:space="0" w:color="auto"/>
        <w:left w:val="none" w:sz="0" w:space="0" w:color="auto"/>
        <w:bottom w:val="none" w:sz="0" w:space="0" w:color="auto"/>
        <w:right w:val="none" w:sz="0" w:space="0" w:color="auto"/>
      </w:divBdr>
    </w:div>
    <w:div w:id="598559554">
      <w:bodyDiv w:val="1"/>
      <w:marLeft w:val="0"/>
      <w:marRight w:val="0"/>
      <w:marTop w:val="0"/>
      <w:marBottom w:val="0"/>
      <w:divBdr>
        <w:top w:val="none" w:sz="0" w:space="0" w:color="auto"/>
        <w:left w:val="none" w:sz="0" w:space="0" w:color="auto"/>
        <w:bottom w:val="none" w:sz="0" w:space="0" w:color="auto"/>
        <w:right w:val="none" w:sz="0" w:space="0" w:color="auto"/>
      </w:divBdr>
    </w:div>
    <w:div w:id="602999084">
      <w:bodyDiv w:val="1"/>
      <w:marLeft w:val="0"/>
      <w:marRight w:val="0"/>
      <w:marTop w:val="0"/>
      <w:marBottom w:val="0"/>
      <w:divBdr>
        <w:top w:val="none" w:sz="0" w:space="0" w:color="auto"/>
        <w:left w:val="none" w:sz="0" w:space="0" w:color="auto"/>
        <w:bottom w:val="none" w:sz="0" w:space="0" w:color="auto"/>
        <w:right w:val="none" w:sz="0" w:space="0" w:color="auto"/>
      </w:divBdr>
      <w:divsChild>
        <w:div w:id="269511062">
          <w:marLeft w:val="446"/>
          <w:marRight w:val="0"/>
          <w:marTop w:val="77"/>
          <w:marBottom w:val="0"/>
          <w:divBdr>
            <w:top w:val="none" w:sz="0" w:space="0" w:color="auto"/>
            <w:left w:val="none" w:sz="0" w:space="0" w:color="auto"/>
            <w:bottom w:val="none" w:sz="0" w:space="0" w:color="auto"/>
            <w:right w:val="none" w:sz="0" w:space="0" w:color="auto"/>
          </w:divBdr>
        </w:div>
        <w:div w:id="760368674">
          <w:marLeft w:val="446"/>
          <w:marRight w:val="0"/>
          <w:marTop w:val="77"/>
          <w:marBottom w:val="0"/>
          <w:divBdr>
            <w:top w:val="none" w:sz="0" w:space="0" w:color="auto"/>
            <w:left w:val="none" w:sz="0" w:space="0" w:color="auto"/>
            <w:bottom w:val="none" w:sz="0" w:space="0" w:color="auto"/>
            <w:right w:val="none" w:sz="0" w:space="0" w:color="auto"/>
          </w:divBdr>
        </w:div>
        <w:div w:id="758065376">
          <w:marLeft w:val="446"/>
          <w:marRight w:val="0"/>
          <w:marTop w:val="77"/>
          <w:marBottom w:val="0"/>
          <w:divBdr>
            <w:top w:val="none" w:sz="0" w:space="0" w:color="auto"/>
            <w:left w:val="none" w:sz="0" w:space="0" w:color="auto"/>
            <w:bottom w:val="none" w:sz="0" w:space="0" w:color="auto"/>
            <w:right w:val="none" w:sz="0" w:space="0" w:color="auto"/>
          </w:divBdr>
        </w:div>
      </w:divsChild>
    </w:div>
    <w:div w:id="616328903">
      <w:bodyDiv w:val="1"/>
      <w:marLeft w:val="0"/>
      <w:marRight w:val="0"/>
      <w:marTop w:val="0"/>
      <w:marBottom w:val="0"/>
      <w:divBdr>
        <w:top w:val="none" w:sz="0" w:space="0" w:color="auto"/>
        <w:left w:val="none" w:sz="0" w:space="0" w:color="auto"/>
        <w:bottom w:val="none" w:sz="0" w:space="0" w:color="auto"/>
        <w:right w:val="none" w:sz="0" w:space="0" w:color="auto"/>
      </w:divBdr>
    </w:div>
    <w:div w:id="618414726">
      <w:bodyDiv w:val="1"/>
      <w:marLeft w:val="0"/>
      <w:marRight w:val="0"/>
      <w:marTop w:val="0"/>
      <w:marBottom w:val="0"/>
      <w:divBdr>
        <w:top w:val="none" w:sz="0" w:space="0" w:color="auto"/>
        <w:left w:val="none" w:sz="0" w:space="0" w:color="auto"/>
        <w:bottom w:val="none" w:sz="0" w:space="0" w:color="auto"/>
        <w:right w:val="none" w:sz="0" w:space="0" w:color="auto"/>
      </w:divBdr>
      <w:divsChild>
        <w:div w:id="1837114701">
          <w:marLeft w:val="1282"/>
          <w:marRight w:val="0"/>
          <w:marTop w:val="77"/>
          <w:marBottom w:val="240"/>
          <w:divBdr>
            <w:top w:val="none" w:sz="0" w:space="0" w:color="auto"/>
            <w:left w:val="none" w:sz="0" w:space="0" w:color="auto"/>
            <w:bottom w:val="none" w:sz="0" w:space="0" w:color="auto"/>
            <w:right w:val="none" w:sz="0" w:space="0" w:color="auto"/>
          </w:divBdr>
        </w:div>
        <w:div w:id="369571774">
          <w:marLeft w:val="1282"/>
          <w:marRight w:val="0"/>
          <w:marTop w:val="77"/>
          <w:marBottom w:val="240"/>
          <w:divBdr>
            <w:top w:val="none" w:sz="0" w:space="0" w:color="auto"/>
            <w:left w:val="none" w:sz="0" w:space="0" w:color="auto"/>
            <w:bottom w:val="none" w:sz="0" w:space="0" w:color="auto"/>
            <w:right w:val="none" w:sz="0" w:space="0" w:color="auto"/>
          </w:divBdr>
        </w:div>
        <w:div w:id="1787500316">
          <w:marLeft w:val="1282"/>
          <w:marRight w:val="0"/>
          <w:marTop w:val="77"/>
          <w:marBottom w:val="240"/>
          <w:divBdr>
            <w:top w:val="none" w:sz="0" w:space="0" w:color="auto"/>
            <w:left w:val="none" w:sz="0" w:space="0" w:color="auto"/>
            <w:bottom w:val="none" w:sz="0" w:space="0" w:color="auto"/>
            <w:right w:val="none" w:sz="0" w:space="0" w:color="auto"/>
          </w:divBdr>
        </w:div>
      </w:divsChild>
    </w:div>
    <w:div w:id="6515252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77">
          <w:marLeft w:val="274"/>
          <w:marRight w:val="0"/>
          <w:marTop w:val="0"/>
          <w:marBottom w:val="0"/>
          <w:divBdr>
            <w:top w:val="none" w:sz="0" w:space="0" w:color="auto"/>
            <w:left w:val="none" w:sz="0" w:space="0" w:color="auto"/>
            <w:bottom w:val="none" w:sz="0" w:space="0" w:color="auto"/>
            <w:right w:val="none" w:sz="0" w:space="0" w:color="auto"/>
          </w:divBdr>
        </w:div>
        <w:div w:id="1238439451">
          <w:marLeft w:val="274"/>
          <w:marRight w:val="0"/>
          <w:marTop w:val="0"/>
          <w:marBottom w:val="0"/>
          <w:divBdr>
            <w:top w:val="none" w:sz="0" w:space="0" w:color="auto"/>
            <w:left w:val="none" w:sz="0" w:space="0" w:color="auto"/>
            <w:bottom w:val="none" w:sz="0" w:space="0" w:color="auto"/>
            <w:right w:val="none" w:sz="0" w:space="0" w:color="auto"/>
          </w:divBdr>
        </w:div>
      </w:divsChild>
    </w:div>
    <w:div w:id="653609142">
      <w:bodyDiv w:val="1"/>
      <w:marLeft w:val="0"/>
      <w:marRight w:val="0"/>
      <w:marTop w:val="0"/>
      <w:marBottom w:val="0"/>
      <w:divBdr>
        <w:top w:val="none" w:sz="0" w:space="0" w:color="auto"/>
        <w:left w:val="none" w:sz="0" w:space="0" w:color="auto"/>
        <w:bottom w:val="none" w:sz="0" w:space="0" w:color="auto"/>
        <w:right w:val="none" w:sz="0" w:space="0" w:color="auto"/>
      </w:divBdr>
    </w:div>
    <w:div w:id="669528117">
      <w:bodyDiv w:val="1"/>
      <w:marLeft w:val="0"/>
      <w:marRight w:val="0"/>
      <w:marTop w:val="0"/>
      <w:marBottom w:val="0"/>
      <w:divBdr>
        <w:top w:val="none" w:sz="0" w:space="0" w:color="auto"/>
        <w:left w:val="none" w:sz="0" w:space="0" w:color="auto"/>
        <w:bottom w:val="none" w:sz="0" w:space="0" w:color="auto"/>
        <w:right w:val="none" w:sz="0" w:space="0" w:color="auto"/>
      </w:divBdr>
    </w:div>
    <w:div w:id="688024970">
      <w:bodyDiv w:val="1"/>
      <w:marLeft w:val="0"/>
      <w:marRight w:val="0"/>
      <w:marTop w:val="0"/>
      <w:marBottom w:val="0"/>
      <w:divBdr>
        <w:top w:val="none" w:sz="0" w:space="0" w:color="auto"/>
        <w:left w:val="none" w:sz="0" w:space="0" w:color="auto"/>
        <w:bottom w:val="none" w:sz="0" w:space="0" w:color="auto"/>
        <w:right w:val="none" w:sz="0" w:space="0" w:color="auto"/>
      </w:divBdr>
    </w:div>
    <w:div w:id="693457624">
      <w:bodyDiv w:val="1"/>
      <w:marLeft w:val="0"/>
      <w:marRight w:val="0"/>
      <w:marTop w:val="0"/>
      <w:marBottom w:val="0"/>
      <w:divBdr>
        <w:top w:val="none" w:sz="0" w:space="0" w:color="auto"/>
        <w:left w:val="none" w:sz="0" w:space="0" w:color="auto"/>
        <w:bottom w:val="none" w:sz="0" w:space="0" w:color="auto"/>
        <w:right w:val="none" w:sz="0" w:space="0" w:color="auto"/>
      </w:divBdr>
    </w:div>
    <w:div w:id="701906480">
      <w:bodyDiv w:val="1"/>
      <w:marLeft w:val="0"/>
      <w:marRight w:val="0"/>
      <w:marTop w:val="0"/>
      <w:marBottom w:val="0"/>
      <w:divBdr>
        <w:top w:val="none" w:sz="0" w:space="0" w:color="auto"/>
        <w:left w:val="none" w:sz="0" w:space="0" w:color="auto"/>
        <w:bottom w:val="none" w:sz="0" w:space="0" w:color="auto"/>
        <w:right w:val="none" w:sz="0" w:space="0" w:color="auto"/>
      </w:divBdr>
    </w:div>
    <w:div w:id="703209851">
      <w:bodyDiv w:val="1"/>
      <w:marLeft w:val="0"/>
      <w:marRight w:val="0"/>
      <w:marTop w:val="0"/>
      <w:marBottom w:val="0"/>
      <w:divBdr>
        <w:top w:val="none" w:sz="0" w:space="0" w:color="auto"/>
        <w:left w:val="none" w:sz="0" w:space="0" w:color="auto"/>
        <w:bottom w:val="none" w:sz="0" w:space="0" w:color="auto"/>
        <w:right w:val="none" w:sz="0" w:space="0" w:color="auto"/>
      </w:divBdr>
      <w:divsChild>
        <w:div w:id="867723736">
          <w:marLeft w:val="446"/>
          <w:marRight w:val="0"/>
          <w:marTop w:val="86"/>
          <w:marBottom w:val="0"/>
          <w:divBdr>
            <w:top w:val="none" w:sz="0" w:space="0" w:color="auto"/>
            <w:left w:val="none" w:sz="0" w:space="0" w:color="auto"/>
            <w:bottom w:val="none" w:sz="0" w:space="0" w:color="auto"/>
            <w:right w:val="none" w:sz="0" w:space="0" w:color="auto"/>
          </w:divBdr>
        </w:div>
        <w:div w:id="201788254">
          <w:marLeft w:val="1008"/>
          <w:marRight w:val="0"/>
          <w:marTop w:val="86"/>
          <w:marBottom w:val="0"/>
          <w:divBdr>
            <w:top w:val="none" w:sz="0" w:space="0" w:color="auto"/>
            <w:left w:val="none" w:sz="0" w:space="0" w:color="auto"/>
            <w:bottom w:val="none" w:sz="0" w:space="0" w:color="auto"/>
            <w:right w:val="none" w:sz="0" w:space="0" w:color="auto"/>
          </w:divBdr>
        </w:div>
        <w:div w:id="244464527">
          <w:marLeft w:val="1584"/>
          <w:marRight w:val="0"/>
          <w:marTop w:val="86"/>
          <w:marBottom w:val="0"/>
          <w:divBdr>
            <w:top w:val="none" w:sz="0" w:space="0" w:color="auto"/>
            <w:left w:val="none" w:sz="0" w:space="0" w:color="auto"/>
            <w:bottom w:val="none" w:sz="0" w:space="0" w:color="auto"/>
            <w:right w:val="none" w:sz="0" w:space="0" w:color="auto"/>
          </w:divBdr>
        </w:div>
        <w:div w:id="1472944958">
          <w:marLeft w:val="1584"/>
          <w:marRight w:val="0"/>
          <w:marTop w:val="86"/>
          <w:marBottom w:val="0"/>
          <w:divBdr>
            <w:top w:val="none" w:sz="0" w:space="0" w:color="auto"/>
            <w:left w:val="none" w:sz="0" w:space="0" w:color="auto"/>
            <w:bottom w:val="none" w:sz="0" w:space="0" w:color="auto"/>
            <w:right w:val="none" w:sz="0" w:space="0" w:color="auto"/>
          </w:divBdr>
        </w:div>
        <w:div w:id="1292900037">
          <w:marLeft w:val="1008"/>
          <w:marRight w:val="0"/>
          <w:marTop w:val="86"/>
          <w:marBottom w:val="0"/>
          <w:divBdr>
            <w:top w:val="none" w:sz="0" w:space="0" w:color="auto"/>
            <w:left w:val="none" w:sz="0" w:space="0" w:color="auto"/>
            <w:bottom w:val="none" w:sz="0" w:space="0" w:color="auto"/>
            <w:right w:val="none" w:sz="0" w:space="0" w:color="auto"/>
          </w:divBdr>
        </w:div>
        <w:div w:id="1055009827">
          <w:marLeft w:val="1584"/>
          <w:marRight w:val="0"/>
          <w:marTop w:val="86"/>
          <w:marBottom w:val="0"/>
          <w:divBdr>
            <w:top w:val="none" w:sz="0" w:space="0" w:color="auto"/>
            <w:left w:val="none" w:sz="0" w:space="0" w:color="auto"/>
            <w:bottom w:val="none" w:sz="0" w:space="0" w:color="auto"/>
            <w:right w:val="none" w:sz="0" w:space="0" w:color="auto"/>
          </w:divBdr>
        </w:div>
        <w:div w:id="486481610">
          <w:marLeft w:val="1584"/>
          <w:marRight w:val="0"/>
          <w:marTop w:val="86"/>
          <w:marBottom w:val="0"/>
          <w:divBdr>
            <w:top w:val="none" w:sz="0" w:space="0" w:color="auto"/>
            <w:left w:val="none" w:sz="0" w:space="0" w:color="auto"/>
            <w:bottom w:val="none" w:sz="0" w:space="0" w:color="auto"/>
            <w:right w:val="none" w:sz="0" w:space="0" w:color="auto"/>
          </w:divBdr>
        </w:div>
        <w:div w:id="2040430001">
          <w:marLeft w:val="1584"/>
          <w:marRight w:val="0"/>
          <w:marTop w:val="86"/>
          <w:marBottom w:val="0"/>
          <w:divBdr>
            <w:top w:val="none" w:sz="0" w:space="0" w:color="auto"/>
            <w:left w:val="none" w:sz="0" w:space="0" w:color="auto"/>
            <w:bottom w:val="none" w:sz="0" w:space="0" w:color="auto"/>
            <w:right w:val="none" w:sz="0" w:space="0" w:color="auto"/>
          </w:divBdr>
        </w:div>
        <w:div w:id="747651603">
          <w:marLeft w:val="1008"/>
          <w:marRight w:val="0"/>
          <w:marTop w:val="86"/>
          <w:marBottom w:val="0"/>
          <w:divBdr>
            <w:top w:val="none" w:sz="0" w:space="0" w:color="auto"/>
            <w:left w:val="none" w:sz="0" w:space="0" w:color="auto"/>
            <w:bottom w:val="none" w:sz="0" w:space="0" w:color="auto"/>
            <w:right w:val="none" w:sz="0" w:space="0" w:color="auto"/>
          </w:divBdr>
        </w:div>
        <w:div w:id="1362511702">
          <w:marLeft w:val="1584"/>
          <w:marRight w:val="0"/>
          <w:marTop w:val="86"/>
          <w:marBottom w:val="0"/>
          <w:divBdr>
            <w:top w:val="none" w:sz="0" w:space="0" w:color="auto"/>
            <w:left w:val="none" w:sz="0" w:space="0" w:color="auto"/>
            <w:bottom w:val="none" w:sz="0" w:space="0" w:color="auto"/>
            <w:right w:val="none" w:sz="0" w:space="0" w:color="auto"/>
          </w:divBdr>
        </w:div>
        <w:div w:id="1100251047">
          <w:marLeft w:val="1584"/>
          <w:marRight w:val="0"/>
          <w:marTop w:val="86"/>
          <w:marBottom w:val="0"/>
          <w:divBdr>
            <w:top w:val="none" w:sz="0" w:space="0" w:color="auto"/>
            <w:left w:val="none" w:sz="0" w:space="0" w:color="auto"/>
            <w:bottom w:val="none" w:sz="0" w:space="0" w:color="auto"/>
            <w:right w:val="none" w:sz="0" w:space="0" w:color="auto"/>
          </w:divBdr>
        </w:div>
        <w:div w:id="1967352350">
          <w:marLeft w:val="446"/>
          <w:marRight w:val="0"/>
          <w:marTop w:val="86"/>
          <w:marBottom w:val="0"/>
          <w:divBdr>
            <w:top w:val="none" w:sz="0" w:space="0" w:color="auto"/>
            <w:left w:val="none" w:sz="0" w:space="0" w:color="auto"/>
            <w:bottom w:val="none" w:sz="0" w:space="0" w:color="auto"/>
            <w:right w:val="none" w:sz="0" w:space="0" w:color="auto"/>
          </w:divBdr>
        </w:div>
      </w:divsChild>
    </w:div>
    <w:div w:id="707679376">
      <w:bodyDiv w:val="1"/>
      <w:marLeft w:val="0"/>
      <w:marRight w:val="0"/>
      <w:marTop w:val="0"/>
      <w:marBottom w:val="0"/>
      <w:divBdr>
        <w:top w:val="none" w:sz="0" w:space="0" w:color="auto"/>
        <w:left w:val="none" w:sz="0" w:space="0" w:color="auto"/>
        <w:bottom w:val="none" w:sz="0" w:space="0" w:color="auto"/>
        <w:right w:val="none" w:sz="0" w:space="0" w:color="auto"/>
      </w:divBdr>
    </w:div>
    <w:div w:id="763188066">
      <w:bodyDiv w:val="1"/>
      <w:marLeft w:val="0"/>
      <w:marRight w:val="0"/>
      <w:marTop w:val="0"/>
      <w:marBottom w:val="0"/>
      <w:divBdr>
        <w:top w:val="none" w:sz="0" w:space="0" w:color="auto"/>
        <w:left w:val="none" w:sz="0" w:space="0" w:color="auto"/>
        <w:bottom w:val="none" w:sz="0" w:space="0" w:color="auto"/>
        <w:right w:val="none" w:sz="0" w:space="0" w:color="auto"/>
      </w:divBdr>
      <w:divsChild>
        <w:div w:id="67534244">
          <w:marLeft w:val="0"/>
          <w:marRight w:val="0"/>
          <w:marTop w:val="0"/>
          <w:marBottom w:val="0"/>
          <w:divBdr>
            <w:top w:val="none" w:sz="0" w:space="0" w:color="auto"/>
            <w:left w:val="none" w:sz="0" w:space="0" w:color="auto"/>
            <w:bottom w:val="none" w:sz="0" w:space="0" w:color="auto"/>
            <w:right w:val="none" w:sz="0" w:space="0" w:color="auto"/>
          </w:divBdr>
          <w:divsChild>
            <w:div w:id="11154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0699">
      <w:bodyDiv w:val="1"/>
      <w:marLeft w:val="0"/>
      <w:marRight w:val="0"/>
      <w:marTop w:val="0"/>
      <w:marBottom w:val="0"/>
      <w:divBdr>
        <w:top w:val="none" w:sz="0" w:space="0" w:color="auto"/>
        <w:left w:val="none" w:sz="0" w:space="0" w:color="auto"/>
        <w:bottom w:val="none" w:sz="0" w:space="0" w:color="auto"/>
        <w:right w:val="none" w:sz="0" w:space="0" w:color="auto"/>
      </w:divBdr>
    </w:div>
    <w:div w:id="786048875">
      <w:bodyDiv w:val="1"/>
      <w:marLeft w:val="0"/>
      <w:marRight w:val="0"/>
      <w:marTop w:val="0"/>
      <w:marBottom w:val="0"/>
      <w:divBdr>
        <w:top w:val="none" w:sz="0" w:space="0" w:color="auto"/>
        <w:left w:val="none" w:sz="0" w:space="0" w:color="auto"/>
        <w:bottom w:val="none" w:sz="0" w:space="0" w:color="auto"/>
        <w:right w:val="none" w:sz="0" w:space="0" w:color="auto"/>
      </w:divBdr>
      <w:divsChild>
        <w:div w:id="971328956">
          <w:marLeft w:val="547"/>
          <w:marRight w:val="0"/>
          <w:marTop w:val="77"/>
          <w:marBottom w:val="0"/>
          <w:divBdr>
            <w:top w:val="none" w:sz="0" w:space="0" w:color="auto"/>
            <w:left w:val="none" w:sz="0" w:space="0" w:color="auto"/>
            <w:bottom w:val="none" w:sz="0" w:space="0" w:color="auto"/>
            <w:right w:val="none" w:sz="0" w:space="0" w:color="auto"/>
          </w:divBdr>
        </w:div>
        <w:div w:id="641034241">
          <w:marLeft w:val="547"/>
          <w:marRight w:val="0"/>
          <w:marTop w:val="77"/>
          <w:marBottom w:val="0"/>
          <w:divBdr>
            <w:top w:val="none" w:sz="0" w:space="0" w:color="auto"/>
            <w:left w:val="none" w:sz="0" w:space="0" w:color="auto"/>
            <w:bottom w:val="none" w:sz="0" w:space="0" w:color="auto"/>
            <w:right w:val="none" w:sz="0" w:space="0" w:color="auto"/>
          </w:divBdr>
        </w:div>
        <w:div w:id="1180971979">
          <w:marLeft w:val="547"/>
          <w:marRight w:val="0"/>
          <w:marTop w:val="77"/>
          <w:marBottom w:val="0"/>
          <w:divBdr>
            <w:top w:val="none" w:sz="0" w:space="0" w:color="auto"/>
            <w:left w:val="none" w:sz="0" w:space="0" w:color="auto"/>
            <w:bottom w:val="none" w:sz="0" w:space="0" w:color="auto"/>
            <w:right w:val="none" w:sz="0" w:space="0" w:color="auto"/>
          </w:divBdr>
        </w:div>
        <w:div w:id="217863502">
          <w:marLeft w:val="547"/>
          <w:marRight w:val="0"/>
          <w:marTop w:val="77"/>
          <w:marBottom w:val="0"/>
          <w:divBdr>
            <w:top w:val="none" w:sz="0" w:space="0" w:color="auto"/>
            <w:left w:val="none" w:sz="0" w:space="0" w:color="auto"/>
            <w:bottom w:val="none" w:sz="0" w:space="0" w:color="auto"/>
            <w:right w:val="none" w:sz="0" w:space="0" w:color="auto"/>
          </w:divBdr>
        </w:div>
        <w:div w:id="1953315542">
          <w:marLeft w:val="547"/>
          <w:marRight w:val="0"/>
          <w:marTop w:val="77"/>
          <w:marBottom w:val="0"/>
          <w:divBdr>
            <w:top w:val="none" w:sz="0" w:space="0" w:color="auto"/>
            <w:left w:val="none" w:sz="0" w:space="0" w:color="auto"/>
            <w:bottom w:val="none" w:sz="0" w:space="0" w:color="auto"/>
            <w:right w:val="none" w:sz="0" w:space="0" w:color="auto"/>
          </w:divBdr>
        </w:div>
      </w:divsChild>
    </w:div>
    <w:div w:id="796414579">
      <w:bodyDiv w:val="1"/>
      <w:marLeft w:val="0"/>
      <w:marRight w:val="0"/>
      <w:marTop w:val="0"/>
      <w:marBottom w:val="0"/>
      <w:divBdr>
        <w:top w:val="none" w:sz="0" w:space="0" w:color="auto"/>
        <w:left w:val="none" w:sz="0" w:space="0" w:color="auto"/>
        <w:bottom w:val="none" w:sz="0" w:space="0" w:color="auto"/>
        <w:right w:val="none" w:sz="0" w:space="0" w:color="auto"/>
      </w:divBdr>
    </w:div>
    <w:div w:id="808595206">
      <w:bodyDiv w:val="1"/>
      <w:marLeft w:val="0"/>
      <w:marRight w:val="0"/>
      <w:marTop w:val="0"/>
      <w:marBottom w:val="0"/>
      <w:divBdr>
        <w:top w:val="none" w:sz="0" w:space="0" w:color="auto"/>
        <w:left w:val="none" w:sz="0" w:space="0" w:color="auto"/>
        <w:bottom w:val="none" w:sz="0" w:space="0" w:color="auto"/>
        <w:right w:val="none" w:sz="0" w:space="0" w:color="auto"/>
      </w:divBdr>
    </w:div>
    <w:div w:id="811286922">
      <w:bodyDiv w:val="1"/>
      <w:marLeft w:val="0"/>
      <w:marRight w:val="0"/>
      <w:marTop w:val="0"/>
      <w:marBottom w:val="0"/>
      <w:divBdr>
        <w:top w:val="none" w:sz="0" w:space="0" w:color="auto"/>
        <w:left w:val="none" w:sz="0" w:space="0" w:color="auto"/>
        <w:bottom w:val="none" w:sz="0" w:space="0" w:color="auto"/>
        <w:right w:val="none" w:sz="0" w:space="0" w:color="auto"/>
      </w:divBdr>
    </w:div>
    <w:div w:id="822892494">
      <w:bodyDiv w:val="1"/>
      <w:marLeft w:val="0"/>
      <w:marRight w:val="0"/>
      <w:marTop w:val="0"/>
      <w:marBottom w:val="0"/>
      <w:divBdr>
        <w:top w:val="none" w:sz="0" w:space="0" w:color="auto"/>
        <w:left w:val="none" w:sz="0" w:space="0" w:color="auto"/>
        <w:bottom w:val="none" w:sz="0" w:space="0" w:color="auto"/>
        <w:right w:val="none" w:sz="0" w:space="0" w:color="auto"/>
      </w:divBdr>
    </w:div>
    <w:div w:id="824247557">
      <w:bodyDiv w:val="1"/>
      <w:marLeft w:val="0"/>
      <w:marRight w:val="0"/>
      <w:marTop w:val="0"/>
      <w:marBottom w:val="0"/>
      <w:divBdr>
        <w:top w:val="none" w:sz="0" w:space="0" w:color="auto"/>
        <w:left w:val="none" w:sz="0" w:space="0" w:color="auto"/>
        <w:bottom w:val="none" w:sz="0" w:space="0" w:color="auto"/>
        <w:right w:val="none" w:sz="0" w:space="0" w:color="auto"/>
      </w:divBdr>
    </w:div>
    <w:div w:id="831792426">
      <w:bodyDiv w:val="1"/>
      <w:marLeft w:val="0"/>
      <w:marRight w:val="0"/>
      <w:marTop w:val="0"/>
      <w:marBottom w:val="0"/>
      <w:divBdr>
        <w:top w:val="none" w:sz="0" w:space="0" w:color="auto"/>
        <w:left w:val="none" w:sz="0" w:space="0" w:color="auto"/>
        <w:bottom w:val="none" w:sz="0" w:space="0" w:color="auto"/>
        <w:right w:val="none" w:sz="0" w:space="0" w:color="auto"/>
      </w:divBdr>
    </w:div>
    <w:div w:id="837960628">
      <w:bodyDiv w:val="1"/>
      <w:marLeft w:val="0"/>
      <w:marRight w:val="0"/>
      <w:marTop w:val="0"/>
      <w:marBottom w:val="0"/>
      <w:divBdr>
        <w:top w:val="none" w:sz="0" w:space="0" w:color="auto"/>
        <w:left w:val="none" w:sz="0" w:space="0" w:color="auto"/>
        <w:bottom w:val="none" w:sz="0" w:space="0" w:color="auto"/>
        <w:right w:val="none" w:sz="0" w:space="0" w:color="auto"/>
      </w:divBdr>
    </w:div>
    <w:div w:id="846821768">
      <w:bodyDiv w:val="1"/>
      <w:marLeft w:val="0"/>
      <w:marRight w:val="0"/>
      <w:marTop w:val="0"/>
      <w:marBottom w:val="0"/>
      <w:divBdr>
        <w:top w:val="none" w:sz="0" w:space="0" w:color="auto"/>
        <w:left w:val="none" w:sz="0" w:space="0" w:color="auto"/>
        <w:bottom w:val="none" w:sz="0" w:space="0" w:color="auto"/>
        <w:right w:val="none" w:sz="0" w:space="0" w:color="auto"/>
      </w:divBdr>
      <w:divsChild>
        <w:div w:id="1919752673">
          <w:marLeft w:val="274"/>
          <w:marRight w:val="0"/>
          <w:marTop w:val="0"/>
          <w:marBottom w:val="0"/>
          <w:divBdr>
            <w:top w:val="none" w:sz="0" w:space="0" w:color="auto"/>
            <w:left w:val="none" w:sz="0" w:space="0" w:color="auto"/>
            <w:bottom w:val="none" w:sz="0" w:space="0" w:color="auto"/>
            <w:right w:val="none" w:sz="0" w:space="0" w:color="auto"/>
          </w:divBdr>
        </w:div>
        <w:div w:id="1973438390">
          <w:marLeft w:val="274"/>
          <w:marRight w:val="0"/>
          <w:marTop w:val="0"/>
          <w:marBottom w:val="0"/>
          <w:divBdr>
            <w:top w:val="none" w:sz="0" w:space="0" w:color="auto"/>
            <w:left w:val="none" w:sz="0" w:space="0" w:color="auto"/>
            <w:bottom w:val="none" w:sz="0" w:space="0" w:color="auto"/>
            <w:right w:val="none" w:sz="0" w:space="0" w:color="auto"/>
          </w:divBdr>
        </w:div>
      </w:divsChild>
    </w:div>
    <w:div w:id="856383032">
      <w:bodyDiv w:val="1"/>
      <w:marLeft w:val="0"/>
      <w:marRight w:val="0"/>
      <w:marTop w:val="0"/>
      <w:marBottom w:val="0"/>
      <w:divBdr>
        <w:top w:val="none" w:sz="0" w:space="0" w:color="auto"/>
        <w:left w:val="none" w:sz="0" w:space="0" w:color="auto"/>
        <w:bottom w:val="none" w:sz="0" w:space="0" w:color="auto"/>
        <w:right w:val="none" w:sz="0" w:space="0" w:color="auto"/>
      </w:divBdr>
    </w:div>
    <w:div w:id="864944360">
      <w:bodyDiv w:val="1"/>
      <w:marLeft w:val="0"/>
      <w:marRight w:val="0"/>
      <w:marTop w:val="0"/>
      <w:marBottom w:val="0"/>
      <w:divBdr>
        <w:top w:val="none" w:sz="0" w:space="0" w:color="auto"/>
        <w:left w:val="none" w:sz="0" w:space="0" w:color="auto"/>
        <w:bottom w:val="none" w:sz="0" w:space="0" w:color="auto"/>
        <w:right w:val="none" w:sz="0" w:space="0" w:color="auto"/>
      </w:divBdr>
    </w:div>
    <w:div w:id="882715137">
      <w:bodyDiv w:val="1"/>
      <w:marLeft w:val="0"/>
      <w:marRight w:val="0"/>
      <w:marTop w:val="0"/>
      <w:marBottom w:val="0"/>
      <w:divBdr>
        <w:top w:val="none" w:sz="0" w:space="0" w:color="auto"/>
        <w:left w:val="none" w:sz="0" w:space="0" w:color="auto"/>
        <w:bottom w:val="none" w:sz="0" w:space="0" w:color="auto"/>
        <w:right w:val="none" w:sz="0" w:space="0" w:color="auto"/>
      </w:divBdr>
    </w:div>
    <w:div w:id="889658632">
      <w:bodyDiv w:val="1"/>
      <w:marLeft w:val="0"/>
      <w:marRight w:val="0"/>
      <w:marTop w:val="0"/>
      <w:marBottom w:val="0"/>
      <w:divBdr>
        <w:top w:val="none" w:sz="0" w:space="0" w:color="auto"/>
        <w:left w:val="none" w:sz="0" w:space="0" w:color="auto"/>
        <w:bottom w:val="none" w:sz="0" w:space="0" w:color="auto"/>
        <w:right w:val="none" w:sz="0" w:space="0" w:color="auto"/>
      </w:divBdr>
    </w:div>
    <w:div w:id="890310277">
      <w:bodyDiv w:val="1"/>
      <w:marLeft w:val="0"/>
      <w:marRight w:val="0"/>
      <w:marTop w:val="0"/>
      <w:marBottom w:val="0"/>
      <w:divBdr>
        <w:top w:val="none" w:sz="0" w:space="0" w:color="auto"/>
        <w:left w:val="none" w:sz="0" w:space="0" w:color="auto"/>
        <w:bottom w:val="none" w:sz="0" w:space="0" w:color="auto"/>
        <w:right w:val="none" w:sz="0" w:space="0" w:color="auto"/>
      </w:divBdr>
    </w:div>
    <w:div w:id="902328497">
      <w:bodyDiv w:val="1"/>
      <w:marLeft w:val="0"/>
      <w:marRight w:val="0"/>
      <w:marTop w:val="0"/>
      <w:marBottom w:val="0"/>
      <w:divBdr>
        <w:top w:val="none" w:sz="0" w:space="0" w:color="auto"/>
        <w:left w:val="none" w:sz="0" w:space="0" w:color="auto"/>
        <w:bottom w:val="none" w:sz="0" w:space="0" w:color="auto"/>
        <w:right w:val="none" w:sz="0" w:space="0" w:color="auto"/>
      </w:divBdr>
      <w:divsChild>
        <w:div w:id="393507769">
          <w:marLeft w:val="446"/>
          <w:marRight w:val="0"/>
          <w:marTop w:val="67"/>
          <w:marBottom w:val="0"/>
          <w:divBdr>
            <w:top w:val="none" w:sz="0" w:space="0" w:color="auto"/>
            <w:left w:val="none" w:sz="0" w:space="0" w:color="auto"/>
            <w:bottom w:val="none" w:sz="0" w:space="0" w:color="auto"/>
            <w:right w:val="none" w:sz="0" w:space="0" w:color="auto"/>
          </w:divBdr>
        </w:div>
        <w:div w:id="937565682">
          <w:marLeft w:val="446"/>
          <w:marRight w:val="0"/>
          <w:marTop w:val="67"/>
          <w:marBottom w:val="0"/>
          <w:divBdr>
            <w:top w:val="none" w:sz="0" w:space="0" w:color="auto"/>
            <w:left w:val="none" w:sz="0" w:space="0" w:color="auto"/>
            <w:bottom w:val="none" w:sz="0" w:space="0" w:color="auto"/>
            <w:right w:val="none" w:sz="0" w:space="0" w:color="auto"/>
          </w:divBdr>
        </w:div>
        <w:div w:id="1359698141">
          <w:marLeft w:val="446"/>
          <w:marRight w:val="0"/>
          <w:marTop w:val="67"/>
          <w:marBottom w:val="0"/>
          <w:divBdr>
            <w:top w:val="none" w:sz="0" w:space="0" w:color="auto"/>
            <w:left w:val="none" w:sz="0" w:space="0" w:color="auto"/>
            <w:bottom w:val="none" w:sz="0" w:space="0" w:color="auto"/>
            <w:right w:val="none" w:sz="0" w:space="0" w:color="auto"/>
          </w:divBdr>
        </w:div>
        <w:div w:id="1643998466">
          <w:marLeft w:val="446"/>
          <w:marRight w:val="0"/>
          <w:marTop w:val="67"/>
          <w:marBottom w:val="0"/>
          <w:divBdr>
            <w:top w:val="none" w:sz="0" w:space="0" w:color="auto"/>
            <w:left w:val="none" w:sz="0" w:space="0" w:color="auto"/>
            <w:bottom w:val="none" w:sz="0" w:space="0" w:color="auto"/>
            <w:right w:val="none" w:sz="0" w:space="0" w:color="auto"/>
          </w:divBdr>
        </w:div>
      </w:divsChild>
    </w:div>
    <w:div w:id="919563633">
      <w:bodyDiv w:val="1"/>
      <w:marLeft w:val="0"/>
      <w:marRight w:val="0"/>
      <w:marTop w:val="0"/>
      <w:marBottom w:val="0"/>
      <w:divBdr>
        <w:top w:val="none" w:sz="0" w:space="0" w:color="auto"/>
        <w:left w:val="none" w:sz="0" w:space="0" w:color="auto"/>
        <w:bottom w:val="none" w:sz="0" w:space="0" w:color="auto"/>
        <w:right w:val="none" w:sz="0" w:space="0" w:color="auto"/>
      </w:divBdr>
    </w:div>
    <w:div w:id="947541308">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89283636">
      <w:bodyDiv w:val="1"/>
      <w:marLeft w:val="0"/>
      <w:marRight w:val="0"/>
      <w:marTop w:val="0"/>
      <w:marBottom w:val="0"/>
      <w:divBdr>
        <w:top w:val="none" w:sz="0" w:space="0" w:color="auto"/>
        <w:left w:val="none" w:sz="0" w:space="0" w:color="auto"/>
        <w:bottom w:val="none" w:sz="0" w:space="0" w:color="auto"/>
        <w:right w:val="none" w:sz="0" w:space="0" w:color="auto"/>
      </w:divBdr>
    </w:div>
    <w:div w:id="992291639">
      <w:bodyDiv w:val="1"/>
      <w:marLeft w:val="0"/>
      <w:marRight w:val="0"/>
      <w:marTop w:val="0"/>
      <w:marBottom w:val="0"/>
      <w:divBdr>
        <w:top w:val="none" w:sz="0" w:space="0" w:color="auto"/>
        <w:left w:val="none" w:sz="0" w:space="0" w:color="auto"/>
        <w:bottom w:val="none" w:sz="0" w:space="0" w:color="auto"/>
        <w:right w:val="none" w:sz="0" w:space="0" w:color="auto"/>
      </w:divBdr>
    </w:div>
    <w:div w:id="1012147240">
      <w:bodyDiv w:val="1"/>
      <w:marLeft w:val="0"/>
      <w:marRight w:val="0"/>
      <w:marTop w:val="0"/>
      <w:marBottom w:val="0"/>
      <w:divBdr>
        <w:top w:val="none" w:sz="0" w:space="0" w:color="auto"/>
        <w:left w:val="none" w:sz="0" w:space="0" w:color="auto"/>
        <w:bottom w:val="none" w:sz="0" w:space="0" w:color="auto"/>
        <w:right w:val="none" w:sz="0" w:space="0" w:color="auto"/>
      </w:divBdr>
    </w:div>
    <w:div w:id="1018508165">
      <w:bodyDiv w:val="1"/>
      <w:marLeft w:val="0"/>
      <w:marRight w:val="0"/>
      <w:marTop w:val="0"/>
      <w:marBottom w:val="0"/>
      <w:divBdr>
        <w:top w:val="none" w:sz="0" w:space="0" w:color="auto"/>
        <w:left w:val="none" w:sz="0" w:space="0" w:color="auto"/>
        <w:bottom w:val="none" w:sz="0" w:space="0" w:color="auto"/>
        <w:right w:val="none" w:sz="0" w:space="0" w:color="auto"/>
      </w:divBdr>
    </w:div>
    <w:div w:id="1025399510">
      <w:bodyDiv w:val="1"/>
      <w:marLeft w:val="0"/>
      <w:marRight w:val="0"/>
      <w:marTop w:val="0"/>
      <w:marBottom w:val="0"/>
      <w:divBdr>
        <w:top w:val="none" w:sz="0" w:space="0" w:color="auto"/>
        <w:left w:val="none" w:sz="0" w:space="0" w:color="auto"/>
        <w:bottom w:val="none" w:sz="0" w:space="0" w:color="auto"/>
        <w:right w:val="none" w:sz="0" w:space="0" w:color="auto"/>
      </w:divBdr>
    </w:div>
    <w:div w:id="1025449383">
      <w:bodyDiv w:val="1"/>
      <w:marLeft w:val="0"/>
      <w:marRight w:val="0"/>
      <w:marTop w:val="0"/>
      <w:marBottom w:val="0"/>
      <w:divBdr>
        <w:top w:val="none" w:sz="0" w:space="0" w:color="auto"/>
        <w:left w:val="none" w:sz="0" w:space="0" w:color="auto"/>
        <w:bottom w:val="none" w:sz="0" w:space="0" w:color="auto"/>
        <w:right w:val="none" w:sz="0" w:space="0" w:color="auto"/>
      </w:divBdr>
    </w:div>
    <w:div w:id="1087188563">
      <w:bodyDiv w:val="1"/>
      <w:marLeft w:val="0"/>
      <w:marRight w:val="0"/>
      <w:marTop w:val="0"/>
      <w:marBottom w:val="0"/>
      <w:divBdr>
        <w:top w:val="none" w:sz="0" w:space="0" w:color="auto"/>
        <w:left w:val="none" w:sz="0" w:space="0" w:color="auto"/>
        <w:bottom w:val="none" w:sz="0" w:space="0" w:color="auto"/>
        <w:right w:val="none" w:sz="0" w:space="0" w:color="auto"/>
      </w:divBdr>
      <w:divsChild>
        <w:div w:id="353239228">
          <w:marLeft w:val="274"/>
          <w:marRight w:val="0"/>
          <w:marTop w:val="0"/>
          <w:marBottom w:val="0"/>
          <w:divBdr>
            <w:top w:val="none" w:sz="0" w:space="0" w:color="auto"/>
            <w:left w:val="none" w:sz="0" w:space="0" w:color="auto"/>
            <w:bottom w:val="none" w:sz="0" w:space="0" w:color="auto"/>
            <w:right w:val="none" w:sz="0" w:space="0" w:color="auto"/>
          </w:divBdr>
        </w:div>
        <w:div w:id="1744058567">
          <w:marLeft w:val="274"/>
          <w:marRight w:val="0"/>
          <w:marTop w:val="0"/>
          <w:marBottom w:val="0"/>
          <w:divBdr>
            <w:top w:val="none" w:sz="0" w:space="0" w:color="auto"/>
            <w:left w:val="none" w:sz="0" w:space="0" w:color="auto"/>
            <w:bottom w:val="none" w:sz="0" w:space="0" w:color="auto"/>
            <w:right w:val="none" w:sz="0" w:space="0" w:color="auto"/>
          </w:divBdr>
        </w:div>
      </w:divsChild>
    </w:div>
    <w:div w:id="1100177308">
      <w:bodyDiv w:val="1"/>
      <w:marLeft w:val="0"/>
      <w:marRight w:val="0"/>
      <w:marTop w:val="0"/>
      <w:marBottom w:val="0"/>
      <w:divBdr>
        <w:top w:val="none" w:sz="0" w:space="0" w:color="auto"/>
        <w:left w:val="none" w:sz="0" w:space="0" w:color="auto"/>
        <w:bottom w:val="none" w:sz="0" w:space="0" w:color="auto"/>
        <w:right w:val="none" w:sz="0" w:space="0" w:color="auto"/>
      </w:divBdr>
    </w:div>
    <w:div w:id="1102339432">
      <w:bodyDiv w:val="1"/>
      <w:marLeft w:val="0"/>
      <w:marRight w:val="0"/>
      <w:marTop w:val="0"/>
      <w:marBottom w:val="0"/>
      <w:divBdr>
        <w:top w:val="none" w:sz="0" w:space="0" w:color="auto"/>
        <w:left w:val="none" w:sz="0" w:space="0" w:color="auto"/>
        <w:bottom w:val="none" w:sz="0" w:space="0" w:color="auto"/>
        <w:right w:val="none" w:sz="0" w:space="0" w:color="auto"/>
      </w:divBdr>
    </w:div>
    <w:div w:id="1155074334">
      <w:bodyDiv w:val="1"/>
      <w:marLeft w:val="0"/>
      <w:marRight w:val="0"/>
      <w:marTop w:val="0"/>
      <w:marBottom w:val="0"/>
      <w:divBdr>
        <w:top w:val="none" w:sz="0" w:space="0" w:color="auto"/>
        <w:left w:val="none" w:sz="0" w:space="0" w:color="auto"/>
        <w:bottom w:val="none" w:sz="0" w:space="0" w:color="auto"/>
        <w:right w:val="none" w:sz="0" w:space="0" w:color="auto"/>
      </w:divBdr>
      <w:divsChild>
        <w:div w:id="759105330">
          <w:marLeft w:val="446"/>
          <w:marRight w:val="0"/>
          <w:marTop w:val="0"/>
          <w:marBottom w:val="120"/>
          <w:divBdr>
            <w:top w:val="none" w:sz="0" w:space="0" w:color="auto"/>
            <w:left w:val="none" w:sz="0" w:space="0" w:color="auto"/>
            <w:bottom w:val="none" w:sz="0" w:space="0" w:color="auto"/>
            <w:right w:val="none" w:sz="0" w:space="0" w:color="auto"/>
          </w:divBdr>
        </w:div>
        <w:div w:id="2093501935">
          <w:marLeft w:val="446"/>
          <w:marRight w:val="0"/>
          <w:marTop w:val="0"/>
          <w:marBottom w:val="120"/>
          <w:divBdr>
            <w:top w:val="none" w:sz="0" w:space="0" w:color="auto"/>
            <w:left w:val="none" w:sz="0" w:space="0" w:color="auto"/>
            <w:bottom w:val="none" w:sz="0" w:space="0" w:color="auto"/>
            <w:right w:val="none" w:sz="0" w:space="0" w:color="auto"/>
          </w:divBdr>
        </w:div>
        <w:div w:id="1530755252">
          <w:marLeft w:val="446"/>
          <w:marRight w:val="0"/>
          <w:marTop w:val="0"/>
          <w:marBottom w:val="120"/>
          <w:divBdr>
            <w:top w:val="none" w:sz="0" w:space="0" w:color="auto"/>
            <w:left w:val="none" w:sz="0" w:space="0" w:color="auto"/>
            <w:bottom w:val="none" w:sz="0" w:space="0" w:color="auto"/>
            <w:right w:val="none" w:sz="0" w:space="0" w:color="auto"/>
          </w:divBdr>
        </w:div>
      </w:divsChild>
    </w:div>
    <w:div w:id="1181502831">
      <w:bodyDiv w:val="1"/>
      <w:marLeft w:val="0"/>
      <w:marRight w:val="0"/>
      <w:marTop w:val="0"/>
      <w:marBottom w:val="0"/>
      <w:divBdr>
        <w:top w:val="none" w:sz="0" w:space="0" w:color="auto"/>
        <w:left w:val="none" w:sz="0" w:space="0" w:color="auto"/>
        <w:bottom w:val="none" w:sz="0" w:space="0" w:color="auto"/>
        <w:right w:val="none" w:sz="0" w:space="0" w:color="auto"/>
      </w:divBdr>
    </w:div>
    <w:div w:id="1205101153">
      <w:bodyDiv w:val="1"/>
      <w:marLeft w:val="0"/>
      <w:marRight w:val="0"/>
      <w:marTop w:val="0"/>
      <w:marBottom w:val="0"/>
      <w:divBdr>
        <w:top w:val="none" w:sz="0" w:space="0" w:color="auto"/>
        <w:left w:val="none" w:sz="0" w:space="0" w:color="auto"/>
        <w:bottom w:val="none" w:sz="0" w:space="0" w:color="auto"/>
        <w:right w:val="none" w:sz="0" w:space="0" w:color="auto"/>
      </w:divBdr>
      <w:divsChild>
        <w:div w:id="775633442">
          <w:marLeft w:val="562"/>
          <w:marRight w:val="0"/>
          <w:marTop w:val="62"/>
          <w:marBottom w:val="0"/>
          <w:divBdr>
            <w:top w:val="none" w:sz="0" w:space="0" w:color="auto"/>
            <w:left w:val="none" w:sz="0" w:space="0" w:color="auto"/>
            <w:bottom w:val="none" w:sz="0" w:space="0" w:color="auto"/>
            <w:right w:val="none" w:sz="0" w:space="0" w:color="auto"/>
          </w:divBdr>
        </w:div>
        <w:div w:id="986056138">
          <w:marLeft w:val="562"/>
          <w:marRight w:val="0"/>
          <w:marTop w:val="62"/>
          <w:marBottom w:val="0"/>
          <w:divBdr>
            <w:top w:val="none" w:sz="0" w:space="0" w:color="auto"/>
            <w:left w:val="none" w:sz="0" w:space="0" w:color="auto"/>
            <w:bottom w:val="none" w:sz="0" w:space="0" w:color="auto"/>
            <w:right w:val="none" w:sz="0" w:space="0" w:color="auto"/>
          </w:divBdr>
        </w:div>
        <w:div w:id="1054501661">
          <w:marLeft w:val="1138"/>
          <w:marRight w:val="0"/>
          <w:marTop w:val="62"/>
          <w:marBottom w:val="0"/>
          <w:divBdr>
            <w:top w:val="none" w:sz="0" w:space="0" w:color="auto"/>
            <w:left w:val="none" w:sz="0" w:space="0" w:color="auto"/>
            <w:bottom w:val="none" w:sz="0" w:space="0" w:color="auto"/>
            <w:right w:val="none" w:sz="0" w:space="0" w:color="auto"/>
          </w:divBdr>
        </w:div>
        <w:div w:id="1740592523">
          <w:marLeft w:val="1138"/>
          <w:marRight w:val="0"/>
          <w:marTop w:val="62"/>
          <w:marBottom w:val="0"/>
          <w:divBdr>
            <w:top w:val="none" w:sz="0" w:space="0" w:color="auto"/>
            <w:left w:val="none" w:sz="0" w:space="0" w:color="auto"/>
            <w:bottom w:val="none" w:sz="0" w:space="0" w:color="auto"/>
            <w:right w:val="none" w:sz="0" w:space="0" w:color="auto"/>
          </w:divBdr>
        </w:div>
        <w:div w:id="2107580057">
          <w:marLeft w:val="1138"/>
          <w:marRight w:val="0"/>
          <w:marTop w:val="62"/>
          <w:marBottom w:val="0"/>
          <w:divBdr>
            <w:top w:val="none" w:sz="0" w:space="0" w:color="auto"/>
            <w:left w:val="none" w:sz="0" w:space="0" w:color="auto"/>
            <w:bottom w:val="none" w:sz="0" w:space="0" w:color="auto"/>
            <w:right w:val="none" w:sz="0" w:space="0" w:color="auto"/>
          </w:divBdr>
        </w:div>
        <w:div w:id="902567879">
          <w:marLeft w:val="562"/>
          <w:marRight w:val="0"/>
          <w:marTop w:val="62"/>
          <w:marBottom w:val="0"/>
          <w:divBdr>
            <w:top w:val="none" w:sz="0" w:space="0" w:color="auto"/>
            <w:left w:val="none" w:sz="0" w:space="0" w:color="auto"/>
            <w:bottom w:val="none" w:sz="0" w:space="0" w:color="auto"/>
            <w:right w:val="none" w:sz="0" w:space="0" w:color="auto"/>
          </w:divBdr>
        </w:div>
        <w:div w:id="199052447">
          <w:marLeft w:val="1138"/>
          <w:marRight w:val="0"/>
          <w:marTop w:val="62"/>
          <w:marBottom w:val="0"/>
          <w:divBdr>
            <w:top w:val="none" w:sz="0" w:space="0" w:color="auto"/>
            <w:left w:val="none" w:sz="0" w:space="0" w:color="auto"/>
            <w:bottom w:val="none" w:sz="0" w:space="0" w:color="auto"/>
            <w:right w:val="none" w:sz="0" w:space="0" w:color="auto"/>
          </w:divBdr>
        </w:div>
        <w:div w:id="7677072">
          <w:marLeft w:val="1138"/>
          <w:marRight w:val="0"/>
          <w:marTop w:val="62"/>
          <w:marBottom w:val="0"/>
          <w:divBdr>
            <w:top w:val="none" w:sz="0" w:space="0" w:color="auto"/>
            <w:left w:val="none" w:sz="0" w:space="0" w:color="auto"/>
            <w:bottom w:val="none" w:sz="0" w:space="0" w:color="auto"/>
            <w:right w:val="none" w:sz="0" w:space="0" w:color="auto"/>
          </w:divBdr>
        </w:div>
        <w:div w:id="1954244394">
          <w:marLeft w:val="562"/>
          <w:marRight w:val="0"/>
          <w:marTop w:val="62"/>
          <w:marBottom w:val="0"/>
          <w:divBdr>
            <w:top w:val="none" w:sz="0" w:space="0" w:color="auto"/>
            <w:left w:val="none" w:sz="0" w:space="0" w:color="auto"/>
            <w:bottom w:val="none" w:sz="0" w:space="0" w:color="auto"/>
            <w:right w:val="none" w:sz="0" w:space="0" w:color="auto"/>
          </w:divBdr>
        </w:div>
        <w:div w:id="501972183">
          <w:marLeft w:val="1138"/>
          <w:marRight w:val="0"/>
          <w:marTop w:val="62"/>
          <w:marBottom w:val="0"/>
          <w:divBdr>
            <w:top w:val="none" w:sz="0" w:space="0" w:color="auto"/>
            <w:left w:val="none" w:sz="0" w:space="0" w:color="auto"/>
            <w:bottom w:val="none" w:sz="0" w:space="0" w:color="auto"/>
            <w:right w:val="none" w:sz="0" w:space="0" w:color="auto"/>
          </w:divBdr>
        </w:div>
        <w:div w:id="1362702602">
          <w:marLeft w:val="1138"/>
          <w:marRight w:val="0"/>
          <w:marTop w:val="62"/>
          <w:marBottom w:val="0"/>
          <w:divBdr>
            <w:top w:val="none" w:sz="0" w:space="0" w:color="auto"/>
            <w:left w:val="none" w:sz="0" w:space="0" w:color="auto"/>
            <w:bottom w:val="none" w:sz="0" w:space="0" w:color="auto"/>
            <w:right w:val="none" w:sz="0" w:space="0" w:color="auto"/>
          </w:divBdr>
        </w:div>
        <w:div w:id="1895778424">
          <w:marLeft w:val="1138"/>
          <w:marRight w:val="0"/>
          <w:marTop w:val="62"/>
          <w:marBottom w:val="0"/>
          <w:divBdr>
            <w:top w:val="none" w:sz="0" w:space="0" w:color="auto"/>
            <w:left w:val="none" w:sz="0" w:space="0" w:color="auto"/>
            <w:bottom w:val="none" w:sz="0" w:space="0" w:color="auto"/>
            <w:right w:val="none" w:sz="0" w:space="0" w:color="auto"/>
          </w:divBdr>
        </w:div>
        <w:div w:id="2021539542">
          <w:marLeft w:val="1138"/>
          <w:marRight w:val="0"/>
          <w:marTop w:val="62"/>
          <w:marBottom w:val="0"/>
          <w:divBdr>
            <w:top w:val="none" w:sz="0" w:space="0" w:color="auto"/>
            <w:left w:val="none" w:sz="0" w:space="0" w:color="auto"/>
            <w:bottom w:val="none" w:sz="0" w:space="0" w:color="auto"/>
            <w:right w:val="none" w:sz="0" w:space="0" w:color="auto"/>
          </w:divBdr>
        </w:div>
        <w:div w:id="1432161416">
          <w:marLeft w:val="1138"/>
          <w:marRight w:val="0"/>
          <w:marTop w:val="62"/>
          <w:marBottom w:val="0"/>
          <w:divBdr>
            <w:top w:val="none" w:sz="0" w:space="0" w:color="auto"/>
            <w:left w:val="none" w:sz="0" w:space="0" w:color="auto"/>
            <w:bottom w:val="none" w:sz="0" w:space="0" w:color="auto"/>
            <w:right w:val="none" w:sz="0" w:space="0" w:color="auto"/>
          </w:divBdr>
        </w:div>
        <w:div w:id="1444614841">
          <w:marLeft w:val="562"/>
          <w:marRight w:val="0"/>
          <w:marTop w:val="62"/>
          <w:marBottom w:val="0"/>
          <w:divBdr>
            <w:top w:val="none" w:sz="0" w:space="0" w:color="auto"/>
            <w:left w:val="none" w:sz="0" w:space="0" w:color="auto"/>
            <w:bottom w:val="none" w:sz="0" w:space="0" w:color="auto"/>
            <w:right w:val="none" w:sz="0" w:space="0" w:color="auto"/>
          </w:divBdr>
        </w:div>
        <w:div w:id="715545900">
          <w:marLeft w:val="1138"/>
          <w:marRight w:val="0"/>
          <w:marTop w:val="62"/>
          <w:marBottom w:val="0"/>
          <w:divBdr>
            <w:top w:val="none" w:sz="0" w:space="0" w:color="auto"/>
            <w:left w:val="none" w:sz="0" w:space="0" w:color="auto"/>
            <w:bottom w:val="none" w:sz="0" w:space="0" w:color="auto"/>
            <w:right w:val="none" w:sz="0" w:space="0" w:color="auto"/>
          </w:divBdr>
        </w:div>
        <w:div w:id="1651254062">
          <w:marLeft w:val="1138"/>
          <w:marRight w:val="0"/>
          <w:marTop w:val="62"/>
          <w:marBottom w:val="0"/>
          <w:divBdr>
            <w:top w:val="none" w:sz="0" w:space="0" w:color="auto"/>
            <w:left w:val="none" w:sz="0" w:space="0" w:color="auto"/>
            <w:bottom w:val="none" w:sz="0" w:space="0" w:color="auto"/>
            <w:right w:val="none" w:sz="0" w:space="0" w:color="auto"/>
          </w:divBdr>
        </w:div>
        <w:div w:id="410740421">
          <w:marLeft w:val="562"/>
          <w:marRight w:val="0"/>
          <w:marTop w:val="62"/>
          <w:marBottom w:val="0"/>
          <w:divBdr>
            <w:top w:val="none" w:sz="0" w:space="0" w:color="auto"/>
            <w:left w:val="none" w:sz="0" w:space="0" w:color="auto"/>
            <w:bottom w:val="none" w:sz="0" w:space="0" w:color="auto"/>
            <w:right w:val="none" w:sz="0" w:space="0" w:color="auto"/>
          </w:divBdr>
        </w:div>
      </w:divsChild>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30968752">
      <w:bodyDiv w:val="1"/>
      <w:marLeft w:val="0"/>
      <w:marRight w:val="0"/>
      <w:marTop w:val="0"/>
      <w:marBottom w:val="0"/>
      <w:divBdr>
        <w:top w:val="none" w:sz="0" w:space="0" w:color="auto"/>
        <w:left w:val="none" w:sz="0" w:space="0" w:color="auto"/>
        <w:bottom w:val="none" w:sz="0" w:space="0" w:color="auto"/>
        <w:right w:val="none" w:sz="0" w:space="0" w:color="auto"/>
      </w:divBdr>
    </w:div>
    <w:div w:id="1272007455">
      <w:bodyDiv w:val="1"/>
      <w:marLeft w:val="0"/>
      <w:marRight w:val="0"/>
      <w:marTop w:val="0"/>
      <w:marBottom w:val="0"/>
      <w:divBdr>
        <w:top w:val="none" w:sz="0" w:space="0" w:color="auto"/>
        <w:left w:val="none" w:sz="0" w:space="0" w:color="auto"/>
        <w:bottom w:val="none" w:sz="0" w:space="0" w:color="auto"/>
        <w:right w:val="none" w:sz="0" w:space="0" w:color="auto"/>
      </w:divBdr>
    </w:div>
    <w:div w:id="1275285030">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283146140">
      <w:bodyDiv w:val="1"/>
      <w:marLeft w:val="0"/>
      <w:marRight w:val="0"/>
      <w:marTop w:val="0"/>
      <w:marBottom w:val="0"/>
      <w:divBdr>
        <w:top w:val="none" w:sz="0" w:space="0" w:color="auto"/>
        <w:left w:val="none" w:sz="0" w:space="0" w:color="auto"/>
        <w:bottom w:val="none" w:sz="0" w:space="0" w:color="auto"/>
        <w:right w:val="none" w:sz="0" w:space="0" w:color="auto"/>
      </w:divBdr>
    </w:div>
    <w:div w:id="1303925240">
      <w:bodyDiv w:val="1"/>
      <w:marLeft w:val="0"/>
      <w:marRight w:val="0"/>
      <w:marTop w:val="0"/>
      <w:marBottom w:val="0"/>
      <w:divBdr>
        <w:top w:val="none" w:sz="0" w:space="0" w:color="auto"/>
        <w:left w:val="none" w:sz="0" w:space="0" w:color="auto"/>
        <w:bottom w:val="none" w:sz="0" w:space="0" w:color="auto"/>
        <w:right w:val="none" w:sz="0" w:space="0" w:color="auto"/>
      </w:divBdr>
      <w:divsChild>
        <w:div w:id="1300647515">
          <w:marLeft w:val="547"/>
          <w:marRight w:val="0"/>
          <w:marTop w:val="77"/>
          <w:marBottom w:val="0"/>
          <w:divBdr>
            <w:top w:val="none" w:sz="0" w:space="0" w:color="auto"/>
            <w:left w:val="none" w:sz="0" w:space="0" w:color="auto"/>
            <w:bottom w:val="none" w:sz="0" w:space="0" w:color="auto"/>
            <w:right w:val="none" w:sz="0" w:space="0" w:color="auto"/>
          </w:divBdr>
        </w:div>
        <w:div w:id="823744763">
          <w:marLeft w:val="547"/>
          <w:marRight w:val="0"/>
          <w:marTop w:val="77"/>
          <w:marBottom w:val="0"/>
          <w:divBdr>
            <w:top w:val="none" w:sz="0" w:space="0" w:color="auto"/>
            <w:left w:val="none" w:sz="0" w:space="0" w:color="auto"/>
            <w:bottom w:val="none" w:sz="0" w:space="0" w:color="auto"/>
            <w:right w:val="none" w:sz="0" w:space="0" w:color="auto"/>
          </w:divBdr>
        </w:div>
        <w:div w:id="667900526">
          <w:marLeft w:val="1109"/>
          <w:marRight w:val="0"/>
          <w:marTop w:val="77"/>
          <w:marBottom w:val="0"/>
          <w:divBdr>
            <w:top w:val="none" w:sz="0" w:space="0" w:color="auto"/>
            <w:left w:val="none" w:sz="0" w:space="0" w:color="auto"/>
            <w:bottom w:val="none" w:sz="0" w:space="0" w:color="auto"/>
            <w:right w:val="none" w:sz="0" w:space="0" w:color="auto"/>
          </w:divBdr>
        </w:div>
        <w:div w:id="1701470835">
          <w:marLeft w:val="1109"/>
          <w:marRight w:val="0"/>
          <w:marTop w:val="77"/>
          <w:marBottom w:val="0"/>
          <w:divBdr>
            <w:top w:val="none" w:sz="0" w:space="0" w:color="auto"/>
            <w:left w:val="none" w:sz="0" w:space="0" w:color="auto"/>
            <w:bottom w:val="none" w:sz="0" w:space="0" w:color="auto"/>
            <w:right w:val="none" w:sz="0" w:space="0" w:color="auto"/>
          </w:divBdr>
        </w:div>
        <w:div w:id="183204992">
          <w:marLeft w:val="547"/>
          <w:marRight w:val="0"/>
          <w:marTop w:val="77"/>
          <w:marBottom w:val="0"/>
          <w:divBdr>
            <w:top w:val="none" w:sz="0" w:space="0" w:color="auto"/>
            <w:left w:val="none" w:sz="0" w:space="0" w:color="auto"/>
            <w:bottom w:val="none" w:sz="0" w:space="0" w:color="auto"/>
            <w:right w:val="none" w:sz="0" w:space="0" w:color="auto"/>
          </w:divBdr>
        </w:div>
        <w:div w:id="1679191563">
          <w:marLeft w:val="547"/>
          <w:marRight w:val="0"/>
          <w:marTop w:val="77"/>
          <w:marBottom w:val="0"/>
          <w:divBdr>
            <w:top w:val="none" w:sz="0" w:space="0" w:color="auto"/>
            <w:left w:val="none" w:sz="0" w:space="0" w:color="auto"/>
            <w:bottom w:val="none" w:sz="0" w:space="0" w:color="auto"/>
            <w:right w:val="none" w:sz="0" w:space="0" w:color="auto"/>
          </w:divBdr>
        </w:div>
      </w:divsChild>
    </w:div>
    <w:div w:id="1325281811">
      <w:bodyDiv w:val="1"/>
      <w:marLeft w:val="0"/>
      <w:marRight w:val="0"/>
      <w:marTop w:val="0"/>
      <w:marBottom w:val="0"/>
      <w:divBdr>
        <w:top w:val="none" w:sz="0" w:space="0" w:color="auto"/>
        <w:left w:val="none" w:sz="0" w:space="0" w:color="auto"/>
        <w:bottom w:val="none" w:sz="0" w:space="0" w:color="auto"/>
        <w:right w:val="none" w:sz="0" w:space="0" w:color="auto"/>
      </w:divBdr>
    </w:div>
    <w:div w:id="1345278055">
      <w:bodyDiv w:val="1"/>
      <w:marLeft w:val="0"/>
      <w:marRight w:val="0"/>
      <w:marTop w:val="0"/>
      <w:marBottom w:val="0"/>
      <w:divBdr>
        <w:top w:val="none" w:sz="0" w:space="0" w:color="auto"/>
        <w:left w:val="none" w:sz="0" w:space="0" w:color="auto"/>
        <w:bottom w:val="none" w:sz="0" w:space="0" w:color="auto"/>
        <w:right w:val="none" w:sz="0" w:space="0" w:color="auto"/>
      </w:divBdr>
    </w:div>
    <w:div w:id="1360618082">
      <w:bodyDiv w:val="1"/>
      <w:marLeft w:val="0"/>
      <w:marRight w:val="0"/>
      <w:marTop w:val="0"/>
      <w:marBottom w:val="0"/>
      <w:divBdr>
        <w:top w:val="none" w:sz="0" w:space="0" w:color="auto"/>
        <w:left w:val="none" w:sz="0" w:space="0" w:color="auto"/>
        <w:bottom w:val="none" w:sz="0" w:space="0" w:color="auto"/>
        <w:right w:val="none" w:sz="0" w:space="0" w:color="auto"/>
      </w:divBdr>
    </w:div>
    <w:div w:id="1366442198">
      <w:bodyDiv w:val="1"/>
      <w:marLeft w:val="0"/>
      <w:marRight w:val="0"/>
      <w:marTop w:val="0"/>
      <w:marBottom w:val="0"/>
      <w:divBdr>
        <w:top w:val="none" w:sz="0" w:space="0" w:color="auto"/>
        <w:left w:val="none" w:sz="0" w:space="0" w:color="auto"/>
        <w:bottom w:val="none" w:sz="0" w:space="0" w:color="auto"/>
        <w:right w:val="none" w:sz="0" w:space="0" w:color="auto"/>
      </w:divBdr>
    </w:div>
    <w:div w:id="1388262424">
      <w:bodyDiv w:val="1"/>
      <w:marLeft w:val="0"/>
      <w:marRight w:val="0"/>
      <w:marTop w:val="0"/>
      <w:marBottom w:val="0"/>
      <w:divBdr>
        <w:top w:val="none" w:sz="0" w:space="0" w:color="auto"/>
        <w:left w:val="none" w:sz="0" w:space="0" w:color="auto"/>
        <w:bottom w:val="none" w:sz="0" w:space="0" w:color="auto"/>
        <w:right w:val="none" w:sz="0" w:space="0" w:color="auto"/>
      </w:divBdr>
    </w:div>
    <w:div w:id="1418986181">
      <w:bodyDiv w:val="1"/>
      <w:marLeft w:val="0"/>
      <w:marRight w:val="0"/>
      <w:marTop w:val="0"/>
      <w:marBottom w:val="0"/>
      <w:divBdr>
        <w:top w:val="none" w:sz="0" w:space="0" w:color="auto"/>
        <w:left w:val="none" w:sz="0" w:space="0" w:color="auto"/>
        <w:bottom w:val="none" w:sz="0" w:space="0" w:color="auto"/>
        <w:right w:val="none" w:sz="0" w:space="0" w:color="auto"/>
      </w:divBdr>
    </w:div>
    <w:div w:id="1428841717">
      <w:bodyDiv w:val="1"/>
      <w:marLeft w:val="0"/>
      <w:marRight w:val="0"/>
      <w:marTop w:val="0"/>
      <w:marBottom w:val="0"/>
      <w:divBdr>
        <w:top w:val="none" w:sz="0" w:space="0" w:color="auto"/>
        <w:left w:val="none" w:sz="0" w:space="0" w:color="auto"/>
        <w:bottom w:val="none" w:sz="0" w:space="0" w:color="auto"/>
        <w:right w:val="none" w:sz="0" w:space="0" w:color="auto"/>
      </w:divBdr>
    </w:div>
    <w:div w:id="1478376021">
      <w:bodyDiv w:val="1"/>
      <w:marLeft w:val="0"/>
      <w:marRight w:val="0"/>
      <w:marTop w:val="0"/>
      <w:marBottom w:val="0"/>
      <w:divBdr>
        <w:top w:val="none" w:sz="0" w:space="0" w:color="auto"/>
        <w:left w:val="none" w:sz="0" w:space="0" w:color="auto"/>
        <w:bottom w:val="none" w:sz="0" w:space="0" w:color="auto"/>
        <w:right w:val="none" w:sz="0" w:space="0" w:color="auto"/>
      </w:divBdr>
    </w:div>
    <w:div w:id="1493985044">
      <w:bodyDiv w:val="1"/>
      <w:marLeft w:val="0"/>
      <w:marRight w:val="0"/>
      <w:marTop w:val="0"/>
      <w:marBottom w:val="0"/>
      <w:divBdr>
        <w:top w:val="none" w:sz="0" w:space="0" w:color="auto"/>
        <w:left w:val="none" w:sz="0" w:space="0" w:color="auto"/>
        <w:bottom w:val="none" w:sz="0" w:space="0" w:color="auto"/>
        <w:right w:val="none" w:sz="0" w:space="0" w:color="auto"/>
      </w:divBdr>
    </w:div>
    <w:div w:id="1502349667">
      <w:bodyDiv w:val="1"/>
      <w:marLeft w:val="0"/>
      <w:marRight w:val="0"/>
      <w:marTop w:val="0"/>
      <w:marBottom w:val="0"/>
      <w:divBdr>
        <w:top w:val="none" w:sz="0" w:space="0" w:color="auto"/>
        <w:left w:val="none" w:sz="0" w:space="0" w:color="auto"/>
        <w:bottom w:val="none" w:sz="0" w:space="0" w:color="auto"/>
        <w:right w:val="none" w:sz="0" w:space="0" w:color="auto"/>
      </w:divBdr>
    </w:div>
    <w:div w:id="1513109117">
      <w:bodyDiv w:val="1"/>
      <w:marLeft w:val="0"/>
      <w:marRight w:val="0"/>
      <w:marTop w:val="0"/>
      <w:marBottom w:val="0"/>
      <w:divBdr>
        <w:top w:val="none" w:sz="0" w:space="0" w:color="auto"/>
        <w:left w:val="none" w:sz="0" w:space="0" w:color="auto"/>
        <w:bottom w:val="none" w:sz="0" w:space="0" w:color="auto"/>
        <w:right w:val="none" w:sz="0" w:space="0" w:color="auto"/>
      </w:divBdr>
    </w:div>
    <w:div w:id="1527716950">
      <w:bodyDiv w:val="1"/>
      <w:marLeft w:val="0"/>
      <w:marRight w:val="0"/>
      <w:marTop w:val="0"/>
      <w:marBottom w:val="0"/>
      <w:divBdr>
        <w:top w:val="none" w:sz="0" w:space="0" w:color="auto"/>
        <w:left w:val="none" w:sz="0" w:space="0" w:color="auto"/>
        <w:bottom w:val="none" w:sz="0" w:space="0" w:color="auto"/>
        <w:right w:val="none" w:sz="0" w:space="0" w:color="auto"/>
      </w:divBdr>
      <w:divsChild>
        <w:div w:id="79446861">
          <w:marLeft w:val="274"/>
          <w:marRight w:val="0"/>
          <w:marTop w:val="0"/>
          <w:marBottom w:val="0"/>
          <w:divBdr>
            <w:top w:val="none" w:sz="0" w:space="0" w:color="auto"/>
            <w:left w:val="none" w:sz="0" w:space="0" w:color="auto"/>
            <w:bottom w:val="none" w:sz="0" w:space="0" w:color="auto"/>
            <w:right w:val="none" w:sz="0" w:space="0" w:color="auto"/>
          </w:divBdr>
        </w:div>
        <w:div w:id="110053562">
          <w:marLeft w:val="274"/>
          <w:marRight w:val="0"/>
          <w:marTop w:val="0"/>
          <w:marBottom w:val="0"/>
          <w:divBdr>
            <w:top w:val="none" w:sz="0" w:space="0" w:color="auto"/>
            <w:left w:val="none" w:sz="0" w:space="0" w:color="auto"/>
            <w:bottom w:val="none" w:sz="0" w:space="0" w:color="auto"/>
            <w:right w:val="none" w:sz="0" w:space="0" w:color="auto"/>
          </w:divBdr>
        </w:div>
        <w:div w:id="271786513">
          <w:marLeft w:val="274"/>
          <w:marRight w:val="0"/>
          <w:marTop w:val="0"/>
          <w:marBottom w:val="0"/>
          <w:divBdr>
            <w:top w:val="none" w:sz="0" w:space="0" w:color="auto"/>
            <w:left w:val="none" w:sz="0" w:space="0" w:color="auto"/>
            <w:bottom w:val="none" w:sz="0" w:space="0" w:color="auto"/>
            <w:right w:val="none" w:sz="0" w:space="0" w:color="auto"/>
          </w:divBdr>
        </w:div>
        <w:div w:id="496698110">
          <w:marLeft w:val="274"/>
          <w:marRight w:val="0"/>
          <w:marTop w:val="0"/>
          <w:marBottom w:val="0"/>
          <w:divBdr>
            <w:top w:val="none" w:sz="0" w:space="0" w:color="auto"/>
            <w:left w:val="none" w:sz="0" w:space="0" w:color="auto"/>
            <w:bottom w:val="none" w:sz="0" w:space="0" w:color="auto"/>
            <w:right w:val="none" w:sz="0" w:space="0" w:color="auto"/>
          </w:divBdr>
        </w:div>
        <w:div w:id="630982238">
          <w:marLeft w:val="274"/>
          <w:marRight w:val="0"/>
          <w:marTop w:val="0"/>
          <w:marBottom w:val="0"/>
          <w:divBdr>
            <w:top w:val="none" w:sz="0" w:space="0" w:color="auto"/>
            <w:left w:val="none" w:sz="0" w:space="0" w:color="auto"/>
            <w:bottom w:val="none" w:sz="0" w:space="0" w:color="auto"/>
            <w:right w:val="none" w:sz="0" w:space="0" w:color="auto"/>
          </w:divBdr>
        </w:div>
        <w:div w:id="642858429">
          <w:marLeft w:val="274"/>
          <w:marRight w:val="0"/>
          <w:marTop w:val="0"/>
          <w:marBottom w:val="0"/>
          <w:divBdr>
            <w:top w:val="none" w:sz="0" w:space="0" w:color="auto"/>
            <w:left w:val="none" w:sz="0" w:space="0" w:color="auto"/>
            <w:bottom w:val="none" w:sz="0" w:space="0" w:color="auto"/>
            <w:right w:val="none" w:sz="0" w:space="0" w:color="auto"/>
          </w:divBdr>
        </w:div>
        <w:div w:id="710230036">
          <w:marLeft w:val="274"/>
          <w:marRight w:val="0"/>
          <w:marTop w:val="0"/>
          <w:marBottom w:val="0"/>
          <w:divBdr>
            <w:top w:val="none" w:sz="0" w:space="0" w:color="auto"/>
            <w:left w:val="none" w:sz="0" w:space="0" w:color="auto"/>
            <w:bottom w:val="none" w:sz="0" w:space="0" w:color="auto"/>
            <w:right w:val="none" w:sz="0" w:space="0" w:color="auto"/>
          </w:divBdr>
        </w:div>
        <w:div w:id="1095634730">
          <w:marLeft w:val="274"/>
          <w:marRight w:val="0"/>
          <w:marTop w:val="0"/>
          <w:marBottom w:val="0"/>
          <w:divBdr>
            <w:top w:val="none" w:sz="0" w:space="0" w:color="auto"/>
            <w:left w:val="none" w:sz="0" w:space="0" w:color="auto"/>
            <w:bottom w:val="none" w:sz="0" w:space="0" w:color="auto"/>
            <w:right w:val="none" w:sz="0" w:space="0" w:color="auto"/>
          </w:divBdr>
        </w:div>
        <w:div w:id="1270703495">
          <w:marLeft w:val="274"/>
          <w:marRight w:val="0"/>
          <w:marTop w:val="0"/>
          <w:marBottom w:val="0"/>
          <w:divBdr>
            <w:top w:val="none" w:sz="0" w:space="0" w:color="auto"/>
            <w:left w:val="none" w:sz="0" w:space="0" w:color="auto"/>
            <w:bottom w:val="none" w:sz="0" w:space="0" w:color="auto"/>
            <w:right w:val="none" w:sz="0" w:space="0" w:color="auto"/>
          </w:divBdr>
        </w:div>
        <w:div w:id="1419668847">
          <w:marLeft w:val="274"/>
          <w:marRight w:val="0"/>
          <w:marTop w:val="0"/>
          <w:marBottom w:val="0"/>
          <w:divBdr>
            <w:top w:val="none" w:sz="0" w:space="0" w:color="auto"/>
            <w:left w:val="none" w:sz="0" w:space="0" w:color="auto"/>
            <w:bottom w:val="none" w:sz="0" w:space="0" w:color="auto"/>
            <w:right w:val="none" w:sz="0" w:space="0" w:color="auto"/>
          </w:divBdr>
        </w:div>
        <w:div w:id="1488865509">
          <w:marLeft w:val="274"/>
          <w:marRight w:val="0"/>
          <w:marTop w:val="0"/>
          <w:marBottom w:val="0"/>
          <w:divBdr>
            <w:top w:val="none" w:sz="0" w:space="0" w:color="auto"/>
            <w:left w:val="none" w:sz="0" w:space="0" w:color="auto"/>
            <w:bottom w:val="none" w:sz="0" w:space="0" w:color="auto"/>
            <w:right w:val="none" w:sz="0" w:space="0" w:color="auto"/>
          </w:divBdr>
        </w:div>
        <w:div w:id="1867861324">
          <w:marLeft w:val="274"/>
          <w:marRight w:val="0"/>
          <w:marTop w:val="0"/>
          <w:marBottom w:val="0"/>
          <w:divBdr>
            <w:top w:val="none" w:sz="0" w:space="0" w:color="auto"/>
            <w:left w:val="none" w:sz="0" w:space="0" w:color="auto"/>
            <w:bottom w:val="none" w:sz="0" w:space="0" w:color="auto"/>
            <w:right w:val="none" w:sz="0" w:space="0" w:color="auto"/>
          </w:divBdr>
        </w:div>
        <w:div w:id="1892306805">
          <w:marLeft w:val="274"/>
          <w:marRight w:val="0"/>
          <w:marTop w:val="0"/>
          <w:marBottom w:val="0"/>
          <w:divBdr>
            <w:top w:val="none" w:sz="0" w:space="0" w:color="auto"/>
            <w:left w:val="none" w:sz="0" w:space="0" w:color="auto"/>
            <w:bottom w:val="none" w:sz="0" w:space="0" w:color="auto"/>
            <w:right w:val="none" w:sz="0" w:space="0" w:color="auto"/>
          </w:divBdr>
        </w:div>
      </w:divsChild>
    </w:div>
    <w:div w:id="1538930754">
      <w:bodyDiv w:val="1"/>
      <w:marLeft w:val="0"/>
      <w:marRight w:val="0"/>
      <w:marTop w:val="0"/>
      <w:marBottom w:val="0"/>
      <w:divBdr>
        <w:top w:val="none" w:sz="0" w:space="0" w:color="auto"/>
        <w:left w:val="none" w:sz="0" w:space="0" w:color="auto"/>
        <w:bottom w:val="none" w:sz="0" w:space="0" w:color="auto"/>
        <w:right w:val="none" w:sz="0" w:space="0" w:color="auto"/>
      </w:divBdr>
    </w:div>
    <w:div w:id="1552693878">
      <w:bodyDiv w:val="1"/>
      <w:marLeft w:val="0"/>
      <w:marRight w:val="0"/>
      <w:marTop w:val="0"/>
      <w:marBottom w:val="0"/>
      <w:divBdr>
        <w:top w:val="none" w:sz="0" w:space="0" w:color="auto"/>
        <w:left w:val="none" w:sz="0" w:space="0" w:color="auto"/>
        <w:bottom w:val="none" w:sz="0" w:space="0" w:color="auto"/>
        <w:right w:val="none" w:sz="0" w:space="0" w:color="auto"/>
      </w:divBdr>
    </w:div>
    <w:div w:id="1556621181">
      <w:bodyDiv w:val="1"/>
      <w:marLeft w:val="0"/>
      <w:marRight w:val="0"/>
      <w:marTop w:val="0"/>
      <w:marBottom w:val="0"/>
      <w:divBdr>
        <w:top w:val="none" w:sz="0" w:space="0" w:color="auto"/>
        <w:left w:val="none" w:sz="0" w:space="0" w:color="auto"/>
        <w:bottom w:val="none" w:sz="0" w:space="0" w:color="auto"/>
        <w:right w:val="none" w:sz="0" w:space="0" w:color="auto"/>
      </w:divBdr>
    </w:div>
    <w:div w:id="1557817746">
      <w:bodyDiv w:val="1"/>
      <w:marLeft w:val="0"/>
      <w:marRight w:val="0"/>
      <w:marTop w:val="0"/>
      <w:marBottom w:val="0"/>
      <w:divBdr>
        <w:top w:val="none" w:sz="0" w:space="0" w:color="auto"/>
        <w:left w:val="none" w:sz="0" w:space="0" w:color="auto"/>
        <w:bottom w:val="none" w:sz="0" w:space="0" w:color="auto"/>
        <w:right w:val="none" w:sz="0" w:space="0" w:color="auto"/>
      </w:divBdr>
    </w:div>
    <w:div w:id="1563566776">
      <w:bodyDiv w:val="1"/>
      <w:marLeft w:val="0"/>
      <w:marRight w:val="0"/>
      <w:marTop w:val="0"/>
      <w:marBottom w:val="0"/>
      <w:divBdr>
        <w:top w:val="none" w:sz="0" w:space="0" w:color="auto"/>
        <w:left w:val="none" w:sz="0" w:space="0" w:color="auto"/>
        <w:bottom w:val="none" w:sz="0" w:space="0" w:color="auto"/>
        <w:right w:val="none" w:sz="0" w:space="0" w:color="auto"/>
      </w:divBdr>
      <w:divsChild>
        <w:div w:id="467092273">
          <w:marLeft w:val="547"/>
          <w:marRight w:val="0"/>
          <w:marTop w:val="77"/>
          <w:marBottom w:val="0"/>
          <w:divBdr>
            <w:top w:val="none" w:sz="0" w:space="0" w:color="auto"/>
            <w:left w:val="none" w:sz="0" w:space="0" w:color="auto"/>
            <w:bottom w:val="none" w:sz="0" w:space="0" w:color="auto"/>
            <w:right w:val="none" w:sz="0" w:space="0" w:color="auto"/>
          </w:divBdr>
        </w:div>
        <w:div w:id="130558425">
          <w:marLeft w:val="547"/>
          <w:marRight w:val="0"/>
          <w:marTop w:val="77"/>
          <w:marBottom w:val="0"/>
          <w:divBdr>
            <w:top w:val="none" w:sz="0" w:space="0" w:color="auto"/>
            <w:left w:val="none" w:sz="0" w:space="0" w:color="auto"/>
            <w:bottom w:val="none" w:sz="0" w:space="0" w:color="auto"/>
            <w:right w:val="none" w:sz="0" w:space="0" w:color="auto"/>
          </w:divBdr>
        </w:div>
        <w:div w:id="471751968">
          <w:marLeft w:val="1109"/>
          <w:marRight w:val="0"/>
          <w:marTop w:val="77"/>
          <w:marBottom w:val="0"/>
          <w:divBdr>
            <w:top w:val="none" w:sz="0" w:space="0" w:color="auto"/>
            <w:left w:val="none" w:sz="0" w:space="0" w:color="auto"/>
            <w:bottom w:val="none" w:sz="0" w:space="0" w:color="auto"/>
            <w:right w:val="none" w:sz="0" w:space="0" w:color="auto"/>
          </w:divBdr>
        </w:div>
        <w:div w:id="1631204335">
          <w:marLeft w:val="1109"/>
          <w:marRight w:val="0"/>
          <w:marTop w:val="77"/>
          <w:marBottom w:val="0"/>
          <w:divBdr>
            <w:top w:val="none" w:sz="0" w:space="0" w:color="auto"/>
            <w:left w:val="none" w:sz="0" w:space="0" w:color="auto"/>
            <w:bottom w:val="none" w:sz="0" w:space="0" w:color="auto"/>
            <w:right w:val="none" w:sz="0" w:space="0" w:color="auto"/>
          </w:divBdr>
        </w:div>
        <w:div w:id="850337223">
          <w:marLeft w:val="1109"/>
          <w:marRight w:val="0"/>
          <w:marTop w:val="77"/>
          <w:marBottom w:val="0"/>
          <w:divBdr>
            <w:top w:val="none" w:sz="0" w:space="0" w:color="auto"/>
            <w:left w:val="none" w:sz="0" w:space="0" w:color="auto"/>
            <w:bottom w:val="none" w:sz="0" w:space="0" w:color="auto"/>
            <w:right w:val="none" w:sz="0" w:space="0" w:color="auto"/>
          </w:divBdr>
        </w:div>
      </w:divsChild>
    </w:div>
    <w:div w:id="1636986343">
      <w:bodyDiv w:val="1"/>
      <w:marLeft w:val="0"/>
      <w:marRight w:val="0"/>
      <w:marTop w:val="0"/>
      <w:marBottom w:val="0"/>
      <w:divBdr>
        <w:top w:val="none" w:sz="0" w:space="0" w:color="auto"/>
        <w:left w:val="none" w:sz="0" w:space="0" w:color="auto"/>
        <w:bottom w:val="none" w:sz="0" w:space="0" w:color="auto"/>
        <w:right w:val="none" w:sz="0" w:space="0" w:color="auto"/>
      </w:divBdr>
    </w:div>
    <w:div w:id="1642804615">
      <w:bodyDiv w:val="1"/>
      <w:marLeft w:val="0"/>
      <w:marRight w:val="0"/>
      <w:marTop w:val="0"/>
      <w:marBottom w:val="0"/>
      <w:divBdr>
        <w:top w:val="none" w:sz="0" w:space="0" w:color="auto"/>
        <w:left w:val="none" w:sz="0" w:space="0" w:color="auto"/>
        <w:bottom w:val="none" w:sz="0" w:space="0" w:color="auto"/>
        <w:right w:val="none" w:sz="0" w:space="0" w:color="auto"/>
      </w:divBdr>
      <w:divsChild>
        <w:div w:id="1162351980">
          <w:marLeft w:val="274"/>
          <w:marRight w:val="0"/>
          <w:marTop w:val="0"/>
          <w:marBottom w:val="0"/>
          <w:divBdr>
            <w:top w:val="none" w:sz="0" w:space="0" w:color="auto"/>
            <w:left w:val="none" w:sz="0" w:space="0" w:color="auto"/>
            <w:bottom w:val="none" w:sz="0" w:space="0" w:color="auto"/>
            <w:right w:val="none" w:sz="0" w:space="0" w:color="auto"/>
          </w:divBdr>
        </w:div>
        <w:div w:id="1215430992">
          <w:marLeft w:val="274"/>
          <w:marRight w:val="0"/>
          <w:marTop w:val="0"/>
          <w:marBottom w:val="0"/>
          <w:divBdr>
            <w:top w:val="none" w:sz="0" w:space="0" w:color="auto"/>
            <w:left w:val="none" w:sz="0" w:space="0" w:color="auto"/>
            <w:bottom w:val="none" w:sz="0" w:space="0" w:color="auto"/>
            <w:right w:val="none" w:sz="0" w:space="0" w:color="auto"/>
          </w:divBdr>
        </w:div>
        <w:div w:id="1284386180">
          <w:marLeft w:val="274"/>
          <w:marRight w:val="0"/>
          <w:marTop w:val="0"/>
          <w:marBottom w:val="0"/>
          <w:divBdr>
            <w:top w:val="none" w:sz="0" w:space="0" w:color="auto"/>
            <w:left w:val="none" w:sz="0" w:space="0" w:color="auto"/>
            <w:bottom w:val="none" w:sz="0" w:space="0" w:color="auto"/>
            <w:right w:val="none" w:sz="0" w:space="0" w:color="auto"/>
          </w:divBdr>
        </w:div>
      </w:divsChild>
    </w:div>
    <w:div w:id="1642878980">
      <w:bodyDiv w:val="1"/>
      <w:marLeft w:val="0"/>
      <w:marRight w:val="0"/>
      <w:marTop w:val="0"/>
      <w:marBottom w:val="0"/>
      <w:divBdr>
        <w:top w:val="none" w:sz="0" w:space="0" w:color="auto"/>
        <w:left w:val="none" w:sz="0" w:space="0" w:color="auto"/>
        <w:bottom w:val="none" w:sz="0" w:space="0" w:color="auto"/>
        <w:right w:val="none" w:sz="0" w:space="0" w:color="auto"/>
      </w:divBdr>
      <w:divsChild>
        <w:div w:id="339158361">
          <w:marLeft w:val="446"/>
          <w:marRight w:val="0"/>
          <w:marTop w:val="86"/>
          <w:marBottom w:val="0"/>
          <w:divBdr>
            <w:top w:val="none" w:sz="0" w:space="0" w:color="auto"/>
            <w:left w:val="none" w:sz="0" w:space="0" w:color="auto"/>
            <w:bottom w:val="none" w:sz="0" w:space="0" w:color="auto"/>
            <w:right w:val="none" w:sz="0" w:space="0" w:color="auto"/>
          </w:divBdr>
        </w:div>
        <w:div w:id="147550953">
          <w:marLeft w:val="1008"/>
          <w:marRight w:val="0"/>
          <w:marTop w:val="86"/>
          <w:marBottom w:val="0"/>
          <w:divBdr>
            <w:top w:val="none" w:sz="0" w:space="0" w:color="auto"/>
            <w:left w:val="none" w:sz="0" w:space="0" w:color="auto"/>
            <w:bottom w:val="none" w:sz="0" w:space="0" w:color="auto"/>
            <w:right w:val="none" w:sz="0" w:space="0" w:color="auto"/>
          </w:divBdr>
        </w:div>
        <w:div w:id="2104716227">
          <w:marLeft w:val="1008"/>
          <w:marRight w:val="0"/>
          <w:marTop w:val="86"/>
          <w:marBottom w:val="0"/>
          <w:divBdr>
            <w:top w:val="none" w:sz="0" w:space="0" w:color="auto"/>
            <w:left w:val="none" w:sz="0" w:space="0" w:color="auto"/>
            <w:bottom w:val="none" w:sz="0" w:space="0" w:color="auto"/>
            <w:right w:val="none" w:sz="0" w:space="0" w:color="auto"/>
          </w:divBdr>
        </w:div>
        <w:div w:id="1975140452">
          <w:marLeft w:val="1008"/>
          <w:marRight w:val="0"/>
          <w:marTop w:val="86"/>
          <w:marBottom w:val="0"/>
          <w:divBdr>
            <w:top w:val="none" w:sz="0" w:space="0" w:color="auto"/>
            <w:left w:val="none" w:sz="0" w:space="0" w:color="auto"/>
            <w:bottom w:val="none" w:sz="0" w:space="0" w:color="auto"/>
            <w:right w:val="none" w:sz="0" w:space="0" w:color="auto"/>
          </w:divBdr>
        </w:div>
        <w:div w:id="1661731079">
          <w:marLeft w:val="1584"/>
          <w:marRight w:val="0"/>
          <w:marTop w:val="86"/>
          <w:marBottom w:val="0"/>
          <w:divBdr>
            <w:top w:val="none" w:sz="0" w:space="0" w:color="auto"/>
            <w:left w:val="none" w:sz="0" w:space="0" w:color="auto"/>
            <w:bottom w:val="none" w:sz="0" w:space="0" w:color="auto"/>
            <w:right w:val="none" w:sz="0" w:space="0" w:color="auto"/>
          </w:divBdr>
        </w:div>
        <w:div w:id="741218919">
          <w:marLeft w:val="1584"/>
          <w:marRight w:val="0"/>
          <w:marTop w:val="86"/>
          <w:marBottom w:val="0"/>
          <w:divBdr>
            <w:top w:val="none" w:sz="0" w:space="0" w:color="auto"/>
            <w:left w:val="none" w:sz="0" w:space="0" w:color="auto"/>
            <w:bottom w:val="none" w:sz="0" w:space="0" w:color="auto"/>
            <w:right w:val="none" w:sz="0" w:space="0" w:color="auto"/>
          </w:divBdr>
        </w:div>
        <w:div w:id="648707283">
          <w:marLeft w:val="1584"/>
          <w:marRight w:val="0"/>
          <w:marTop w:val="86"/>
          <w:marBottom w:val="0"/>
          <w:divBdr>
            <w:top w:val="none" w:sz="0" w:space="0" w:color="auto"/>
            <w:left w:val="none" w:sz="0" w:space="0" w:color="auto"/>
            <w:bottom w:val="none" w:sz="0" w:space="0" w:color="auto"/>
            <w:right w:val="none" w:sz="0" w:space="0" w:color="auto"/>
          </w:divBdr>
        </w:div>
        <w:div w:id="1272588832">
          <w:marLeft w:val="446"/>
          <w:marRight w:val="0"/>
          <w:marTop w:val="86"/>
          <w:marBottom w:val="0"/>
          <w:divBdr>
            <w:top w:val="none" w:sz="0" w:space="0" w:color="auto"/>
            <w:left w:val="none" w:sz="0" w:space="0" w:color="auto"/>
            <w:bottom w:val="none" w:sz="0" w:space="0" w:color="auto"/>
            <w:right w:val="none" w:sz="0" w:space="0" w:color="auto"/>
          </w:divBdr>
        </w:div>
        <w:div w:id="1691106778">
          <w:marLeft w:val="1008"/>
          <w:marRight w:val="0"/>
          <w:marTop w:val="86"/>
          <w:marBottom w:val="0"/>
          <w:divBdr>
            <w:top w:val="none" w:sz="0" w:space="0" w:color="auto"/>
            <w:left w:val="none" w:sz="0" w:space="0" w:color="auto"/>
            <w:bottom w:val="none" w:sz="0" w:space="0" w:color="auto"/>
            <w:right w:val="none" w:sz="0" w:space="0" w:color="auto"/>
          </w:divBdr>
        </w:div>
        <w:div w:id="264846316">
          <w:marLeft w:val="1008"/>
          <w:marRight w:val="0"/>
          <w:marTop w:val="86"/>
          <w:marBottom w:val="0"/>
          <w:divBdr>
            <w:top w:val="none" w:sz="0" w:space="0" w:color="auto"/>
            <w:left w:val="none" w:sz="0" w:space="0" w:color="auto"/>
            <w:bottom w:val="none" w:sz="0" w:space="0" w:color="auto"/>
            <w:right w:val="none" w:sz="0" w:space="0" w:color="auto"/>
          </w:divBdr>
        </w:div>
      </w:divsChild>
    </w:div>
    <w:div w:id="1643079560">
      <w:bodyDiv w:val="1"/>
      <w:marLeft w:val="0"/>
      <w:marRight w:val="0"/>
      <w:marTop w:val="0"/>
      <w:marBottom w:val="0"/>
      <w:divBdr>
        <w:top w:val="none" w:sz="0" w:space="0" w:color="auto"/>
        <w:left w:val="none" w:sz="0" w:space="0" w:color="auto"/>
        <w:bottom w:val="none" w:sz="0" w:space="0" w:color="auto"/>
        <w:right w:val="none" w:sz="0" w:space="0" w:color="auto"/>
      </w:divBdr>
    </w:div>
    <w:div w:id="1659191369">
      <w:bodyDiv w:val="1"/>
      <w:marLeft w:val="0"/>
      <w:marRight w:val="0"/>
      <w:marTop w:val="0"/>
      <w:marBottom w:val="0"/>
      <w:divBdr>
        <w:top w:val="none" w:sz="0" w:space="0" w:color="auto"/>
        <w:left w:val="none" w:sz="0" w:space="0" w:color="auto"/>
        <w:bottom w:val="none" w:sz="0" w:space="0" w:color="auto"/>
        <w:right w:val="none" w:sz="0" w:space="0" w:color="auto"/>
      </w:divBdr>
      <w:divsChild>
        <w:div w:id="1546402857">
          <w:marLeft w:val="547"/>
          <w:marRight w:val="0"/>
          <w:marTop w:val="77"/>
          <w:marBottom w:val="0"/>
          <w:divBdr>
            <w:top w:val="none" w:sz="0" w:space="0" w:color="auto"/>
            <w:left w:val="none" w:sz="0" w:space="0" w:color="auto"/>
            <w:bottom w:val="none" w:sz="0" w:space="0" w:color="auto"/>
            <w:right w:val="none" w:sz="0" w:space="0" w:color="auto"/>
          </w:divBdr>
        </w:div>
        <w:div w:id="681472846">
          <w:marLeft w:val="547"/>
          <w:marRight w:val="0"/>
          <w:marTop w:val="77"/>
          <w:marBottom w:val="0"/>
          <w:divBdr>
            <w:top w:val="none" w:sz="0" w:space="0" w:color="auto"/>
            <w:left w:val="none" w:sz="0" w:space="0" w:color="auto"/>
            <w:bottom w:val="none" w:sz="0" w:space="0" w:color="auto"/>
            <w:right w:val="none" w:sz="0" w:space="0" w:color="auto"/>
          </w:divBdr>
        </w:div>
        <w:div w:id="2044279855">
          <w:marLeft w:val="547"/>
          <w:marRight w:val="0"/>
          <w:marTop w:val="77"/>
          <w:marBottom w:val="0"/>
          <w:divBdr>
            <w:top w:val="none" w:sz="0" w:space="0" w:color="auto"/>
            <w:left w:val="none" w:sz="0" w:space="0" w:color="auto"/>
            <w:bottom w:val="none" w:sz="0" w:space="0" w:color="auto"/>
            <w:right w:val="none" w:sz="0" w:space="0" w:color="auto"/>
          </w:divBdr>
        </w:div>
        <w:div w:id="2120449933">
          <w:marLeft w:val="1109"/>
          <w:marRight w:val="0"/>
          <w:marTop w:val="77"/>
          <w:marBottom w:val="0"/>
          <w:divBdr>
            <w:top w:val="none" w:sz="0" w:space="0" w:color="auto"/>
            <w:left w:val="none" w:sz="0" w:space="0" w:color="auto"/>
            <w:bottom w:val="none" w:sz="0" w:space="0" w:color="auto"/>
            <w:right w:val="none" w:sz="0" w:space="0" w:color="auto"/>
          </w:divBdr>
        </w:div>
        <w:div w:id="65803913">
          <w:marLeft w:val="1109"/>
          <w:marRight w:val="0"/>
          <w:marTop w:val="77"/>
          <w:marBottom w:val="0"/>
          <w:divBdr>
            <w:top w:val="none" w:sz="0" w:space="0" w:color="auto"/>
            <w:left w:val="none" w:sz="0" w:space="0" w:color="auto"/>
            <w:bottom w:val="none" w:sz="0" w:space="0" w:color="auto"/>
            <w:right w:val="none" w:sz="0" w:space="0" w:color="auto"/>
          </w:divBdr>
        </w:div>
        <w:div w:id="480266941">
          <w:marLeft w:val="1109"/>
          <w:marRight w:val="0"/>
          <w:marTop w:val="77"/>
          <w:marBottom w:val="0"/>
          <w:divBdr>
            <w:top w:val="none" w:sz="0" w:space="0" w:color="auto"/>
            <w:left w:val="none" w:sz="0" w:space="0" w:color="auto"/>
            <w:bottom w:val="none" w:sz="0" w:space="0" w:color="auto"/>
            <w:right w:val="none" w:sz="0" w:space="0" w:color="auto"/>
          </w:divBdr>
        </w:div>
      </w:divsChild>
    </w:div>
    <w:div w:id="1670255035">
      <w:bodyDiv w:val="1"/>
      <w:marLeft w:val="0"/>
      <w:marRight w:val="0"/>
      <w:marTop w:val="0"/>
      <w:marBottom w:val="0"/>
      <w:divBdr>
        <w:top w:val="none" w:sz="0" w:space="0" w:color="auto"/>
        <w:left w:val="none" w:sz="0" w:space="0" w:color="auto"/>
        <w:bottom w:val="none" w:sz="0" w:space="0" w:color="auto"/>
        <w:right w:val="none" w:sz="0" w:space="0" w:color="auto"/>
      </w:divBdr>
      <w:divsChild>
        <w:div w:id="42219139">
          <w:marLeft w:val="274"/>
          <w:marRight w:val="0"/>
          <w:marTop w:val="0"/>
          <w:marBottom w:val="0"/>
          <w:divBdr>
            <w:top w:val="none" w:sz="0" w:space="0" w:color="auto"/>
            <w:left w:val="none" w:sz="0" w:space="0" w:color="auto"/>
            <w:bottom w:val="none" w:sz="0" w:space="0" w:color="auto"/>
            <w:right w:val="none" w:sz="0" w:space="0" w:color="auto"/>
          </w:divBdr>
        </w:div>
        <w:div w:id="493110836">
          <w:marLeft w:val="274"/>
          <w:marRight w:val="0"/>
          <w:marTop w:val="0"/>
          <w:marBottom w:val="0"/>
          <w:divBdr>
            <w:top w:val="none" w:sz="0" w:space="0" w:color="auto"/>
            <w:left w:val="none" w:sz="0" w:space="0" w:color="auto"/>
            <w:bottom w:val="none" w:sz="0" w:space="0" w:color="auto"/>
            <w:right w:val="none" w:sz="0" w:space="0" w:color="auto"/>
          </w:divBdr>
        </w:div>
      </w:divsChild>
    </w:div>
    <w:div w:id="1677071783">
      <w:bodyDiv w:val="1"/>
      <w:marLeft w:val="0"/>
      <w:marRight w:val="0"/>
      <w:marTop w:val="0"/>
      <w:marBottom w:val="0"/>
      <w:divBdr>
        <w:top w:val="none" w:sz="0" w:space="0" w:color="auto"/>
        <w:left w:val="none" w:sz="0" w:space="0" w:color="auto"/>
        <w:bottom w:val="none" w:sz="0" w:space="0" w:color="auto"/>
        <w:right w:val="none" w:sz="0" w:space="0" w:color="auto"/>
      </w:divBdr>
    </w:div>
    <w:div w:id="1720856919">
      <w:bodyDiv w:val="1"/>
      <w:marLeft w:val="0"/>
      <w:marRight w:val="0"/>
      <w:marTop w:val="0"/>
      <w:marBottom w:val="0"/>
      <w:divBdr>
        <w:top w:val="none" w:sz="0" w:space="0" w:color="auto"/>
        <w:left w:val="none" w:sz="0" w:space="0" w:color="auto"/>
        <w:bottom w:val="none" w:sz="0" w:space="0" w:color="auto"/>
        <w:right w:val="none" w:sz="0" w:space="0" w:color="auto"/>
      </w:divBdr>
      <w:divsChild>
        <w:div w:id="189152693">
          <w:marLeft w:val="274"/>
          <w:marRight w:val="0"/>
          <w:marTop w:val="0"/>
          <w:marBottom w:val="0"/>
          <w:divBdr>
            <w:top w:val="none" w:sz="0" w:space="0" w:color="auto"/>
            <w:left w:val="none" w:sz="0" w:space="0" w:color="auto"/>
            <w:bottom w:val="none" w:sz="0" w:space="0" w:color="auto"/>
            <w:right w:val="none" w:sz="0" w:space="0" w:color="auto"/>
          </w:divBdr>
        </w:div>
        <w:div w:id="1044283019">
          <w:marLeft w:val="274"/>
          <w:marRight w:val="0"/>
          <w:marTop w:val="0"/>
          <w:marBottom w:val="0"/>
          <w:divBdr>
            <w:top w:val="none" w:sz="0" w:space="0" w:color="auto"/>
            <w:left w:val="none" w:sz="0" w:space="0" w:color="auto"/>
            <w:bottom w:val="none" w:sz="0" w:space="0" w:color="auto"/>
            <w:right w:val="none" w:sz="0" w:space="0" w:color="auto"/>
          </w:divBdr>
        </w:div>
      </w:divsChild>
    </w:div>
    <w:div w:id="1752239453">
      <w:bodyDiv w:val="1"/>
      <w:marLeft w:val="0"/>
      <w:marRight w:val="0"/>
      <w:marTop w:val="0"/>
      <w:marBottom w:val="0"/>
      <w:divBdr>
        <w:top w:val="none" w:sz="0" w:space="0" w:color="auto"/>
        <w:left w:val="none" w:sz="0" w:space="0" w:color="auto"/>
        <w:bottom w:val="none" w:sz="0" w:space="0" w:color="auto"/>
        <w:right w:val="none" w:sz="0" w:space="0" w:color="auto"/>
      </w:divBdr>
      <w:divsChild>
        <w:div w:id="1789162240">
          <w:marLeft w:val="446"/>
          <w:marRight w:val="0"/>
          <w:marTop w:val="0"/>
          <w:marBottom w:val="0"/>
          <w:divBdr>
            <w:top w:val="none" w:sz="0" w:space="0" w:color="auto"/>
            <w:left w:val="none" w:sz="0" w:space="0" w:color="auto"/>
            <w:bottom w:val="none" w:sz="0" w:space="0" w:color="auto"/>
            <w:right w:val="none" w:sz="0" w:space="0" w:color="auto"/>
          </w:divBdr>
        </w:div>
        <w:div w:id="1810244580">
          <w:marLeft w:val="446"/>
          <w:marRight w:val="0"/>
          <w:marTop w:val="0"/>
          <w:marBottom w:val="0"/>
          <w:divBdr>
            <w:top w:val="none" w:sz="0" w:space="0" w:color="auto"/>
            <w:left w:val="none" w:sz="0" w:space="0" w:color="auto"/>
            <w:bottom w:val="none" w:sz="0" w:space="0" w:color="auto"/>
            <w:right w:val="none" w:sz="0" w:space="0" w:color="auto"/>
          </w:divBdr>
        </w:div>
      </w:divsChild>
    </w:div>
    <w:div w:id="1760055377">
      <w:bodyDiv w:val="1"/>
      <w:marLeft w:val="0"/>
      <w:marRight w:val="0"/>
      <w:marTop w:val="0"/>
      <w:marBottom w:val="0"/>
      <w:divBdr>
        <w:top w:val="none" w:sz="0" w:space="0" w:color="auto"/>
        <w:left w:val="none" w:sz="0" w:space="0" w:color="auto"/>
        <w:bottom w:val="none" w:sz="0" w:space="0" w:color="auto"/>
        <w:right w:val="none" w:sz="0" w:space="0" w:color="auto"/>
      </w:divBdr>
    </w:div>
    <w:div w:id="1800490020">
      <w:bodyDiv w:val="1"/>
      <w:marLeft w:val="0"/>
      <w:marRight w:val="0"/>
      <w:marTop w:val="0"/>
      <w:marBottom w:val="0"/>
      <w:divBdr>
        <w:top w:val="none" w:sz="0" w:space="0" w:color="auto"/>
        <w:left w:val="none" w:sz="0" w:space="0" w:color="auto"/>
        <w:bottom w:val="none" w:sz="0" w:space="0" w:color="auto"/>
        <w:right w:val="none" w:sz="0" w:space="0" w:color="auto"/>
      </w:divBdr>
    </w:div>
    <w:div w:id="1801335638">
      <w:bodyDiv w:val="1"/>
      <w:marLeft w:val="0"/>
      <w:marRight w:val="0"/>
      <w:marTop w:val="0"/>
      <w:marBottom w:val="0"/>
      <w:divBdr>
        <w:top w:val="none" w:sz="0" w:space="0" w:color="auto"/>
        <w:left w:val="none" w:sz="0" w:space="0" w:color="auto"/>
        <w:bottom w:val="none" w:sz="0" w:space="0" w:color="auto"/>
        <w:right w:val="none" w:sz="0" w:space="0" w:color="auto"/>
      </w:divBdr>
    </w:div>
    <w:div w:id="1802385452">
      <w:bodyDiv w:val="1"/>
      <w:marLeft w:val="0"/>
      <w:marRight w:val="0"/>
      <w:marTop w:val="0"/>
      <w:marBottom w:val="0"/>
      <w:divBdr>
        <w:top w:val="none" w:sz="0" w:space="0" w:color="auto"/>
        <w:left w:val="none" w:sz="0" w:space="0" w:color="auto"/>
        <w:bottom w:val="none" w:sz="0" w:space="0" w:color="auto"/>
        <w:right w:val="none" w:sz="0" w:space="0" w:color="auto"/>
      </w:divBdr>
    </w:div>
    <w:div w:id="1845971188">
      <w:bodyDiv w:val="1"/>
      <w:marLeft w:val="0"/>
      <w:marRight w:val="0"/>
      <w:marTop w:val="0"/>
      <w:marBottom w:val="0"/>
      <w:divBdr>
        <w:top w:val="none" w:sz="0" w:space="0" w:color="auto"/>
        <w:left w:val="none" w:sz="0" w:space="0" w:color="auto"/>
        <w:bottom w:val="none" w:sz="0" w:space="0" w:color="auto"/>
        <w:right w:val="none" w:sz="0" w:space="0" w:color="auto"/>
      </w:divBdr>
    </w:div>
    <w:div w:id="1848010061">
      <w:bodyDiv w:val="1"/>
      <w:marLeft w:val="0"/>
      <w:marRight w:val="0"/>
      <w:marTop w:val="0"/>
      <w:marBottom w:val="0"/>
      <w:divBdr>
        <w:top w:val="none" w:sz="0" w:space="0" w:color="auto"/>
        <w:left w:val="none" w:sz="0" w:space="0" w:color="auto"/>
        <w:bottom w:val="none" w:sz="0" w:space="0" w:color="auto"/>
        <w:right w:val="none" w:sz="0" w:space="0" w:color="auto"/>
      </w:divBdr>
    </w:div>
    <w:div w:id="1848902208">
      <w:bodyDiv w:val="1"/>
      <w:marLeft w:val="0"/>
      <w:marRight w:val="0"/>
      <w:marTop w:val="0"/>
      <w:marBottom w:val="0"/>
      <w:divBdr>
        <w:top w:val="none" w:sz="0" w:space="0" w:color="auto"/>
        <w:left w:val="none" w:sz="0" w:space="0" w:color="auto"/>
        <w:bottom w:val="none" w:sz="0" w:space="0" w:color="auto"/>
        <w:right w:val="none" w:sz="0" w:space="0" w:color="auto"/>
      </w:divBdr>
    </w:div>
    <w:div w:id="1852643405">
      <w:bodyDiv w:val="1"/>
      <w:marLeft w:val="0"/>
      <w:marRight w:val="0"/>
      <w:marTop w:val="0"/>
      <w:marBottom w:val="0"/>
      <w:divBdr>
        <w:top w:val="none" w:sz="0" w:space="0" w:color="auto"/>
        <w:left w:val="none" w:sz="0" w:space="0" w:color="auto"/>
        <w:bottom w:val="none" w:sz="0" w:space="0" w:color="auto"/>
        <w:right w:val="none" w:sz="0" w:space="0" w:color="auto"/>
      </w:divBdr>
      <w:divsChild>
        <w:div w:id="529074750">
          <w:marLeft w:val="547"/>
          <w:marRight w:val="0"/>
          <w:marTop w:val="77"/>
          <w:marBottom w:val="0"/>
          <w:divBdr>
            <w:top w:val="none" w:sz="0" w:space="0" w:color="auto"/>
            <w:left w:val="none" w:sz="0" w:space="0" w:color="auto"/>
            <w:bottom w:val="none" w:sz="0" w:space="0" w:color="auto"/>
            <w:right w:val="none" w:sz="0" w:space="0" w:color="auto"/>
          </w:divBdr>
        </w:div>
        <w:div w:id="1559125655">
          <w:marLeft w:val="547"/>
          <w:marRight w:val="0"/>
          <w:marTop w:val="77"/>
          <w:marBottom w:val="0"/>
          <w:divBdr>
            <w:top w:val="none" w:sz="0" w:space="0" w:color="auto"/>
            <w:left w:val="none" w:sz="0" w:space="0" w:color="auto"/>
            <w:bottom w:val="none" w:sz="0" w:space="0" w:color="auto"/>
            <w:right w:val="none" w:sz="0" w:space="0" w:color="auto"/>
          </w:divBdr>
        </w:div>
        <w:div w:id="821191533">
          <w:marLeft w:val="547"/>
          <w:marRight w:val="0"/>
          <w:marTop w:val="77"/>
          <w:marBottom w:val="0"/>
          <w:divBdr>
            <w:top w:val="none" w:sz="0" w:space="0" w:color="auto"/>
            <w:left w:val="none" w:sz="0" w:space="0" w:color="auto"/>
            <w:bottom w:val="none" w:sz="0" w:space="0" w:color="auto"/>
            <w:right w:val="none" w:sz="0" w:space="0" w:color="auto"/>
          </w:divBdr>
        </w:div>
      </w:divsChild>
    </w:div>
    <w:div w:id="1860393056">
      <w:bodyDiv w:val="1"/>
      <w:marLeft w:val="0"/>
      <w:marRight w:val="0"/>
      <w:marTop w:val="0"/>
      <w:marBottom w:val="0"/>
      <w:divBdr>
        <w:top w:val="none" w:sz="0" w:space="0" w:color="auto"/>
        <w:left w:val="none" w:sz="0" w:space="0" w:color="auto"/>
        <w:bottom w:val="none" w:sz="0" w:space="0" w:color="auto"/>
        <w:right w:val="none" w:sz="0" w:space="0" w:color="auto"/>
      </w:divBdr>
    </w:div>
    <w:div w:id="1866164314">
      <w:bodyDiv w:val="1"/>
      <w:marLeft w:val="0"/>
      <w:marRight w:val="0"/>
      <w:marTop w:val="0"/>
      <w:marBottom w:val="0"/>
      <w:divBdr>
        <w:top w:val="none" w:sz="0" w:space="0" w:color="auto"/>
        <w:left w:val="none" w:sz="0" w:space="0" w:color="auto"/>
        <w:bottom w:val="none" w:sz="0" w:space="0" w:color="auto"/>
        <w:right w:val="none" w:sz="0" w:space="0" w:color="auto"/>
      </w:divBdr>
    </w:div>
    <w:div w:id="1877619870">
      <w:bodyDiv w:val="1"/>
      <w:marLeft w:val="0"/>
      <w:marRight w:val="0"/>
      <w:marTop w:val="0"/>
      <w:marBottom w:val="0"/>
      <w:divBdr>
        <w:top w:val="none" w:sz="0" w:space="0" w:color="auto"/>
        <w:left w:val="none" w:sz="0" w:space="0" w:color="auto"/>
        <w:bottom w:val="none" w:sz="0" w:space="0" w:color="auto"/>
        <w:right w:val="none" w:sz="0" w:space="0" w:color="auto"/>
      </w:divBdr>
    </w:div>
    <w:div w:id="1952661269">
      <w:bodyDiv w:val="1"/>
      <w:marLeft w:val="0"/>
      <w:marRight w:val="0"/>
      <w:marTop w:val="0"/>
      <w:marBottom w:val="0"/>
      <w:divBdr>
        <w:top w:val="none" w:sz="0" w:space="0" w:color="auto"/>
        <w:left w:val="none" w:sz="0" w:space="0" w:color="auto"/>
        <w:bottom w:val="none" w:sz="0" w:space="0" w:color="auto"/>
        <w:right w:val="none" w:sz="0" w:space="0" w:color="auto"/>
      </w:divBdr>
    </w:div>
    <w:div w:id="1955792852">
      <w:bodyDiv w:val="1"/>
      <w:marLeft w:val="0"/>
      <w:marRight w:val="0"/>
      <w:marTop w:val="0"/>
      <w:marBottom w:val="0"/>
      <w:divBdr>
        <w:top w:val="none" w:sz="0" w:space="0" w:color="auto"/>
        <w:left w:val="none" w:sz="0" w:space="0" w:color="auto"/>
        <w:bottom w:val="none" w:sz="0" w:space="0" w:color="auto"/>
        <w:right w:val="none" w:sz="0" w:space="0" w:color="auto"/>
      </w:divBdr>
      <w:divsChild>
        <w:div w:id="2056079794">
          <w:marLeft w:val="562"/>
          <w:marRight w:val="0"/>
          <w:marTop w:val="77"/>
          <w:marBottom w:val="0"/>
          <w:divBdr>
            <w:top w:val="none" w:sz="0" w:space="0" w:color="auto"/>
            <w:left w:val="none" w:sz="0" w:space="0" w:color="auto"/>
            <w:bottom w:val="none" w:sz="0" w:space="0" w:color="auto"/>
            <w:right w:val="none" w:sz="0" w:space="0" w:color="auto"/>
          </w:divBdr>
        </w:div>
        <w:div w:id="707220139">
          <w:marLeft w:val="562"/>
          <w:marRight w:val="0"/>
          <w:marTop w:val="77"/>
          <w:marBottom w:val="0"/>
          <w:divBdr>
            <w:top w:val="none" w:sz="0" w:space="0" w:color="auto"/>
            <w:left w:val="none" w:sz="0" w:space="0" w:color="auto"/>
            <w:bottom w:val="none" w:sz="0" w:space="0" w:color="auto"/>
            <w:right w:val="none" w:sz="0" w:space="0" w:color="auto"/>
          </w:divBdr>
        </w:div>
        <w:div w:id="1449541286">
          <w:marLeft w:val="562"/>
          <w:marRight w:val="0"/>
          <w:marTop w:val="77"/>
          <w:marBottom w:val="0"/>
          <w:divBdr>
            <w:top w:val="none" w:sz="0" w:space="0" w:color="auto"/>
            <w:left w:val="none" w:sz="0" w:space="0" w:color="auto"/>
            <w:bottom w:val="none" w:sz="0" w:space="0" w:color="auto"/>
            <w:right w:val="none" w:sz="0" w:space="0" w:color="auto"/>
          </w:divBdr>
        </w:div>
        <w:div w:id="552347763">
          <w:marLeft w:val="1138"/>
          <w:marRight w:val="0"/>
          <w:marTop w:val="77"/>
          <w:marBottom w:val="0"/>
          <w:divBdr>
            <w:top w:val="none" w:sz="0" w:space="0" w:color="auto"/>
            <w:left w:val="none" w:sz="0" w:space="0" w:color="auto"/>
            <w:bottom w:val="none" w:sz="0" w:space="0" w:color="auto"/>
            <w:right w:val="none" w:sz="0" w:space="0" w:color="auto"/>
          </w:divBdr>
        </w:div>
        <w:div w:id="1976636459">
          <w:marLeft w:val="1138"/>
          <w:marRight w:val="0"/>
          <w:marTop w:val="77"/>
          <w:marBottom w:val="0"/>
          <w:divBdr>
            <w:top w:val="none" w:sz="0" w:space="0" w:color="auto"/>
            <w:left w:val="none" w:sz="0" w:space="0" w:color="auto"/>
            <w:bottom w:val="none" w:sz="0" w:space="0" w:color="auto"/>
            <w:right w:val="none" w:sz="0" w:space="0" w:color="auto"/>
          </w:divBdr>
        </w:div>
        <w:div w:id="849023435">
          <w:marLeft w:val="562"/>
          <w:marRight w:val="0"/>
          <w:marTop w:val="77"/>
          <w:marBottom w:val="0"/>
          <w:divBdr>
            <w:top w:val="none" w:sz="0" w:space="0" w:color="auto"/>
            <w:left w:val="none" w:sz="0" w:space="0" w:color="auto"/>
            <w:bottom w:val="none" w:sz="0" w:space="0" w:color="auto"/>
            <w:right w:val="none" w:sz="0" w:space="0" w:color="auto"/>
          </w:divBdr>
        </w:div>
        <w:div w:id="260837537">
          <w:marLeft w:val="562"/>
          <w:marRight w:val="0"/>
          <w:marTop w:val="77"/>
          <w:marBottom w:val="0"/>
          <w:divBdr>
            <w:top w:val="none" w:sz="0" w:space="0" w:color="auto"/>
            <w:left w:val="none" w:sz="0" w:space="0" w:color="auto"/>
            <w:bottom w:val="none" w:sz="0" w:space="0" w:color="auto"/>
            <w:right w:val="none" w:sz="0" w:space="0" w:color="auto"/>
          </w:divBdr>
        </w:div>
      </w:divsChild>
    </w:div>
    <w:div w:id="1963413355">
      <w:bodyDiv w:val="1"/>
      <w:marLeft w:val="0"/>
      <w:marRight w:val="0"/>
      <w:marTop w:val="0"/>
      <w:marBottom w:val="0"/>
      <w:divBdr>
        <w:top w:val="none" w:sz="0" w:space="0" w:color="auto"/>
        <w:left w:val="none" w:sz="0" w:space="0" w:color="auto"/>
        <w:bottom w:val="none" w:sz="0" w:space="0" w:color="auto"/>
        <w:right w:val="none" w:sz="0" w:space="0" w:color="auto"/>
      </w:divBdr>
    </w:div>
    <w:div w:id="1980306078">
      <w:bodyDiv w:val="1"/>
      <w:marLeft w:val="0"/>
      <w:marRight w:val="0"/>
      <w:marTop w:val="0"/>
      <w:marBottom w:val="0"/>
      <w:divBdr>
        <w:top w:val="none" w:sz="0" w:space="0" w:color="auto"/>
        <w:left w:val="none" w:sz="0" w:space="0" w:color="auto"/>
        <w:bottom w:val="none" w:sz="0" w:space="0" w:color="auto"/>
        <w:right w:val="none" w:sz="0" w:space="0" w:color="auto"/>
      </w:divBdr>
    </w:div>
    <w:div w:id="200253682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7487476">
      <w:bodyDiv w:val="1"/>
      <w:marLeft w:val="0"/>
      <w:marRight w:val="0"/>
      <w:marTop w:val="0"/>
      <w:marBottom w:val="0"/>
      <w:divBdr>
        <w:top w:val="none" w:sz="0" w:space="0" w:color="auto"/>
        <w:left w:val="none" w:sz="0" w:space="0" w:color="auto"/>
        <w:bottom w:val="none" w:sz="0" w:space="0" w:color="auto"/>
        <w:right w:val="none" w:sz="0" w:space="0" w:color="auto"/>
      </w:divBdr>
      <w:divsChild>
        <w:div w:id="920480975">
          <w:marLeft w:val="446"/>
          <w:marRight w:val="0"/>
          <w:marTop w:val="67"/>
          <w:marBottom w:val="0"/>
          <w:divBdr>
            <w:top w:val="none" w:sz="0" w:space="0" w:color="auto"/>
            <w:left w:val="none" w:sz="0" w:space="0" w:color="auto"/>
            <w:bottom w:val="none" w:sz="0" w:space="0" w:color="auto"/>
            <w:right w:val="none" w:sz="0" w:space="0" w:color="auto"/>
          </w:divBdr>
        </w:div>
        <w:div w:id="1082143074">
          <w:marLeft w:val="446"/>
          <w:marRight w:val="0"/>
          <w:marTop w:val="67"/>
          <w:marBottom w:val="0"/>
          <w:divBdr>
            <w:top w:val="none" w:sz="0" w:space="0" w:color="auto"/>
            <w:left w:val="none" w:sz="0" w:space="0" w:color="auto"/>
            <w:bottom w:val="none" w:sz="0" w:space="0" w:color="auto"/>
            <w:right w:val="none" w:sz="0" w:space="0" w:color="auto"/>
          </w:divBdr>
        </w:div>
        <w:div w:id="1595357089">
          <w:marLeft w:val="446"/>
          <w:marRight w:val="0"/>
          <w:marTop w:val="67"/>
          <w:marBottom w:val="0"/>
          <w:divBdr>
            <w:top w:val="none" w:sz="0" w:space="0" w:color="auto"/>
            <w:left w:val="none" w:sz="0" w:space="0" w:color="auto"/>
            <w:bottom w:val="none" w:sz="0" w:space="0" w:color="auto"/>
            <w:right w:val="none" w:sz="0" w:space="0" w:color="auto"/>
          </w:divBdr>
        </w:div>
      </w:divsChild>
    </w:div>
    <w:div w:id="2027704583">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51296756">
      <w:bodyDiv w:val="1"/>
      <w:marLeft w:val="0"/>
      <w:marRight w:val="0"/>
      <w:marTop w:val="0"/>
      <w:marBottom w:val="0"/>
      <w:divBdr>
        <w:top w:val="none" w:sz="0" w:space="0" w:color="auto"/>
        <w:left w:val="none" w:sz="0" w:space="0" w:color="auto"/>
        <w:bottom w:val="none" w:sz="0" w:space="0" w:color="auto"/>
        <w:right w:val="none" w:sz="0" w:space="0" w:color="auto"/>
      </w:divBdr>
    </w:div>
    <w:div w:id="2059471556">
      <w:bodyDiv w:val="1"/>
      <w:marLeft w:val="0"/>
      <w:marRight w:val="0"/>
      <w:marTop w:val="0"/>
      <w:marBottom w:val="0"/>
      <w:divBdr>
        <w:top w:val="none" w:sz="0" w:space="0" w:color="auto"/>
        <w:left w:val="none" w:sz="0" w:space="0" w:color="auto"/>
        <w:bottom w:val="none" w:sz="0" w:space="0" w:color="auto"/>
        <w:right w:val="none" w:sz="0" w:space="0" w:color="auto"/>
      </w:divBdr>
    </w:div>
    <w:div w:id="2070495302">
      <w:bodyDiv w:val="1"/>
      <w:marLeft w:val="0"/>
      <w:marRight w:val="0"/>
      <w:marTop w:val="0"/>
      <w:marBottom w:val="0"/>
      <w:divBdr>
        <w:top w:val="none" w:sz="0" w:space="0" w:color="auto"/>
        <w:left w:val="none" w:sz="0" w:space="0" w:color="auto"/>
        <w:bottom w:val="none" w:sz="0" w:space="0" w:color="auto"/>
        <w:right w:val="none" w:sz="0" w:space="0" w:color="auto"/>
      </w:divBdr>
    </w:div>
    <w:div w:id="2081050775">
      <w:bodyDiv w:val="1"/>
      <w:marLeft w:val="0"/>
      <w:marRight w:val="0"/>
      <w:marTop w:val="0"/>
      <w:marBottom w:val="0"/>
      <w:divBdr>
        <w:top w:val="none" w:sz="0" w:space="0" w:color="auto"/>
        <w:left w:val="none" w:sz="0" w:space="0" w:color="auto"/>
        <w:bottom w:val="none" w:sz="0" w:space="0" w:color="auto"/>
        <w:right w:val="none" w:sz="0" w:space="0" w:color="auto"/>
      </w:divBdr>
    </w:div>
    <w:div w:id="2082947388">
      <w:bodyDiv w:val="1"/>
      <w:marLeft w:val="0"/>
      <w:marRight w:val="0"/>
      <w:marTop w:val="0"/>
      <w:marBottom w:val="0"/>
      <w:divBdr>
        <w:top w:val="none" w:sz="0" w:space="0" w:color="auto"/>
        <w:left w:val="none" w:sz="0" w:space="0" w:color="auto"/>
        <w:bottom w:val="none" w:sz="0" w:space="0" w:color="auto"/>
        <w:right w:val="none" w:sz="0" w:space="0" w:color="auto"/>
      </w:divBdr>
    </w:div>
    <w:div w:id="2126119813">
      <w:bodyDiv w:val="1"/>
      <w:marLeft w:val="0"/>
      <w:marRight w:val="0"/>
      <w:marTop w:val="0"/>
      <w:marBottom w:val="0"/>
      <w:divBdr>
        <w:top w:val="none" w:sz="0" w:space="0" w:color="auto"/>
        <w:left w:val="none" w:sz="0" w:space="0" w:color="auto"/>
        <w:bottom w:val="none" w:sz="0" w:space="0" w:color="auto"/>
        <w:right w:val="none" w:sz="0" w:space="0" w:color="auto"/>
      </w:divBdr>
      <w:divsChild>
        <w:div w:id="1495339142">
          <w:marLeft w:val="547"/>
          <w:marRight w:val="0"/>
          <w:marTop w:val="77"/>
          <w:marBottom w:val="0"/>
          <w:divBdr>
            <w:top w:val="none" w:sz="0" w:space="0" w:color="auto"/>
            <w:left w:val="none" w:sz="0" w:space="0" w:color="auto"/>
            <w:bottom w:val="none" w:sz="0" w:space="0" w:color="auto"/>
            <w:right w:val="none" w:sz="0" w:space="0" w:color="auto"/>
          </w:divBdr>
        </w:div>
        <w:div w:id="572860027">
          <w:marLeft w:val="547"/>
          <w:marRight w:val="0"/>
          <w:marTop w:val="77"/>
          <w:marBottom w:val="0"/>
          <w:divBdr>
            <w:top w:val="none" w:sz="0" w:space="0" w:color="auto"/>
            <w:left w:val="none" w:sz="0" w:space="0" w:color="auto"/>
            <w:bottom w:val="none" w:sz="0" w:space="0" w:color="auto"/>
            <w:right w:val="none" w:sz="0" w:space="0" w:color="auto"/>
          </w:divBdr>
        </w:div>
        <w:div w:id="929508763">
          <w:marLeft w:val="547"/>
          <w:marRight w:val="0"/>
          <w:marTop w:val="77"/>
          <w:marBottom w:val="0"/>
          <w:divBdr>
            <w:top w:val="none" w:sz="0" w:space="0" w:color="auto"/>
            <w:left w:val="none" w:sz="0" w:space="0" w:color="auto"/>
            <w:bottom w:val="none" w:sz="0" w:space="0" w:color="auto"/>
            <w:right w:val="none" w:sz="0" w:space="0" w:color="auto"/>
          </w:divBdr>
        </w:div>
        <w:div w:id="196621603">
          <w:marLeft w:val="547"/>
          <w:marRight w:val="0"/>
          <w:marTop w:val="77"/>
          <w:marBottom w:val="0"/>
          <w:divBdr>
            <w:top w:val="none" w:sz="0" w:space="0" w:color="auto"/>
            <w:left w:val="none" w:sz="0" w:space="0" w:color="auto"/>
            <w:bottom w:val="none" w:sz="0" w:space="0" w:color="auto"/>
            <w:right w:val="none" w:sz="0" w:space="0" w:color="auto"/>
          </w:divBdr>
        </w:div>
        <w:div w:id="1866092171">
          <w:marLeft w:val="446"/>
          <w:marRight w:val="0"/>
          <w:marTop w:val="77"/>
          <w:marBottom w:val="0"/>
          <w:divBdr>
            <w:top w:val="none" w:sz="0" w:space="0" w:color="auto"/>
            <w:left w:val="none" w:sz="0" w:space="0" w:color="auto"/>
            <w:bottom w:val="none" w:sz="0" w:space="0" w:color="auto"/>
            <w:right w:val="none" w:sz="0" w:space="0" w:color="auto"/>
          </w:divBdr>
        </w:div>
        <w:div w:id="275329030">
          <w:marLeft w:val="446"/>
          <w:marRight w:val="0"/>
          <w:marTop w:val="77"/>
          <w:marBottom w:val="0"/>
          <w:divBdr>
            <w:top w:val="none" w:sz="0" w:space="0" w:color="auto"/>
            <w:left w:val="none" w:sz="0" w:space="0" w:color="auto"/>
            <w:bottom w:val="none" w:sz="0" w:space="0" w:color="auto"/>
            <w:right w:val="none" w:sz="0" w:space="0" w:color="auto"/>
          </w:divBdr>
        </w:div>
        <w:div w:id="2134474701">
          <w:marLeft w:val="446"/>
          <w:marRight w:val="0"/>
          <w:marTop w:val="77"/>
          <w:marBottom w:val="0"/>
          <w:divBdr>
            <w:top w:val="none" w:sz="0" w:space="0" w:color="auto"/>
            <w:left w:val="none" w:sz="0" w:space="0" w:color="auto"/>
            <w:bottom w:val="none" w:sz="0" w:space="0" w:color="auto"/>
            <w:right w:val="none" w:sz="0" w:space="0" w:color="auto"/>
          </w:divBdr>
        </w:div>
      </w:divsChild>
    </w:div>
    <w:div w:id="2135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nsultations@smartdcc.co.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martdcc.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mailto:consultations@smartdcc.co.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SmartDCCSecurityClassificationTaxHTField0 xmlns="af099861-8497-4a35-8ea8-f127fb0f0918">
      <Terms xmlns="http://schemas.microsoft.com/office/infopath/2007/PartnerControls">
        <TermInfo xmlns="http://schemas.microsoft.com/office/infopath/2007/PartnerControls">
          <TermName xmlns="http://schemas.microsoft.com/office/infopath/2007/PartnerControls">DCC Public</TermName>
          <TermId xmlns="http://schemas.microsoft.com/office/infopath/2007/PartnerControls">68b56033-2b51-4a34-9d1f-6df01e66b953</TermId>
        </TermInfo>
      </Terms>
    </SmartDCCSecurityClassificationTaxHTField0>
    <SmartDCCDocumentTypeTaxHTField0 xmlns="af099861-8497-4a35-8ea8-f127fb0f0918">
      <Terms xmlns="http://schemas.microsoft.com/office/infopath/2007/PartnerControls"/>
    </SmartDCCDocumentTypeTaxHTField0>
    <TaxCatchAll xmlns="af099861-8497-4a35-8ea8-f127fb0f0918">
      <Value>59</Value>
      <Value>13</Value>
    </TaxCatchAll>
    <SmartDCCOwner xmlns="309ea106-2a53-4bac-bf2a-c3e0296d36fe">
      <UserInfo>
        <DisplayName/>
        <AccountId xsi:nil="true"/>
        <AccountType/>
      </UserInfo>
    </SmartDCCOwner>
    <SmartDCCDescription xmlns="309ea106-2a53-4bac-bf2a-c3e0296d36fe" xsi:nil="true"/>
    <TaxKeywordTaxHTField xmlns="309ea106-2a53-4bac-bf2a-c3e0296d36fe">
      <Terms xmlns="http://schemas.microsoft.com/office/infopath/2007/PartnerControls"/>
    </TaxKeywordTaxHTField>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rganisationTaxHTField0 xmlns="309ea106-2a53-4bac-bf2a-c3e0296d36fe">
      <Terms xmlns="http://schemas.microsoft.com/office/infopath/2007/PartnerControls"/>
    </SmartDCCOrganisationTaxHTField0>
    <DCCDocumentStatusTaxHTField0 xmlns="af099861-8497-4a35-8ea8-f127fb0f0918">
      <Terms xmlns="http://schemas.microsoft.com/office/infopath/2007/PartnerControls"/>
    </DCCDocumentStatusTaxHTField0>
    <TaxCatchAllLabel xmlns="af099861-8497-4a35-8ea8-f127fb0f0918"/>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5" ma:contentTypeDescription="DCC Document Content Type" ma:contentTypeScope="" ma:versionID="0f9390a137716bbd038de1ef686b3871">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b2bac0d11bf76f6e0a7c9e072a2e3d2e"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3:SmartDCCDescription" minOccurs="0"/>
                <xsd:element ref="ns3:SmartDCCOwner" minOccurs="0"/>
                <xsd:element ref="ns2:DCCReleaseTaxHTField0" minOccurs="0"/>
                <xsd:element ref="ns2:TaxCatchAllLabel" minOccurs="0"/>
                <xsd:element ref="ns2:DCCDocumentStatusTaxHTField0" minOccurs="0"/>
                <xsd:element ref="ns2:TaxCatchAll" minOccurs="0"/>
                <xsd:element ref="ns2:SmartDCCDocumentTypeTaxHTField0" minOccurs="0"/>
                <xsd:element ref="ns3:SmartDCCFunctionTaxHTField0" minOccurs="0"/>
                <xsd:element ref="ns2:SmartDCCSecurityClassificationTaxHTField0" minOccurs="0"/>
                <xsd:element ref="ns3:SmartDCCOrganisationTaxHTField0" minOccurs="0"/>
                <xsd:element ref="ns3:TaxKeywordTaxHTField" minOccurs="0"/>
                <xsd:element ref="ns2:DCCDepartmentTaxHTField0"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DocumentTypeTaxHTField0" ma:index="18" nillable="true" ma:taxonomy="true" ma:internalName="SmartDCCDocumentTypeTaxHTField0" ma:taxonomyFieldName="SmartDCCDocumentType" ma:displayName="Document Typ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element name="SmartDCCSecurityClassificationTaxHTField0" ma:index="21" ma:taxonomy="true" ma:internalName="SmartDCCSecurityClassificationTaxHTField0" ma:taxonomyFieldName="SmartDCCSecurityClassification" ma:displayName="Security Classification" ma:default="238;#DCC Confidential (Assumed)|2fd8e82f-b69b-4ffe-b4cd-c6b401536cc0"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DepartmentTaxHTField0" ma:index="27"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Description" ma:index="8" nillable="true" ma:displayName="Description" ma:internalName="SmartDCCDescription" ma:readOnly="false">
      <xsd:simpleType>
        <xsd:restriction base="dms:Note"/>
      </xsd:simpleType>
    </xsd:element>
    <xsd:element name="SmartDCCOwner" ma:index="9"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20"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element name="SmartDCCOrganisationTaxHTField0" ma:index="22"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TaxKeywordTaxHTField" ma:index="26"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8D09-0CB4-4D98-9B4C-FBDA4B9BEA6A}">
  <ds:schemaRefs>
    <ds:schemaRef ds:uri="http://schemas.microsoft.com/office/2006/metadata/customXsn"/>
  </ds:schemaRefs>
</ds:datastoreItem>
</file>

<file path=customXml/itemProps2.xml><?xml version="1.0" encoding="utf-8"?>
<ds:datastoreItem xmlns:ds="http://schemas.openxmlformats.org/officeDocument/2006/customXml" ds:itemID="{8531630A-26BF-482F-987E-FB1284146F72}">
  <ds:schemaRefs>
    <ds:schemaRef ds:uri="Microsoft.SharePoint.Taxonomy.ContentTypeSync"/>
  </ds:schemaRefs>
</ds:datastoreItem>
</file>

<file path=customXml/itemProps3.xml><?xml version="1.0" encoding="utf-8"?>
<ds:datastoreItem xmlns:ds="http://schemas.openxmlformats.org/officeDocument/2006/customXml" ds:itemID="{6AD520C2-A1A4-4437-BA40-B271ED98424C}">
  <ds:schemaRefs>
    <ds:schemaRef ds:uri="http://schemas.microsoft.com/sharepoint/events"/>
  </ds:schemaRefs>
</ds:datastoreItem>
</file>

<file path=customXml/itemProps4.xml><?xml version="1.0" encoding="utf-8"?>
<ds:datastoreItem xmlns:ds="http://schemas.openxmlformats.org/officeDocument/2006/customXml" ds:itemID="{2435EECF-5E27-40C1-84E5-7BF8D52D91DA}">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5.xml><?xml version="1.0" encoding="utf-8"?>
<ds:datastoreItem xmlns:ds="http://schemas.openxmlformats.org/officeDocument/2006/customXml" ds:itemID="{BC462EDD-6393-4BD1-ADE4-22C7C51904C5}">
  <ds:schemaRefs>
    <ds:schemaRef ds:uri="http://schemas.microsoft.com/sharepoint/v3/contenttype/forms"/>
  </ds:schemaRefs>
</ds:datastoreItem>
</file>

<file path=customXml/itemProps6.xml><?xml version="1.0" encoding="utf-8"?>
<ds:datastoreItem xmlns:ds="http://schemas.openxmlformats.org/officeDocument/2006/customXml" ds:itemID="{AE7FD544-E971-4A87-9D71-1AC26CF3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DA806B-36EA-4302-B5F4-E5FEEE61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 Bennett (DCC)</dc:creator>
  <cp:keywords/>
  <cp:lastModifiedBy>Boraston, James (DCC)</cp:lastModifiedBy>
  <cp:revision>2</cp:revision>
  <cp:lastPrinted>2019-05-03T08:27:00Z</cp:lastPrinted>
  <dcterms:created xsi:type="dcterms:W3CDTF">2019-07-04T08:09:00Z</dcterms:created>
  <dcterms:modified xsi:type="dcterms:W3CDTF">2019-07-04T08:09:00Z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_dlc_DocIdItemGuid">
    <vt:lpwstr>5afa844a-d716-4c77-8221-f4c1d0b8dd58</vt:lpwstr>
  </property>
  <property fmtid="{D5CDD505-2E9C-101B-9397-08002B2CF9AE}" pid="4" name="TaxKeyword">
    <vt:lpwstr/>
  </property>
  <property fmtid="{D5CDD505-2E9C-101B-9397-08002B2CF9AE}" pid="5" name="Knowledge Type">
    <vt:lpwstr/>
  </property>
  <property fmtid="{D5CDD505-2E9C-101B-9397-08002B2CF9AE}" pid="6" name="AuthorIds_UIVersion_7">
    <vt:lpwstr>4987</vt:lpwstr>
  </property>
  <property fmtid="{D5CDD505-2E9C-101B-9397-08002B2CF9AE}" pid="7" name="AuthorIds_UIVersion_10">
    <vt:lpwstr>4987</vt:lpwstr>
  </property>
  <property fmtid="{D5CDD505-2E9C-101B-9397-08002B2CF9AE}" pid="8" name="AuthorIds_UIVersion_12">
    <vt:lpwstr>4987</vt:lpwstr>
  </property>
  <property fmtid="{D5CDD505-2E9C-101B-9397-08002B2CF9AE}" pid="9" name="AuthorIds_UIVersion_3">
    <vt:lpwstr>4987</vt:lpwstr>
  </property>
  <property fmtid="{D5CDD505-2E9C-101B-9397-08002B2CF9AE}" pid="10" name="SmartDCCDocumentType">
    <vt:lpwstr/>
  </property>
  <property fmtid="{D5CDD505-2E9C-101B-9397-08002B2CF9AE}" pid="11" name="SmartDCCOrganisation">
    <vt:lpwstr/>
  </property>
  <property fmtid="{D5CDD505-2E9C-101B-9397-08002B2CF9AE}" pid="12" name="SmartDCCSecurityClassification">
    <vt:lpwstr>59;#DCC Public|68b56033-2b51-4a34-9d1f-6df01e66b953</vt:lpwstr>
  </property>
  <property fmtid="{D5CDD505-2E9C-101B-9397-08002B2CF9AE}" pid="13" name="SmartDCCFunction">
    <vt:lpwstr>13;#Programme|e24db258-5cc0-4671-945e-52c385cb4a03</vt:lpwstr>
  </property>
  <property fmtid="{D5CDD505-2E9C-101B-9397-08002B2CF9AE}" pid="14" name="DCCRelease">
    <vt:lpwstr/>
  </property>
  <property fmtid="{D5CDD505-2E9C-101B-9397-08002B2CF9AE}" pid="15" name="DocumentSetDescription">
    <vt:lpwstr/>
  </property>
  <property fmtid="{D5CDD505-2E9C-101B-9397-08002B2CF9AE}" pid="16" name="DCCDepartment">
    <vt:lpwstr/>
  </property>
  <property fmtid="{D5CDD505-2E9C-101B-9397-08002B2CF9AE}" pid="17" name="_dlc_DocId">
    <vt:lpwstr>THCNZZK6SMF3-50-18618</vt:lpwstr>
  </property>
  <property fmtid="{D5CDD505-2E9C-101B-9397-08002B2CF9AE}" pid="18" name="_dlc_DocIdUrl">
    <vt:lpwstr>https://smartdcc.sharepoint.com/sites/SMETS1Programme/Migration/Migration/_layouts/15/DocIdRedir.aspx?ID=THCNZZK6SMF3-50-18618, THCNZZK6SMF3-50-18618</vt:lpwstr>
  </property>
  <property fmtid="{D5CDD505-2E9C-101B-9397-08002B2CF9AE}" pid="19" name="DCCDocumentStatus">
    <vt:lpwstr/>
  </property>
  <property fmtid="{D5CDD505-2E9C-101B-9397-08002B2CF9AE}" pid="20" name="e77b8c9b053541d682be06521c9f1825">
    <vt:lpwstr/>
  </property>
  <property fmtid="{D5CDD505-2E9C-101B-9397-08002B2CF9AE}" pid="21" name="AuthorIds_UIVersion_21">
    <vt:lpwstr>3086</vt:lpwstr>
  </property>
  <property fmtid="{D5CDD505-2E9C-101B-9397-08002B2CF9AE}" pid="22" name="AuthorIds_UIVersion_16">
    <vt:lpwstr>3086</vt:lpwstr>
  </property>
  <property fmtid="{D5CDD505-2E9C-101B-9397-08002B2CF9AE}" pid="23" name="AuthorIds_UIVersion_2">
    <vt:lpwstr>3086</vt:lpwstr>
  </property>
  <property fmtid="{D5CDD505-2E9C-101B-9397-08002B2CF9AE}" pid="24" name="AuthorIds_UIVersion_4">
    <vt:lpwstr>3086</vt:lpwstr>
  </property>
</Properties>
</file>