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694E" w14:textId="7BC4E934" w:rsidR="006D3A53" w:rsidRDefault="006D3A53" w:rsidP="006D3A53">
      <w:pPr>
        <w:pStyle w:val="Heading1"/>
        <w:numPr>
          <w:ilvl w:val="0"/>
          <w:numId w:val="0"/>
        </w:numPr>
        <w:ind w:left="848" w:hanging="848"/>
      </w:pPr>
      <w:r>
        <w:t>Summary Information</w:t>
      </w:r>
    </w:p>
    <w:tbl>
      <w:tblPr>
        <w:tblW w:w="0" w:type="auto"/>
        <w:tblLook w:val="0480" w:firstRow="0" w:lastRow="0" w:firstColumn="1" w:lastColumn="0" w:noHBand="0" w:noVBand="1"/>
      </w:tblPr>
      <w:tblGrid>
        <w:gridCol w:w="3162"/>
        <w:gridCol w:w="10060"/>
      </w:tblGrid>
      <w:tr w:rsidR="00156F7C" w:rsidRPr="00F90A1C" w14:paraId="0CE5EFCA" w14:textId="77777777" w:rsidTr="507A4AC3">
        <w:trPr>
          <w:cantSplit/>
          <w:trHeight w:val="915"/>
        </w:trPr>
        <w:tc>
          <w:tcPr>
            <w:tcW w:w="0" w:type="auto"/>
            <w:vAlign w:val="center"/>
          </w:tcPr>
          <w:p w14:paraId="3556C53A" w14:textId="7C2CA956" w:rsidR="00156F7C" w:rsidRPr="00F90A1C" w:rsidRDefault="00156F7C" w:rsidP="009E63EB">
            <w:pPr>
              <w:pStyle w:val="BodyTextBold"/>
              <w:jc w:val="right"/>
            </w:pPr>
            <w:r w:rsidRPr="00F90A1C">
              <w:t>Topic:</w:t>
            </w:r>
          </w:p>
        </w:tc>
        <w:tc>
          <w:tcPr>
            <w:tcW w:w="0" w:type="auto"/>
            <w:vAlign w:val="center"/>
          </w:tcPr>
          <w:p w14:paraId="5CD906C7" w14:textId="6B0323A3" w:rsidR="00156F7C" w:rsidRPr="009E63EB" w:rsidRDefault="00084989" w:rsidP="009E63EB">
            <w:pPr>
              <w:pStyle w:val="BodyTextBold"/>
              <w:rPr>
                <w:b w:val="0"/>
              </w:rPr>
            </w:pPr>
            <w:r>
              <w:rPr>
                <w:b w:val="0"/>
              </w:rPr>
              <w:t>DCC Charging</w:t>
            </w:r>
            <w:r w:rsidR="005A501F">
              <w:rPr>
                <w:b w:val="0"/>
              </w:rPr>
              <w:t xml:space="preserve"> Methodology</w:t>
            </w:r>
            <w:r w:rsidR="00EB0985">
              <w:rPr>
                <w:b w:val="0"/>
              </w:rPr>
              <w:t xml:space="preserve"> </w:t>
            </w:r>
            <w:r w:rsidR="005A501F">
              <w:rPr>
                <w:b w:val="0"/>
              </w:rPr>
              <w:t>–</w:t>
            </w:r>
            <w:r w:rsidR="00EB0985">
              <w:rPr>
                <w:b w:val="0"/>
              </w:rPr>
              <w:t xml:space="preserve"> </w:t>
            </w:r>
            <w:r w:rsidR="005A501F">
              <w:rPr>
                <w:b w:val="0"/>
              </w:rPr>
              <w:t>Charging Group Weighting Factors and Efficient Usage of the Network</w:t>
            </w:r>
          </w:p>
        </w:tc>
      </w:tr>
      <w:tr w:rsidR="00E218D7" w:rsidRPr="00F90A1C" w14:paraId="7DADE0EA" w14:textId="77777777" w:rsidTr="507A4AC3">
        <w:trPr>
          <w:cantSplit/>
          <w:trHeight w:val="20"/>
        </w:trPr>
        <w:tc>
          <w:tcPr>
            <w:tcW w:w="0" w:type="auto"/>
            <w:vAlign w:val="center"/>
          </w:tcPr>
          <w:p w14:paraId="045E4C98" w14:textId="011E22E0" w:rsidR="00E218D7" w:rsidRPr="00F90A1C" w:rsidRDefault="00156F7C" w:rsidP="009E63EB">
            <w:pPr>
              <w:pStyle w:val="BodyTextBold"/>
              <w:jc w:val="right"/>
            </w:pPr>
            <w:r w:rsidRPr="00F90A1C">
              <w:t>Due Date:</w:t>
            </w:r>
          </w:p>
        </w:tc>
        <w:tc>
          <w:tcPr>
            <w:tcW w:w="0" w:type="auto"/>
            <w:vAlign w:val="center"/>
          </w:tcPr>
          <w:p w14:paraId="30AD2695" w14:textId="6ADBED78" w:rsidR="00E218D7" w:rsidRPr="009E63EB" w:rsidRDefault="00421126" w:rsidP="009E63EB">
            <w:pPr>
              <w:pStyle w:val="BodyTextBol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02/</w:t>
            </w:r>
            <w:r w:rsidR="00FC2D9E">
              <w:rPr>
                <w:b w:val="0"/>
                <w:bCs w:val="0"/>
              </w:rPr>
              <w:t>10</w:t>
            </w:r>
            <w:r w:rsidR="006E52A9">
              <w:rPr>
                <w:b w:val="0"/>
                <w:bCs w:val="0"/>
              </w:rPr>
              <w:t>/2026</w:t>
            </w:r>
          </w:p>
        </w:tc>
      </w:tr>
      <w:tr w:rsidR="00233DEA" w:rsidRPr="00F90A1C" w14:paraId="4497CC0A" w14:textId="77777777" w:rsidTr="507A4AC3">
        <w:trPr>
          <w:cantSplit/>
          <w:trHeight w:val="20"/>
        </w:trPr>
        <w:tc>
          <w:tcPr>
            <w:tcW w:w="0" w:type="auto"/>
            <w:vAlign w:val="center"/>
          </w:tcPr>
          <w:p w14:paraId="09B86D7E" w14:textId="2080C760" w:rsidR="00233DEA" w:rsidRPr="00F90A1C" w:rsidRDefault="00233DEA" w:rsidP="009E63EB">
            <w:pPr>
              <w:pStyle w:val="BodyTextBold"/>
              <w:jc w:val="right"/>
            </w:pPr>
            <w:r w:rsidRPr="00F90A1C">
              <w:t>DCC Contact</w:t>
            </w:r>
          </w:p>
        </w:tc>
        <w:tc>
          <w:tcPr>
            <w:tcW w:w="0" w:type="auto"/>
            <w:vAlign w:val="center"/>
          </w:tcPr>
          <w:p w14:paraId="034D3931" w14:textId="1BE1B81C" w:rsidR="0086498F" w:rsidRPr="009E63EB" w:rsidRDefault="1E82A118" w:rsidP="1E82A118">
            <w:pPr>
              <w:pStyle w:val="BodyTextBold"/>
              <w:rPr>
                <w:sz w:val="20"/>
                <w:szCs w:val="20"/>
              </w:rPr>
            </w:pPr>
            <w:r w:rsidRPr="1E82A118">
              <w:rPr>
                <w:sz w:val="20"/>
                <w:szCs w:val="20"/>
              </w:rPr>
              <w:t>consultations@smartdcc.co.uk</w:t>
            </w:r>
          </w:p>
        </w:tc>
      </w:tr>
      <w:tr w:rsidR="00F3668C" w:rsidRPr="00F90A1C" w14:paraId="35E4BAFE" w14:textId="77777777" w:rsidTr="507A4AC3">
        <w:trPr>
          <w:cantSplit/>
          <w:trHeight w:val="20"/>
        </w:trPr>
        <w:tc>
          <w:tcPr>
            <w:tcW w:w="0" w:type="auto"/>
            <w:vAlign w:val="center"/>
          </w:tcPr>
          <w:p w14:paraId="40E02368" w14:textId="75A64786" w:rsidR="00F3668C" w:rsidRPr="00F90A1C" w:rsidRDefault="00F3668C" w:rsidP="009E63EB">
            <w:pPr>
              <w:pStyle w:val="BodyTextBold"/>
              <w:jc w:val="right"/>
            </w:pPr>
            <w:r w:rsidRPr="00F90A1C">
              <w:t>Respondent</w:t>
            </w:r>
            <w:r w:rsidR="00F2706B" w:rsidRPr="00F90A1C">
              <w:t>:</w:t>
            </w:r>
          </w:p>
        </w:tc>
        <w:tc>
          <w:tcPr>
            <w:tcW w:w="0" w:type="auto"/>
            <w:vAlign w:val="center"/>
          </w:tcPr>
          <w:p w14:paraId="71BB34C7" w14:textId="2A362B7F" w:rsidR="00F3668C" w:rsidRPr="009E63EB" w:rsidRDefault="0052508C" w:rsidP="009E63EB">
            <w:pPr>
              <w:pStyle w:val="BodyTextBold"/>
              <w:rPr>
                <w:b w:val="0"/>
              </w:rPr>
            </w:pPr>
            <w:r w:rsidRPr="009E63EB">
              <w:rPr>
                <w:b w:val="0"/>
              </w:rPr>
              <w:t>[</w:t>
            </w:r>
            <w:r w:rsidR="00F2706B" w:rsidRPr="009E63EB">
              <w:rPr>
                <w:b w:val="0"/>
              </w:rPr>
              <w:t>Respondent to add</w:t>
            </w:r>
            <w:r w:rsidRPr="009E63EB">
              <w:rPr>
                <w:b w:val="0"/>
              </w:rPr>
              <w:t>]</w:t>
            </w:r>
          </w:p>
        </w:tc>
      </w:tr>
      <w:tr w:rsidR="0052508C" w:rsidRPr="00F90A1C" w14:paraId="46767574" w14:textId="77777777" w:rsidTr="507A4AC3">
        <w:trPr>
          <w:cantSplit/>
          <w:trHeight w:val="20"/>
        </w:trPr>
        <w:tc>
          <w:tcPr>
            <w:tcW w:w="0" w:type="auto"/>
            <w:vAlign w:val="center"/>
          </w:tcPr>
          <w:p w14:paraId="0CDA6965" w14:textId="0A830E43" w:rsidR="0052508C" w:rsidRPr="00F90A1C" w:rsidRDefault="0052508C" w:rsidP="009E63EB">
            <w:pPr>
              <w:pStyle w:val="BodyTextBold"/>
              <w:jc w:val="right"/>
            </w:pPr>
            <w:r w:rsidRPr="00F90A1C">
              <w:t xml:space="preserve">Contact </w:t>
            </w:r>
            <w:r w:rsidR="00F2706B" w:rsidRPr="00F90A1C">
              <w:t>Name:</w:t>
            </w:r>
          </w:p>
        </w:tc>
        <w:tc>
          <w:tcPr>
            <w:tcW w:w="0" w:type="auto"/>
            <w:vAlign w:val="center"/>
          </w:tcPr>
          <w:p w14:paraId="320A0BE1" w14:textId="2BB4EDDE" w:rsidR="0052508C" w:rsidRPr="009E63EB" w:rsidRDefault="00F2706B" w:rsidP="009E63EB">
            <w:pPr>
              <w:pStyle w:val="BodyTextBold"/>
              <w:rPr>
                <w:b w:val="0"/>
              </w:rPr>
            </w:pPr>
            <w:r w:rsidRPr="009E63EB">
              <w:rPr>
                <w:b w:val="0"/>
              </w:rPr>
              <w:t>[Respondent to add]</w:t>
            </w:r>
          </w:p>
        </w:tc>
      </w:tr>
      <w:tr w:rsidR="0052508C" w:rsidRPr="00F90A1C" w14:paraId="0921FF89" w14:textId="77777777" w:rsidTr="507A4AC3">
        <w:trPr>
          <w:cantSplit/>
          <w:trHeight w:val="20"/>
        </w:trPr>
        <w:tc>
          <w:tcPr>
            <w:tcW w:w="0" w:type="auto"/>
            <w:vAlign w:val="center"/>
          </w:tcPr>
          <w:p w14:paraId="6B6C6EFF" w14:textId="2784D309" w:rsidR="0052508C" w:rsidRPr="00F90A1C" w:rsidRDefault="00F2706B" w:rsidP="009E63EB">
            <w:pPr>
              <w:pStyle w:val="BodyTextBold"/>
              <w:jc w:val="right"/>
            </w:pPr>
            <w:r w:rsidRPr="00F90A1C">
              <w:t>Contact Email:</w:t>
            </w:r>
          </w:p>
        </w:tc>
        <w:tc>
          <w:tcPr>
            <w:tcW w:w="0" w:type="auto"/>
            <w:vAlign w:val="center"/>
          </w:tcPr>
          <w:p w14:paraId="39EB0B6C" w14:textId="57161FCF" w:rsidR="0052508C" w:rsidRPr="009E63EB" w:rsidRDefault="00F2706B" w:rsidP="009E63EB">
            <w:pPr>
              <w:pStyle w:val="BodyTextBold"/>
              <w:rPr>
                <w:b w:val="0"/>
              </w:rPr>
            </w:pPr>
            <w:r w:rsidRPr="009E63EB">
              <w:rPr>
                <w:b w:val="0"/>
              </w:rPr>
              <w:t>[Respondent to add]</w:t>
            </w:r>
          </w:p>
        </w:tc>
      </w:tr>
      <w:tr w:rsidR="0052508C" w:rsidRPr="00F90A1C" w14:paraId="5074E105" w14:textId="77777777" w:rsidTr="507A4AC3">
        <w:trPr>
          <w:cantSplit/>
          <w:trHeight w:val="20"/>
        </w:trPr>
        <w:tc>
          <w:tcPr>
            <w:tcW w:w="0" w:type="auto"/>
            <w:vAlign w:val="center"/>
          </w:tcPr>
          <w:p w14:paraId="2DD384EF" w14:textId="6D24E7A7" w:rsidR="0052508C" w:rsidRPr="00F90A1C" w:rsidRDefault="00F2706B" w:rsidP="009E63EB">
            <w:pPr>
              <w:pStyle w:val="BodyTextBold"/>
              <w:jc w:val="right"/>
            </w:pPr>
            <w:r w:rsidRPr="00F90A1C">
              <w:t>Contact Telephone Number:</w:t>
            </w:r>
          </w:p>
        </w:tc>
        <w:tc>
          <w:tcPr>
            <w:tcW w:w="0" w:type="auto"/>
            <w:vAlign w:val="center"/>
          </w:tcPr>
          <w:p w14:paraId="269F8317" w14:textId="06CF30F4" w:rsidR="0052508C" w:rsidRPr="009E63EB" w:rsidRDefault="00F2706B" w:rsidP="009E63EB">
            <w:pPr>
              <w:pStyle w:val="BodyTextBold"/>
              <w:rPr>
                <w:b w:val="0"/>
              </w:rPr>
            </w:pPr>
            <w:r w:rsidRPr="009E63EB">
              <w:rPr>
                <w:b w:val="0"/>
              </w:rPr>
              <w:t>[Respondent to add]</w:t>
            </w:r>
          </w:p>
        </w:tc>
      </w:tr>
    </w:tbl>
    <w:p w14:paraId="22E919AE" w14:textId="388ACBFE" w:rsidR="004064E0" w:rsidRDefault="00DC52C9" w:rsidP="00DC52C9">
      <w:pPr>
        <w:pStyle w:val="Heading1"/>
        <w:numPr>
          <w:ilvl w:val="0"/>
          <w:numId w:val="0"/>
        </w:numPr>
        <w:ind w:left="848" w:hanging="848"/>
        <w:rPr>
          <w:b w:val="0"/>
          <w:bCs w:val="0"/>
        </w:rPr>
      </w:pPr>
      <w:bookmarkStart w:id="0" w:name="_Toc499294628"/>
      <w:r>
        <w:t>R</w:t>
      </w:r>
      <w:r w:rsidR="004064E0">
        <w:t>esponses to the consultation questions</w:t>
      </w:r>
      <w:r w:rsidR="1106A7DE">
        <w:t xml:space="preserve"> on DCC Charging</w:t>
      </w:r>
      <w:bookmarkEnd w:id="0"/>
    </w:p>
    <w:tbl>
      <w:tblPr>
        <w:tblStyle w:val="TableTemplate1"/>
        <w:tblW w:w="0" w:type="auto"/>
        <w:tblLook w:val="04A0" w:firstRow="1" w:lastRow="0" w:firstColumn="1" w:lastColumn="0" w:noHBand="0" w:noVBand="1"/>
      </w:tblPr>
      <w:tblGrid>
        <w:gridCol w:w="1158"/>
        <w:gridCol w:w="9510"/>
        <w:gridCol w:w="3270"/>
      </w:tblGrid>
      <w:tr w:rsidR="009E3938" w14:paraId="3E2A3BAD" w14:textId="77777777" w:rsidTr="36E453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68971F25" w14:textId="3E343F80" w:rsidR="00674D62" w:rsidRDefault="004B2C0E" w:rsidP="00FE755A">
            <w:pPr>
              <w:pStyle w:val="TableText-Left"/>
              <w:spacing w:line="276" w:lineRule="auto"/>
              <w:jc w:val="center"/>
            </w:pPr>
            <w:r>
              <w:t>Numb</w:t>
            </w:r>
          </w:p>
        </w:tc>
        <w:tc>
          <w:tcPr>
            <w:tcW w:w="9510" w:type="dxa"/>
          </w:tcPr>
          <w:p w14:paraId="0892CFD9" w14:textId="2C71B946" w:rsidR="00674D62" w:rsidRPr="005E2C83" w:rsidRDefault="00674D62" w:rsidP="00FE755A">
            <w:pPr>
              <w:pStyle w:val="TableText-Lef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2C83">
              <w:t>Question</w:t>
            </w:r>
          </w:p>
        </w:tc>
        <w:tc>
          <w:tcPr>
            <w:tcW w:w="0" w:type="auto"/>
          </w:tcPr>
          <w:p w14:paraId="033C5F8C" w14:textId="07636174" w:rsidR="00674D62" w:rsidRPr="005E2C83" w:rsidRDefault="00674D62" w:rsidP="00FE755A">
            <w:pPr>
              <w:pStyle w:val="TableText-Lef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2C83">
              <w:t>Response</w:t>
            </w:r>
          </w:p>
        </w:tc>
      </w:tr>
      <w:tr w:rsidR="00312F3A" w14:paraId="72511565" w14:textId="77777777" w:rsidTr="36E453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1DCF235F" w14:textId="602F1664" w:rsidR="00312F3A" w:rsidRDefault="00AB20FD" w:rsidP="00312F3A">
            <w:pPr>
              <w:pStyle w:val="TableText-Left"/>
              <w:spacing w:line="276" w:lineRule="auto"/>
              <w:jc w:val="center"/>
            </w:pPr>
            <w:r>
              <w:t>Q1</w:t>
            </w:r>
          </w:p>
        </w:tc>
        <w:tc>
          <w:tcPr>
            <w:tcW w:w="9510" w:type="dxa"/>
            <w:vAlign w:val="center"/>
          </w:tcPr>
          <w:p w14:paraId="4BAD68C8" w14:textId="77777777" w:rsidR="00E5234D" w:rsidRDefault="00FC2D9E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 w:rsidRPr="00FC2D9E">
              <w:rPr>
                <w:color w:val="5C2071" w:themeColor="accent1"/>
              </w:rPr>
              <w:t xml:space="preserve">What is the most appropriate frequency with which the DCC should implement changes to Charging Weights as part of a business-as-usual process? </w:t>
            </w:r>
          </w:p>
          <w:p w14:paraId="2E8CAFFB" w14:textId="7EEFAC2E" w:rsidR="00312F3A" w:rsidRPr="00911022" w:rsidRDefault="00FC2D9E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 w:rsidRPr="00FC2D9E">
              <w:rPr>
                <w:color w:val="5C2071" w:themeColor="accent1"/>
              </w:rPr>
              <w:t>Please provide a rationale for your response.</w:t>
            </w:r>
          </w:p>
        </w:tc>
        <w:tc>
          <w:tcPr>
            <w:tcW w:w="0" w:type="auto"/>
            <w:vAlign w:val="center"/>
          </w:tcPr>
          <w:p w14:paraId="1D5B9CEC" w14:textId="77777777" w:rsidR="00312F3A" w:rsidRDefault="00312F3A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>
              <w:rPr>
                <w:color w:val="5C2071" w:themeColor="accent1"/>
              </w:rPr>
              <w:t>[please add your response here</w:t>
            </w:r>
          </w:p>
          <w:p w14:paraId="6647FA10" w14:textId="5E9FBAD0" w:rsidR="00312F3A" w:rsidRDefault="00312F3A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>
              <w:rPr>
                <w:color w:val="5C2071" w:themeColor="accent1"/>
              </w:rPr>
              <w:t>NB the table will resize automatically based on the text added]</w:t>
            </w:r>
          </w:p>
        </w:tc>
      </w:tr>
      <w:tr w:rsidR="00312F3A" w14:paraId="1746CC52" w14:textId="2BBE4DE6" w:rsidTr="36E45393">
        <w:trPr>
          <w:cantSplit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1EFB4CC4" w14:textId="74577F95" w:rsidR="00312F3A" w:rsidRPr="004F7708" w:rsidRDefault="00DD3FC9" w:rsidP="00312F3A">
            <w:pPr>
              <w:pStyle w:val="TableText-Left"/>
              <w:spacing w:line="276" w:lineRule="auto"/>
              <w:jc w:val="center"/>
            </w:pPr>
            <w:r w:rsidRPr="004D59CB">
              <w:rPr>
                <w:bCs/>
              </w:rPr>
              <w:lastRenderedPageBreak/>
              <w:t>Q</w:t>
            </w:r>
            <w:r>
              <w:rPr>
                <w:bCs/>
              </w:rPr>
              <w:t>2</w:t>
            </w:r>
          </w:p>
        </w:tc>
        <w:tc>
          <w:tcPr>
            <w:tcW w:w="9510" w:type="dxa"/>
            <w:vAlign w:val="center"/>
          </w:tcPr>
          <w:p w14:paraId="3410ADFE" w14:textId="77777777" w:rsidR="00E5234D" w:rsidRDefault="00E5234D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E5234D">
              <w:rPr>
                <w:color w:val="5C2071" w:themeColor="accent1"/>
              </w:rPr>
              <w:t>If changes to Charging Weights were to be implemented on anything other than an annual basis, do you agree with the need for a review mechanism to manage any material swings in volumes between parties?</w:t>
            </w:r>
            <w:r w:rsidRPr="00E5234D">
              <w:rPr>
                <w:rFonts w:eastAsiaTheme="minorEastAsia"/>
              </w:rPr>
              <w:t xml:space="preserve"> </w:t>
            </w:r>
          </w:p>
          <w:p w14:paraId="4A576EE9" w14:textId="4AD04C6C" w:rsidR="00312F3A" w:rsidRPr="00024124" w:rsidRDefault="00E5234D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 w:rsidRPr="00E5234D">
              <w:rPr>
                <w:color w:val="5C2071" w:themeColor="accent1"/>
              </w:rPr>
              <w:t>Please be specific and provide a rationale within your response.</w:t>
            </w:r>
          </w:p>
        </w:tc>
        <w:tc>
          <w:tcPr>
            <w:tcW w:w="0" w:type="auto"/>
            <w:vAlign w:val="center"/>
          </w:tcPr>
          <w:p w14:paraId="3EBF2CF3" w14:textId="154198BA" w:rsidR="00312F3A" w:rsidRDefault="00312F3A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</w:p>
        </w:tc>
      </w:tr>
      <w:tr w:rsidR="008C400C" w14:paraId="2F298CB3" w14:textId="77777777" w:rsidTr="36E45393">
        <w:trPr>
          <w:cantSplit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4F6A41F5" w14:textId="1AFC322D" w:rsidR="008C400C" w:rsidRPr="004D59CB" w:rsidRDefault="008C400C" w:rsidP="008C400C">
            <w:pPr>
              <w:pStyle w:val="TableText-Left"/>
              <w:spacing w:line="276" w:lineRule="auto"/>
              <w:jc w:val="center"/>
              <w:rPr>
                <w:bCs/>
              </w:rPr>
            </w:pPr>
            <w:r w:rsidRPr="004D59CB">
              <w:rPr>
                <w:bCs/>
              </w:rPr>
              <w:t>Q</w:t>
            </w:r>
            <w:r>
              <w:rPr>
                <w:bCs/>
              </w:rPr>
              <w:t>3</w:t>
            </w:r>
          </w:p>
        </w:tc>
        <w:tc>
          <w:tcPr>
            <w:tcW w:w="9510" w:type="dxa"/>
            <w:vAlign w:val="center"/>
          </w:tcPr>
          <w:p w14:paraId="3A7145AC" w14:textId="4900F423" w:rsidR="008C400C" w:rsidRPr="00911022" w:rsidRDefault="00E5234D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 w:rsidRPr="00E5234D">
              <w:rPr>
                <w:color w:val="5C2071" w:themeColor="accent1"/>
              </w:rPr>
              <w:t>Are there trigger events other than changes in volumes which DCC should consider in determining whether to reopen the Charging Weights?</w:t>
            </w:r>
          </w:p>
        </w:tc>
        <w:tc>
          <w:tcPr>
            <w:tcW w:w="0" w:type="auto"/>
            <w:vAlign w:val="center"/>
          </w:tcPr>
          <w:p w14:paraId="268AA004" w14:textId="77777777" w:rsidR="008C400C" w:rsidRDefault="008C400C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</w:p>
        </w:tc>
      </w:tr>
      <w:tr w:rsidR="008C400C" w14:paraId="4B987C9C" w14:textId="77777777" w:rsidTr="36E45393">
        <w:trPr>
          <w:cantSplit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668BBB2A" w14:textId="08D6B5BF" w:rsidR="008C400C" w:rsidRDefault="008C400C" w:rsidP="008C400C">
            <w:pPr>
              <w:pStyle w:val="TableText-Left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Q4</w:t>
            </w:r>
          </w:p>
        </w:tc>
        <w:tc>
          <w:tcPr>
            <w:tcW w:w="9510" w:type="dxa"/>
            <w:vAlign w:val="center"/>
          </w:tcPr>
          <w:p w14:paraId="1998301F" w14:textId="3CC91911" w:rsidR="008C400C" w:rsidRPr="00911022" w:rsidRDefault="00966A6B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 w:rsidRPr="00966A6B">
              <w:rPr>
                <w:color w:val="5C2071" w:themeColor="accent1"/>
              </w:rPr>
              <w:t>Do you have any feedback on the Guide, including anything additional that should be included?</w:t>
            </w:r>
          </w:p>
        </w:tc>
        <w:tc>
          <w:tcPr>
            <w:tcW w:w="0" w:type="auto"/>
            <w:vAlign w:val="center"/>
          </w:tcPr>
          <w:p w14:paraId="7E7AE462" w14:textId="77777777" w:rsidR="008C400C" w:rsidRDefault="008C400C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</w:p>
        </w:tc>
      </w:tr>
      <w:tr w:rsidR="008C400C" w14:paraId="453F60D0" w14:textId="77777777" w:rsidTr="36E45393">
        <w:trPr>
          <w:cantSplit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49AB41BB" w14:textId="79BE20AB" w:rsidR="008C400C" w:rsidRPr="004D59CB" w:rsidRDefault="008C400C" w:rsidP="008C400C">
            <w:pPr>
              <w:pStyle w:val="TableText-Left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Q5</w:t>
            </w:r>
          </w:p>
        </w:tc>
        <w:tc>
          <w:tcPr>
            <w:tcW w:w="9510" w:type="dxa"/>
            <w:vAlign w:val="center"/>
          </w:tcPr>
          <w:p w14:paraId="4A059101" w14:textId="33849F8D" w:rsidR="008C400C" w:rsidRPr="00CE39C8" w:rsidRDefault="00966A6B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Arial"/>
                <w:iCs/>
                <w:sz w:val="20"/>
                <w:szCs w:val="20"/>
              </w:rPr>
            </w:pPr>
            <w:r w:rsidRPr="00966A6B">
              <w:rPr>
                <w:color w:val="5C2071" w:themeColor="accent1"/>
              </w:rPr>
              <w:t>Should DCC play a more active role in managing efficient and optimised usage of the network?</w:t>
            </w:r>
          </w:p>
        </w:tc>
        <w:tc>
          <w:tcPr>
            <w:tcW w:w="0" w:type="auto"/>
            <w:vAlign w:val="center"/>
          </w:tcPr>
          <w:p w14:paraId="5298A6AF" w14:textId="77777777" w:rsidR="008C400C" w:rsidRDefault="008C400C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</w:p>
        </w:tc>
      </w:tr>
      <w:tr w:rsidR="00966A6B" w14:paraId="423FB77B" w14:textId="77777777" w:rsidTr="36E45393">
        <w:trPr>
          <w:cantSplit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1D02D4D9" w14:textId="32CCFC0C" w:rsidR="00966A6B" w:rsidRDefault="00966A6B" w:rsidP="008C400C">
            <w:pPr>
              <w:pStyle w:val="TableText-Left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Q6</w:t>
            </w:r>
          </w:p>
        </w:tc>
        <w:tc>
          <w:tcPr>
            <w:tcW w:w="9510" w:type="dxa"/>
            <w:vAlign w:val="center"/>
          </w:tcPr>
          <w:p w14:paraId="10AC5962" w14:textId="69BFD142" w:rsidR="00966A6B" w:rsidRPr="00966A6B" w:rsidRDefault="00966A6B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 w:rsidRPr="36E45393">
              <w:rPr>
                <w:color w:val="5C2071" w:themeColor="accent1"/>
              </w:rPr>
              <w:t>Are there options you think DCC should consider in relation to ensuring efficient usage of the network (</w:t>
            </w:r>
            <w:r w:rsidR="1186B82D" w:rsidRPr="36E45393">
              <w:rPr>
                <w:color w:val="5C2071" w:themeColor="accent1"/>
              </w:rPr>
              <w:t>e.g.</w:t>
            </w:r>
            <w:r w:rsidRPr="36E45393">
              <w:rPr>
                <w:color w:val="5C2071" w:themeColor="accent1"/>
              </w:rPr>
              <w:t xml:space="preserve"> best practice being added to the SEC)?</w:t>
            </w:r>
          </w:p>
        </w:tc>
        <w:tc>
          <w:tcPr>
            <w:tcW w:w="0" w:type="auto"/>
            <w:vAlign w:val="center"/>
          </w:tcPr>
          <w:p w14:paraId="3EEDC231" w14:textId="77777777" w:rsidR="00966A6B" w:rsidRDefault="00966A6B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</w:p>
        </w:tc>
      </w:tr>
    </w:tbl>
    <w:p w14:paraId="3347CD4B" w14:textId="3D0D68B5" w:rsidR="00422EF3" w:rsidRDefault="00422EF3" w:rsidP="00EB0019">
      <w:pPr>
        <w:spacing w:before="0" w:after="0" w:line="276" w:lineRule="auto"/>
        <w:jc w:val="both"/>
        <w:rPr>
          <w:rFonts w:eastAsia="MS PGothic"/>
          <w:szCs w:val="22"/>
        </w:rPr>
      </w:pPr>
    </w:p>
    <w:sectPr w:rsidR="00422EF3" w:rsidSect="00B6705E">
      <w:headerReference w:type="default" r:id="rId12"/>
      <w:footerReference w:type="default" r:id="rId13"/>
      <w:pgSz w:w="16838" w:h="11906" w:orient="landscape" w:code="9"/>
      <w:pgMar w:top="1440" w:right="1440" w:bottom="1440" w:left="1440" w:header="340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15EE9" w14:textId="77777777" w:rsidR="00F15123" w:rsidRDefault="00F15123" w:rsidP="00FA568E">
      <w:pPr>
        <w:spacing w:after="0"/>
      </w:pPr>
      <w:r>
        <w:separator/>
      </w:r>
    </w:p>
  </w:endnote>
  <w:endnote w:type="continuationSeparator" w:id="0">
    <w:p w14:paraId="53D8DCE0" w14:textId="77777777" w:rsidR="00F15123" w:rsidRDefault="00F15123" w:rsidP="00FA568E">
      <w:pPr>
        <w:spacing w:after="0"/>
      </w:pPr>
      <w:r>
        <w:continuationSeparator/>
      </w:r>
    </w:p>
  </w:endnote>
  <w:endnote w:type="continuationNotice" w:id="1">
    <w:p w14:paraId="75CEE4C2" w14:textId="77777777" w:rsidR="00F15123" w:rsidRDefault="00F1512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Template2"/>
      <w:tblW w:w="17730" w:type="dxa"/>
      <w:tblBorders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17040"/>
      <w:gridCol w:w="345"/>
      <w:gridCol w:w="345"/>
    </w:tblGrid>
    <w:tr w:rsidR="00E34ABA" w:rsidRPr="00F8524C" w14:paraId="35FCC390" w14:textId="77777777" w:rsidTr="507A4AC3">
      <w:trPr>
        <w:trHeight w:val="300"/>
      </w:trPr>
      <w:tc>
        <w:tcPr>
          <w:tcW w:w="17040" w:type="dxa"/>
        </w:tcPr>
        <w:p w14:paraId="2DEE08F5" w14:textId="66FC8EC6" w:rsidR="00E34ABA" w:rsidRDefault="507A4AC3" w:rsidP="507A4AC3">
          <w:pPr>
            <w:pStyle w:val="Footer"/>
            <w:spacing w:line="259" w:lineRule="auto"/>
          </w:pPr>
          <w:r w:rsidRPr="507A4AC3">
            <w:rPr>
              <w:sz w:val="20"/>
              <w:szCs w:val="20"/>
            </w:rPr>
            <w:t>DCC Charging Consultation – Response Template</w:t>
          </w:r>
        </w:p>
      </w:tc>
      <w:tc>
        <w:tcPr>
          <w:tcW w:w="345" w:type="dxa"/>
        </w:tcPr>
        <w:p w14:paraId="1FDA7819" w14:textId="1A38C3B1" w:rsidR="00E34ABA" w:rsidRDefault="00E34ABA" w:rsidP="00024124">
          <w:pPr>
            <w:pStyle w:val="Footer"/>
            <w:rPr>
              <w:sz w:val="20"/>
              <w:szCs w:val="20"/>
            </w:rPr>
          </w:pPr>
        </w:p>
      </w:tc>
      <w:tc>
        <w:tcPr>
          <w:tcW w:w="345" w:type="dxa"/>
        </w:tcPr>
        <w:p w14:paraId="1B3E0970" w14:textId="00A5941B" w:rsidR="00E34ABA" w:rsidRPr="00F8524C" w:rsidRDefault="00E34ABA" w:rsidP="507A4AC3">
          <w:pPr>
            <w:pStyle w:val="Footer"/>
            <w:jc w:val="right"/>
            <w:rPr>
              <w:noProof/>
              <w:sz w:val="20"/>
              <w:szCs w:val="20"/>
            </w:rPr>
          </w:pPr>
        </w:p>
      </w:tc>
    </w:tr>
  </w:tbl>
  <w:p w14:paraId="3CE735CB" w14:textId="77777777" w:rsidR="00E34ABA" w:rsidRPr="00B83C3C" w:rsidRDefault="00E34ABA" w:rsidP="00F37854">
    <w:pPr>
      <w:pStyle w:val="Footer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80875" w14:textId="77777777" w:rsidR="00F15123" w:rsidRDefault="00F15123" w:rsidP="00FA568E">
      <w:pPr>
        <w:spacing w:after="0"/>
      </w:pPr>
      <w:r>
        <w:separator/>
      </w:r>
    </w:p>
  </w:footnote>
  <w:footnote w:type="continuationSeparator" w:id="0">
    <w:p w14:paraId="6C1053A9" w14:textId="77777777" w:rsidR="00F15123" w:rsidRDefault="00F15123" w:rsidP="00FA568E">
      <w:pPr>
        <w:spacing w:after="0"/>
      </w:pPr>
      <w:r>
        <w:continuationSeparator/>
      </w:r>
    </w:p>
  </w:footnote>
  <w:footnote w:type="continuationNotice" w:id="1">
    <w:p w14:paraId="7680AA8B" w14:textId="77777777" w:rsidR="00F15123" w:rsidRDefault="00F1512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82D1" w14:textId="5D163108" w:rsidR="0052508C" w:rsidRDefault="005F7F6C" w:rsidP="0052508C">
    <w:pPr>
      <w:pStyle w:val="DocumentControlHeading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C8D4961" wp14:editId="41A61C2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1" name="MSIPCM8f9d49de85b0e260e7d64673" descr="{&quot;HashCode&quot;:2028218717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9A6593" w14:textId="72699B17" w:rsidR="005F7F6C" w:rsidRPr="005F7F6C" w:rsidRDefault="00361ECA" w:rsidP="005F7F6C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FF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0000"/>
                            </w:rPr>
                            <w:t>DCC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3C8D4961">
              <v:stroke joinstyle="miter"/>
              <v:path gradientshapeok="t" o:connecttype="rect"/>
            </v:shapetype>
            <v:shape id="MSIPCM8f9d49de85b0e260e7d64673" style="position:absolute;margin-left:0;margin-top:1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2028218717,&quot;Height&quot;:595.0,&quot;Width&quot;:841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">
              <v:textbox inset=",0,,0">
                <w:txbxContent>
                  <w:p w:rsidRPr="005F7F6C" w:rsidR="005F7F6C" w:rsidP="005F7F6C" w:rsidRDefault="00361ECA" w14:paraId="559A6593" w14:textId="72699B17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FF0000"/>
                      </w:rPr>
                    </w:pPr>
                    <w:r>
                      <w:rPr>
                        <w:rFonts w:ascii="Calibri" w:hAnsi="Calibri" w:cs="Calibri"/>
                        <w:color w:val="FF0000"/>
                      </w:rPr>
                      <w:t>DCC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2508C">
      <w:t>Response to DCC Consultation</w:t>
    </w:r>
    <w:r w:rsidR="00BB0E24">
      <w:t xml:space="preserve"> from </w:t>
    </w:r>
    <w:r w:rsidR="00233DEA">
      <w:t>[Respondent to add</w:t>
    </w:r>
    <w:r w:rsidR="00BB0E24"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BBE77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Heading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236130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3EEEB7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001F5466"/>
    <w:multiLevelType w:val="hybridMultilevel"/>
    <w:tmpl w:val="3ABCA6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F7602"/>
    <w:multiLevelType w:val="hybridMultilevel"/>
    <w:tmpl w:val="073866DC"/>
    <w:lvl w:ilvl="0" w:tplc="7EF610F4">
      <w:start w:val="1"/>
      <w:numFmt w:val="bullet"/>
      <w:pStyle w:val="CaseStudyQuoteBullets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8"/>
        <w:szCs w:val="28"/>
      </w:rPr>
    </w:lvl>
    <w:lvl w:ilvl="1" w:tplc="FFC82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682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2ED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66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CB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05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C94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683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819DC"/>
    <w:multiLevelType w:val="hybridMultilevel"/>
    <w:tmpl w:val="6FCC5006"/>
    <w:lvl w:ilvl="0" w:tplc="729E8B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24F9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68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0EA7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5443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A6BE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86B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DC33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227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96DB1"/>
    <w:multiLevelType w:val="hybridMultilevel"/>
    <w:tmpl w:val="3270572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3D41CC"/>
    <w:multiLevelType w:val="multilevel"/>
    <w:tmpl w:val="C5C485AE"/>
    <w:lvl w:ilvl="0">
      <w:start w:val="1"/>
      <w:numFmt w:val="lowerLetter"/>
      <w:pStyle w:val="ListLettering"/>
      <w:lvlText w:val="%1."/>
      <w:lvlJc w:val="left"/>
      <w:pPr>
        <w:ind w:left="1211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</w:abstractNum>
  <w:abstractNum w:abstractNumId="8" w15:restartNumberingAfterBreak="0">
    <w:nsid w:val="1A0D1E0E"/>
    <w:multiLevelType w:val="hybridMultilevel"/>
    <w:tmpl w:val="6360DD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14696"/>
    <w:multiLevelType w:val="hybridMultilevel"/>
    <w:tmpl w:val="73028984"/>
    <w:lvl w:ilvl="0" w:tplc="0809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27CF6309"/>
    <w:multiLevelType w:val="multilevel"/>
    <w:tmpl w:val="EC5E9312"/>
    <w:lvl w:ilvl="0">
      <w:start w:val="1"/>
      <w:numFmt w:val="decimal"/>
      <w:pStyle w:val="ListNumber"/>
      <w:lvlText w:val="%1."/>
      <w:lvlJc w:val="left"/>
      <w:pPr>
        <w:tabs>
          <w:tab w:val="num" w:pos="248"/>
        </w:tabs>
        <w:ind w:left="589" w:hanging="851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589"/>
        </w:tabs>
        <w:ind w:left="1439" w:hanging="85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-31680"/>
        </w:tabs>
        <w:ind w:left="2290" w:hanging="85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6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1" w:hanging="1440"/>
      </w:pPr>
      <w:rPr>
        <w:rFonts w:hint="default"/>
      </w:rPr>
    </w:lvl>
  </w:abstractNum>
  <w:abstractNum w:abstractNumId="11" w15:restartNumberingAfterBreak="0">
    <w:nsid w:val="2C4757CA"/>
    <w:multiLevelType w:val="hybridMultilevel"/>
    <w:tmpl w:val="5AD28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10E6"/>
    <w:multiLevelType w:val="multilevel"/>
    <w:tmpl w:val="64B038FC"/>
    <w:lvl w:ilvl="0">
      <w:start w:val="1"/>
      <w:numFmt w:val="bullet"/>
      <w:pStyle w:val="TableBullet1"/>
      <w:lvlText w:val=""/>
      <w:lvlJc w:val="left"/>
      <w:pPr>
        <w:tabs>
          <w:tab w:val="num" w:pos="397"/>
        </w:tabs>
        <w:ind w:left="284" w:hanging="284"/>
      </w:pPr>
      <w:rPr>
        <w:rFonts w:ascii="Wingdings" w:hAnsi="Wingdings" w:hint="default"/>
        <w:b w:val="0"/>
        <w:bCs w:val="0"/>
        <w:i w:val="0"/>
        <w:iCs w:val="0"/>
        <w:color w:val="auto"/>
        <w:sz w:val="28"/>
        <w:szCs w:val="28"/>
      </w:rPr>
    </w:lvl>
    <w:lvl w:ilvl="1">
      <w:start w:val="1"/>
      <w:numFmt w:val="bullet"/>
      <w:pStyle w:val="TableBullet2"/>
      <w:lvlText w:val=""/>
      <w:lvlJc w:val="left"/>
      <w:pPr>
        <w:ind w:left="851" w:hanging="511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414AB"/>
    <w:multiLevelType w:val="hybridMultilevel"/>
    <w:tmpl w:val="3416BD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A67A2"/>
    <w:multiLevelType w:val="multilevel"/>
    <w:tmpl w:val="EA4AB698"/>
    <w:lvl w:ilvl="0">
      <w:start w:val="1"/>
      <w:numFmt w:val="decimal"/>
      <w:pStyle w:val="ParagraphNumbering"/>
      <w:lvlText w:val="%1."/>
      <w:lvlJc w:val="left"/>
      <w:pPr>
        <w:tabs>
          <w:tab w:val="num" w:pos="0"/>
        </w:tabs>
        <w:ind w:left="0" w:hanging="567"/>
      </w:pPr>
      <w:rPr>
        <w:rFonts w:hint="default"/>
        <w:b/>
        <w:bCs/>
        <w:i w:val="0"/>
        <w:iCs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8D3268"/>
    <w:multiLevelType w:val="multilevel"/>
    <w:tmpl w:val="50123644"/>
    <w:lvl w:ilvl="0">
      <w:start w:val="1"/>
      <w:numFmt w:val="bullet"/>
      <w:pStyle w:val="ListBullet"/>
      <w:lvlText w:val=""/>
      <w:lvlJc w:val="left"/>
      <w:pPr>
        <w:ind w:left="567" w:hanging="567"/>
      </w:pPr>
      <w:rPr>
        <w:rFonts w:ascii="Wingdings" w:hAnsi="Wingdings" w:hint="default"/>
        <w:b w:val="0"/>
        <w:bCs w:val="0"/>
        <w:i w:val="0"/>
        <w:iCs w:val="0"/>
        <w:color w:val="auto"/>
        <w:sz w:val="28"/>
      </w:rPr>
    </w:lvl>
    <w:lvl w:ilvl="1">
      <w:start w:val="1"/>
      <w:numFmt w:val="bullet"/>
      <w:pStyle w:val="ListBullet2"/>
      <w:lvlText w:val=""/>
      <w:lvlJc w:val="left"/>
      <w:pPr>
        <w:ind w:left="1985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‒"/>
      <w:lvlJc w:val="left"/>
      <w:pPr>
        <w:ind w:left="2552" w:hanging="567"/>
      </w:pPr>
      <w:rPr>
        <w:rFonts w:ascii="Arial" w:hAnsi="Arial" w:hint="default"/>
        <w:color w:val="auto"/>
      </w:rPr>
    </w:lvl>
    <w:lvl w:ilvl="3">
      <w:start w:val="1"/>
      <w:numFmt w:val="lowerLetter"/>
      <w:pStyle w:val="ListBullet4"/>
      <w:lvlText w:val="%4."/>
      <w:lvlJc w:val="left"/>
      <w:pPr>
        <w:ind w:left="3119" w:hanging="567"/>
      </w:pPr>
      <w:rPr>
        <w:rFonts w:hint="default"/>
      </w:rPr>
    </w:lvl>
    <w:lvl w:ilvl="4">
      <w:start w:val="1"/>
      <w:numFmt w:val="lowerRoman"/>
      <w:pStyle w:val="ListBullet5"/>
      <w:lvlText w:val="%5."/>
      <w:lvlJc w:val="left"/>
      <w:pPr>
        <w:ind w:left="3119" w:hanging="567"/>
      </w:pPr>
      <w:rPr>
        <w:rFonts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456175D"/>
    <w:multiLevelType w:val="hybridMultilevel"/>
    <w:tmpl w:val="17EAE7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553C3"/>
    <w:multiLevelType w:val="hybridMultilevel"/>
    <w:tmpl w:val="6E7ABB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F78A7"/>
    <w:multiLevelType w:val="hybridMultilevel"/>
    <w:tmpl w:val="C7C20B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A2276"/>
    <w:multiLevelType w:val="multilevel"/>
    <w:tmpl w:val="9A509850"/>
    <w:styleLink w:val="Appendix"/>
    <w:lvl w:ilvl="0">
      <w:start w:val="1"/>
      <w:numFmt w:val="upperLetter"/>
      <w:lvlText w:val="Appendix %1 – 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i w:val="0"/>
        <w:caps w:val="0"/>
        <w:color w:val="1F144A" w:themeColor="text1"/>
        <w:sz w:val="36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bCs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32"/>
        <w:szCs w:val="28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6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48"/>
        </w:tabs>
        <w:ind w:left="848" w:hanging="848"/>
      </w:pPr>
      <w:rPr>
        <w:rFonts w:ascii="Arial Bold" w:hAnsi="Arial Bold" w:cs="Arial" w:hint="default"/>
        <w:b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4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365"/>
      </w:pPr>
      <w:rPr>
        <w:rFonts w:ascii="Arial Bold" w:hAnsi="Arial Bold" w:cs="Arial" w:hint="default"/>
        <w:b/>
        <w:i w:val="0"/>
        <w:color w:val="29235C"/>
        <w:sz w:val="22"/>
        <w:szCs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49"/>
        </w:tabs>
        <w:ind w:left="1149" w:hanging="1149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293"/>
        </w:tabs>
        <w:ind w:left="1293" w:hanging="1293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37"/>
        </w:tabs>
        <w:ind w:left="1437" w:hanging="1437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581"/>
        </w:tabs>
        <w:ind w:left="1581" w:hanging="1581"/>
      </w:pPr>
      <w:rPr>
        <w:rFonts w:hint="default"/>
        <w:u w:val="single"/>
      </w:rPr>
    </w:lvl>
  </w:abstractNum>
  <w:abstractNum w:abstractNumId="20" w15:restartNumberingAfterBreak="0">
    <w:nsid w:val="42C65D5A"/>
    <w:multiLevelType w:val="multilevel"/>
    <w:tmpl w:val="B27A6C94"/>
    <w:lvl w:ilvl="0">
      <w:start w:val="1"/>
      <w:numFmt w:val="decimal"/>
      <w:pStyle w:val="Heading1"/>
      <w:lvlText w:val="%1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i w:val="0"/>
        <w:caps w:val="0"/>
        <w:color w:val="1F144A" w:themeColor="text1"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851"/>
      </w:pPr>
      <w:rPr>
        <w:rFonts w:ascii="Arial Bold" w:hAnsi="Arial Bold" w:hint="default"/>
        <w:b/>
        <w:bCs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F144A" w:themeColor="text1"/>
        <w:spacing w:val="0"/>
        <w:kern w:val="0"/>
        <w:position w:val="0"/>
        <w:sz w:val="26"/>
        <w:szCs w:val="26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48"/>
        </w:tabs>
        <w:ind w:left="848" w:hanging="848"/>
      </w:pPr>
      <w:rPr>
        <w:rFonts w:ascii="Arial Bold" w:hAnsi="Arial Bold" w:cs="Arial" w:hint="default"/>
        <w:b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4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365"/>
      </w:pPr>
      <w:rPr>
        <w:rFonts w:ascii="Arial Bold" w:hAnsi="Arial Bold" w:cs="Arial" w:hint="default"/>
        <w:b/>
        <w:i w:val="0"/>
        <w:color w:val="29235C"/>
        <w:sz w:val="22"/>
        <w:szCs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49"/>
        </w:tabs>
        <w:ind w:left="1149" w:hanging="1149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293"/>
        </w:tabs>
        <w:ind w:left="1293" w:hanging="1293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37"/>
        </w:tabs>
        <w:ind w:left="1437" w:hanging="1437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581"/>
        </w:tabs>
        <w:ind w:left="1581" w:hanging="1581"/>
      </w:pPr>
      <w:rPr>
        <w:rFonts w:hint="default"/>
        <w:u w:val="single"/>
      </w:rPr>
    </w:lvl>
  </w:abstractNum>
  <w:abstractNum w:abstractNumId="21" w15:restartNumberingAfterBreak="0">
    <w:nsid w:val="436242ED"/>
    <w:multiLevelType w:val="hybridMultilevel"/>
    <w:tmpl w:val="95A20F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771AE"/>
    <w:multiLevelType w:val="multilevel"/>
    <w:tmpl w:val="04A81762"/>
    <w:lvl w:ilvl="0">
      <w:start w:val="1"/>
      <w:numFmt w:val="decimal"/>
      <w:pStyle w:val="Tableannotation"/>
      <w:suff w:val="nothing"/>
      <w:lvlText w:val="Table %1 – "/>
      <w:lvlJc w:val="left"/>
      <w:pPr>
        <w:ind w:left="720" w:hanging="360"/>
      </w:pPr>
      <w:rPr>
        <w:rFonts w:hint="default"/>
        <w:b/>
        <w:i w:val="0"/>
        <w:color w:val="5C2071" w:themeColor="accen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BA959C5"/>
    <w:multiLevelType w:val="hybridMultilevel"/>
    <w:tmpl w:val="2BACBBC2"/>
    <w:lvl w:ilvl="0" w:tplc="8E3E5A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AC3AA0">
      <w:start w:val="5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28C0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02FD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88E3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D43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EA3A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B4FC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802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84E29"/>
    <w:multiLevelType w:val="hybridMultilevel"/>
    <w:tmpl w:val="8064130E"/>
    <w:lvl w:ilvl="0" w:tplc="4F06F724">
      <w:start w:val="1"/>
      <w:numFmt w:val="lowerLetter"/>
      <w:pStyle w:val="SoS3"/>
      <w:lvlText w:val="%1)"/>
      <w:lvlJc w:val="lef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FFE4AA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03130"/>
    <w:multiLevelType w:val="multilevel"/>
    <w:tmpl w:val="7F52E028"/>
    <w:lvl w:ilvl="0">
      <w:start w:val="1"/>
      <w:numFmt w:val="decimal"/>
      <w:pStyle w:val="Figureannotation"/>
      <w:suff w:val="nothing"/>
      <w:lvlText w:val="Figure %1 – "/>
      <w:lvlJc w:val="left"/>
      <w:pPr>
        <w:ind w:left="720" w:hanging="360"/>
      </w:pPr>
      <w:rPr>
        <w:rFonts w:hint="default"/>
        <w:b/>
        <w:i w:val="0"/>
        <w:color w:val="5C2071" w:themeColor="accen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50F5F44"/>
    <w:multiLevelType w:val="hybridMultilevel"/>
    <w:tmpl w:val="398E5D9E"/>
    <w:lvl w:ilvl="0" w:tplc="9252CE64">
      <w:start w:val="1"/>
      <w:numFmt w:val="bullet"/>
      <w:pStyle w:val="ListTick"/>
      <w:lvlText w:val="ü"/>
      <w:lvlJc w:val="left"/>
      <w:pPr>
        <w:tabs>
          <w:tab w:val="num" w:pos="851"/>
        </w:tabs>
        <w:ind w:left="851" w:hanging="397"/>
      </w:pPr>
      <w:rPr>
        <w:rFonts w:ascii="Wingdings" w:hAnsi="Wingdings" w:hint="default"/>
        <w:color w:val="861889"/>
      </w:rPr>
    </w:lvl>
    <w:lvl w:ilvl="1" w:tplc="8B3017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2E02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838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C2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BCF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67C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88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CF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C4D44"/>
    <w:multiLevelType w:val="hybridMultilevel"/>
    <w:tmpl w:val="B8529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3A0"/>
    <w:multiLevelType w:val="hybridMultilevel"/>
    <w:tmpl w:val="6CA8D1AC"/>
    <w:lvl w:ilvl="0" w:tplc="13C26AA4">
      <w:start w:val="1"/>
      <w:numFmt w:val="bullet"/>
      <w:pStyle w:val="ListCross"/>
      <w:lvlText w:val="û"/>
      <w:lvlJc w:val="left"/>
      <w:pPr>
        <w:tabs>
          <w:tab w:val="num" w:pos="851"/>
        </w:tabs>
        <w:ind w:left="851" w:hanging="397"/>
      </w:pPr>
      <w:rPr>
        <w:rFonts w:ascii="Wingdings" w:hAnsi="Wingdings" w:hint="default"/>
        <w:color w:val="861889"/>
      </w:rPr>
    </w:lvl>
    <w:lvl w:ilvl="1" w:tplc="96301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D4D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4DE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C5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E27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C5D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0A8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AA2C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C44F9"/>
    <w:multiLevelType w:val="hybridMultilevel"/>
    <w:tmpl w:val="AAE0C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16790"/>
    <w:multiLevelType w:val="hybridMultilevel"/>
    <w:tmpl w:val="92404984"/>
    <w:lvl w:ilvl="0" w:tplc="E04EA03C">
      <w:start w:val="1"/>
      <w:numFmt w:val="upperLetter"/>
      <w:pStyle w:val="AppendixHeading"/>
      <w:lvlText w:val="Appendix %1 –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75956"/>
    <w:multiLevelType w:val="hybridMultilevel"/>
    <w:tmpl w:val="E916A8D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C96510D"/>
    <w:multiLevelType w:val="hybridMultilevel"/>
    <w:tmpl w:val="9DDEEE54"/>
    <w:lvl w:ilvl="0" w:tplc="D5C803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442548">
    <w:abstractNumId w:val="2"/>
  </w:num>
  <w:num w:numId="2" w16cid:durableId="259333734">
    <w:abstractNumId w:val="0"/>
  </w:num>
  <w:num w:numId="3" w16cid:durableId="1350794937">
    <w:abstractNumId w:val="20"/>
  </w:num>
  <w:num w:numId="4" w16cid:durableId="67583544">
    <w:abstractNumId w:val="26"/>
  </w:num>
  <w:num w:numId="5" w16cid:durableId="1521356193">
    <w:abstractNumId w:val="28"/>
  </w:num>
  <w:num w:numId="6" w16cid:durableId="172300427">
    <w:abstractNumId w:val="14"/>
  </w:num>
  <w:num w:numId="7" w16cid:durableId="1411000519">
    <w:abstractNumId w:val="7"/>
  </w:num>
  <w:num w:numId="8" w16cid:durableId="1849712664">
    <w:abstractNumId w:val="10"/>
  </w:num>
  <w:num w:numId="9" w16cid:durableId="1423642810">
    <w:abstractNumId w:val="4"/>
  </w:num>
  <w:num w:numId="10" w16cid:durableId="620192520">
    <w:abstractNumId w:val="12"/>
  </w:num>
  <w:num w:numId="11" w16cid:durableId="514612695">
    <w:abstractNumId w:val="15"/>
  </w:num>
  <w:num w:numId="12" w16cid:durableId="2127655621">
    <w:abstractNumId w:val="19"/>
  </w:num>
  <w:num w:numId="13" w16cid:durableId="537543927">
    <w:abstractNumId w:val="30"/>
  </w:num>
  <w:num w:numId="14" w16cid:durableId="1514681292">
    <w:abstractNumId w:val="1"/>
  </w:num>
  <w:num w:numId="15" w16cid:durableId="1358196004">
    <w:abstractNumId w:val="25"/>
  </w:num>
  <w:num w:numId="16" w16cid:durableId="399526220">
    <w:abstractNumId w:val="22"/>
  </w:num>
  <w:num w:numId="17" w16cid:durableId="469983035">
    <w:abstractNumId w:val="24"/>
  </w:num>
  <w:num w:numId="18" w16cid:durableId="662588499">
    <w:abstractNumId w:val="11"/>
  </w:num>
  <w:num w:numId="19" w16cid:durableId="990911109">
    <w:abstractNumId w:val="8"/>
  </w:num>
  <w:num w:numId="20" w16cid:durableId="1254901478">
    <w:abstractNumId w:val="3"/>
  </w:num>
  <w:num w:numId="21" w16cid:durableId="955865305">
    <w:abstractNumId w:val="13"/>
  </w:num>
  <w:num w:numId="22" w16cid:durableId="2089383865">
    <w:abstractNumId w:val="21"/>
  </w:num>
  <w:num w:numId="23" w16cid:durableId="666714801">
    <w:abstractNumId w:val="20"/>
  </w:num>
  <w:num w:numId="24" w16cid:durableId="2015566043">
    <w:abstractNumId w:val="23"/>
  </w:num>
  <w:num w:numId="25" w16cid:durableId="1903179429">
    <w:abstractNumId w:val="27"/>
  </w:num>
  <w:num w:numId="26" w16cid:durableId="797988518">
    <w:abstractNumId w:val="29"/>
  </w:num>
  <w:num w:numId="27" w16cid:durableId="103503759">
    <w:abstractNumId w:val="9"/>
  </w:num>
  <w:num w:numId="28" w16cid:durableId="704327102">
    <w:abstractNumId w:val="16"/>
  </w:num>
  <w:num w:numId="29" w16cid:durableId="63184400">
    <w:abstractNumId w:val="17"/>
  </w:num>
  <w:num w:numId="30" w16cid:durableId="1199195550">
    <w:abstractNumId w:val="6"/>
  </w:num>
  <w:num w:numId="31" w16cid:durableId="1095597021">
    <w:abstractNumId w:val="32"/>
  </w:num>
  <w:num w:numId="32" w16cid:durableId="1822192261">
    <w:abstractNumId w:val="5"/>
  </w:num>
  <w:num w:numId="33" w16cid:durableId="1234582535">
    <w:abstractNumId w:val="18"/>
  </w:num>
  <w:num w:numId="34" w16cid:durableId="741413546">
    <w:abstractNumId w:val="31"/>
  </w:num>
  <w:num w:numId="35" w16cid:durableId="1971864913">
    <w:abstractNumId w:val="30"/>
  </w:num>
  <w:num w:numId="36" w16cid:durableId="1431052119">
    <w:abstractNumId w:val="30"/>
  </w:num>
  <w:num w:numId="37" w16cid:durableId="1349454207">
    <w:abstractNumId w:val="30"/>
  </w:num>
  <w:num w:numId="38" w16cid:durableId="1942184412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B51"/>
    <w:rsid w:val="000023D7"/>
    <w:rsid w:val="00002807"/>
    <w:rsid w:val="00002C07"/>
    <w:rsid w:val="00002E38"/>
    <w:rsid w:val="0000483A"/>
    <w:rsid w:val="00006D48"/>
    <w:rsid w:val="00007922"/>
    <w:rsid w:val="00010AD8"/>
    <w:rsid w:val="0001108C"/>
    <w:rsid w:val="00012015"/>
    <w:rsid w:val="00012C37"/>
    <w:rsid w:val="00013681"/>
    <w:rsid w:val="00013DE1"/>
    <w:rsid w:val="00014DF0"/>
    <w:rsid w:val="00014E0C"/>
    <w:rsid w:val="000158D8"/>
    <w:rsid w:val="0001596C"/>
    <w:rsid w:val="0001601B"/>
    <w:rsid w:val="00016A1E"/>
    <w:rsid w:val="00016D9F"/>
    <w:rsid w:val="00017238"/>
    <w:rsid w:val="000176CF"/>
    <w:rsid w:val="00017801"/>
    <w:rsid w:val="00022890"/>
    <w:rsid w:val="00022B36"/>
    <w:rsid w:val="00022DCC"/>
    <w:rsid w:val="00024124"/>
    <w:rsid w:val="000248BC"/>
    <w:rsid w:val="00030033"/>
    <w:rsid w:val="00030450"/>
    <w:rsid w:val="00030A76"/>
    <w:rsid w:val="00032845"/>
    <w:rsid w:val="00032C08"/>
    <w:rsid w:val="00033289"/>
    <w:rsid w:val="00033945"/>
    <w:rsid w:val="0003463F"/>
    <w:rsid w:val="00034FB8"/>
    <w:rsid w:val="000369DB"/>
    <w:rsid w:val="00040582"/>
    <w:rsid w:val="00040EC8"/>
    <w:rsid w:val="00041C64"/>
    <w:rsid w:val="000431FA"/>
    <w:rsid w:val="00043637"/>
    <w:rsid w:val="00044E8C"/>
    <w:rsid w:val="000530A4"/>
    <w:rsid w:val="00055BB5"/>
    <w:rsid w:val="00056079"/>
    <w:rsid w:val="00056367"/>
    <w:rsid w:val="00056889"/>
    <w:rsid w:val="000574A0"/>
    <w:rsid w:val="00062D5C"/>
    <w:rsid w:val="00064C0A"/>
    <w:rsid w:val="00065B5E"/>
    <w:rsid w:val="00067235"/>
    <w:rsid w:val="00070535"/>
    <w:rsid w:val="00071310"/>
    <w:rsid w:val="00072C6E"/>
    <w:rsid w:val="00073134"/>
    <w:rsid w:val="000751CC"/>
    <w:rsid w:val="00075421"/>
    <w:rsid w:val="00075A86"/>
    <w:rsid w:val="00076EAA"/>
    <w:rsid w:val="0007792A"/>
    <w:rsid w:val="00080C91"/>
    <w:rsid w:val="00081342"/>
    <w:rsid w:val="00081C13"/>
    <w:rsid w:val="00083678"/>
    <w:rsid w:val="000839AF"/>
    <w:rsid w:val="0008441D"/>
    <w:rsid w:val="0008449B"/>
    <w:rsid w:val="00084989"/>
    <w:rsid w:val="00084E94"/>
    <w:rsid w:val="00085F5C"/>
    <w:rsid w:val="00085FD4"/>
    <w:rsid w:val="00086265"/>
    <w:rsid w:val="0008633B"/>
    <w:rsid w:val="00086E5E"/>
    <w:rsid w:val="00087774"/>
    <w:rsid w:val="00091627"/>
    <w:rsid w:val="00091D2C"/>
    <w:rsid w:val="0009212E"/>
    <w:rsid w:val="0009270E"/>
    <w:rsid w:val="0009300F"/>
    <w:rsid w:val="00093C31"/>
    <w:rsid w:val="000951B8"/>
    <w:rsid w:val="00095EE8"/>
    <w:rsid w:val="00095F55"/>
    <w:rsid w:val="000A0435"/>
    <w:rsid w:val="000A1380"/>
    <w:rsid w:val="000A2D84"/>
    <w:rsid w:val="000A45EF"/>
    <w:rsid w:val="000A57AC"/>
    <w:rsid w:val="000A6A94"/>
    <w:rsid w:val="000A6D73"/>
    <w:rsid w:val="000A79E0"/>
    <w:rsid w:val="000A7B16"/>
    <w:rsid w:val="000B0ACA"/>
    <w:rsid w:val="000B14C8"/>
    <w:rsid w:val="000B18D4"/>
    <w:rsid w:val="000B3357"/>
    <w:rsid w:val="000B3416"/>
    <w:rsid w:val="000B53DC"/>
    <w:rsid w:val="000B6321"/>
    <w:rsid w:val="000B6863"/>
    <w:rsid w:val="000B73BA"/>
    <w:rsid w:val="000B745F"/>
    <w:rsid w:val="000B781F"/>
    <w:rsid w:val="000B789F"/>
    <w:rsid w:val="000C1750"/>
    <w:rsid w:val="000C2BB8"/>
    <w:rsid w:val="000C41CB"/>
    <w:rsid w:val="000C5485"/>
    <w:rsid w:val="000C682B"/>
    <w:rsid w:val="000D1C40"/>
    <w:rsid w:val="000D3331"/>
    <w:rsid w:val="000D3469"/>
    <w:rsid w:val="000D4374"/>
    <w:rsid w:val="000D46DC"/>
    <w:rsid w:val="000D626B"/>
    <w:rsid w:val="000D7209"/>
    <w:rsid w:val="000D7ACA"/>
    <w:rsid w:val="000D7CC0"/>
    <w:rsid w:val="000E100A"/>
    <w:rsid w:val="000E190B"/>
    <w:rsid w:val="000E708D"/>
    <w:rsid w:val="000E74AC"/>
    <w:rsid w:val="000F143A"/>
    <w:rsid w:val="000F3B59"/>
    <w:rsid w:val="000F4734"/>
    <w:rsid w:val="000F49A2"/>
    <w:rsid w:val="000F57C6"/>
    <w:rsid w:val="000F5A08"/>
    <w:rsid w:val="000F62BD"/>
    <w:rsid w:val="000F78B1"/>
    <w:rsid w:val="00102CE8"/>
    <w:rsid w:val="00103A0A"/>
    <w:rsid w:val="001043DD"/>
    <w:rsid w:val="0010451C"/>
    <w:rsid w:val="001045FA"/>
    <w:rsid w:val="0010465D"/>
    <w:rsid w:val="00105220"/>
    <w:rsid w:val="00105E01"/>
    <w:rsid w:val="00106946"/>
    <w:rsid w:val="00106A09"/>
    <w:rsid w:val="001075BC"/>
    <w:rsid w:val="00107C8E"/>
    <w:rsid w:val="00110084"/>
    <w:rsid w:val="001102FE"/>
    <w:rsid w:val="001106F5"/>
    <w:rsid w:val="001118EB"/>
    <w:rsid w:val="00113FB8"/>
    <w:rsid w:val="001142F7"/>
    <w:rsid w:val="001148E9"/>
    <w:rsid w:val="001149F2"/>
    <w:rsid w:val="001154B4"/>
    <w:rsid w:val="00115CB7"/>
    <w:rsid w:val="001166AE"/>
    <w:rsid w:val="00117114"/>
    <w:rsid w:val="00117ECF"/>
    <w:rsid w:val="00123C59"/>
    <w:rsid w:val="001248AB"/>
    <w:rsid w:val="00125710"/>
    <w:rsid w:val="001267C5"/>
    <w:rsid w:val="001279DF"/>
    <w:rsid w:val="0013164C"/>
    <w:rsid w:val="00132C0C"/>
    <w:rsid w:val="001344EA"/>
    <w:rsid w:val="00135DCD"/>
    <w:rsid w:val="00136466"/>
    <w:rsid w:val="00136F19"/>
    <w:rsid w:val="0014073F"/>
    <w:rsid w:val="0014143E"/>
    <w:rsid w:val="001419F7"/>
    <w:rsid w:val="00142B72"/>
    <w:rsid w:val="00143234"/>
    <w:rsid w:val="001444F7"/>
    <w:rsid w:val="00144E0E"/>
    <w:rsid w:val="00147826"/>
    <w:rsid w:val="001523C6"/>
    <w:rsid w:val="00152599"/>
    <w:rsid w:val="001540FD"/>
    <w:rsid w:val="00155248"/>
    <w:rsid w:val="001567AC"/>
    <w:rsid w:val="00156F7C"/>
    <w:rsid w:val="00157576"/>
    <w:rsid w:val="00157E13"/>
    <w:rsid w:val="00157EAD"/>
    <w:rsid w:val="00160E14"/>
    <w:rsid w:val="00161429"/>
    <w:rsid w:val="001615DF"/>
    <w:rsid w:val="00162EEB"/>
    <w:rsid w:val="001630B3"/>
    <w:rsid w:val="00165546"/>
    <w:rsid w:val="00167C5F"/>
    <w:rsid w:val="00171256"/>
    <w:rsid w:val="00173189"/>
    <w:rsid w:val="001768E6"/>
    <w:rsid w:val="001805D9"/>
    <w:rsid w:val="00180C58"/>
    <w:rsid w:val="00182E10"/>
    <w:rsid w:val="00183D12"/>
    <w:rsid w:val="001848AA"/>
    <w:rsid w:val="001856F4"/>
    <w:rsid w:val="00185D64"/>
    <w:rsid w:val="00186C94"/>
    <w:rsid w:val="00187E49"/>
    <w:rsid w:val="001900A6"/>
    <w:rsid w:val="00190B2B"/>
    <w:rsid w:val="00190F1D"/>
    <w:rsid w:val="00190F37"/>
    <w:rsid w:val="00192336"/>
    <w:rsid w:val="0019239E"/>
    <w:rsid w:val="00193954"/>
    <w:rsid w:val="001939A2"/>
    <w:rsid w:val="001942F0"/>
    <w:rsid w:val="00194422"/>
    <w:rsid w:val="00195A5F"/>
    <w:rsid w:val="0019673C"/>
    <w:rsid w:val="001967E3"/>
    <w:rsid w:val="001968D1"/>
    <w:rsid w:val="0019692C"/>
    <w:rsid w:val="00197DCA"/>
    <w:rsid w:val="00197FB7"/>
    <w:rsid w:val="001A0DF8"/>
    <w:rsid w:val="001A25F1"/>
    <w:rsid w:val="001A2DCA"/>
    <w:rsid w:val="001A3937"/>
    <w:rsid w:val="001A409B"/>
    <w:rsid w:val="001A60C3"/>
    <w:rsid w:val="001A64F6"/>
    <w:rsid w:val="001A657A"/>
    <w:rsid w:val="001A66A7"/>
    <w:rsid w:val="001A6D5B"/>
    <w:rsid w:val="001A7700"/>
    <w:rsid w:val="001B0F68"/>
    <w:rsid w:val="001B0FC8"/>
    <w:rsid w:val="001B19F6"/>
    <w:rsid w:val="001B1AC0"/>
    <w:rsid w:val="001B2AE7"/>
    <w:rsid w:val="001B2FAE"/>
    <w:rsid w:val="001B5CEE"/>
    <w:rsid w:val="001B6690"/>
    <w:rsid w:val="001B7475"/>
    <w:rsid w:val="001C04D9"/>
    <w:rsid w:val="001C1CFC"/>
    <w:rsid w:val="001C5EC6"/>
    <w:rsid w:val="001C60B0"/>
    <w:rsid w:val="001C7EE9"/>
    <w:rsid w:val="001D07D5"/>
    <w:rsid w:val="001D0D14"/>
    <w:rsid w:val="001D1ED0"/>
    <w:rsid w:val="001D2C7B"/>
    <w:rsid w:val="001D2CE2"/>
    <w:rsid w:val="001D3983"/>
    <w:rsid w:val="001D3CF1"/>
    <w:rsid w:val="001D73B9"/>
    <w:rsid w:val="001D751F"/>
    <w:rsid w:val="001D7C3C"/>
    <w:rsid w:val="001D7F66"/>
    <w:rsid w:val="001E01C1"/>
    <w:rsid w:val="001E0209"/>
    <w:rsid w:val="001E024D"/>
    <w:rsid w:val="001E312B"/>
    <w:rsid w:val="001E4559"/>
    <w:rsid w:val="001E4FBF"/>
    <w:rsid w:val="001E5E83"/>
    <w:rsid w:val="001E68DA"/>
    <w:rsid w:val="001E777F"/>
    <w:rsid w:val="001E7784"/>
    <w:rsid w:val="001E7F84"/>
    <w:rsid w:val="001F05D0"/>
    <w:rsid w:val="001F08BD"/>
    <w:rsid w:val="001F118F"/>
    <w:rsid w:val="001F4AAC"/>
    <w:rsid w:val="001F4BFF"/>
    <w:rsid w:val="001F56B1"/>
    <w:rsid w:val="001F599B"/>
    <w:rsid w:val="001F5CE8"/>
    <w:rsid w:val="001F5F4E"/>
    <w:rsid w:val="001F732A"/>
    <w:rsid w:val="002010E0"/>
    <w:rsid w:val="00201361"/>
    <w:rsid w:val="00201C82"/>
    <w:rsid w:val="00201EB8"/>
    <w:rsid w:val="002023F9"/>
    <w:rsid w:val="00203441"/>
    <w:rsid w:val="00203930"/>
    <w:rsid w:val="00205040"/>
    <w:rsid w:val="00205FDB"/>
    <w:rsid w:val="002078B2"/>
    <w:rsid w:val="002119F1"/>
    <w:rsid w:val="00211CE7"/>
    <w:rsid w:val="0021216F"/>
    <w:rsid w:val="00213526"/>
    <w:rsid w:val="00213626"/>
    <w:rsid w:val="00213EEE"/>
    <w:rsid w:val="002145A5"/>
    <w:rsid w:val="002156BF"/>
    <w:rsid w:val="002158D6"/>
    <w:rsid w:val="00215DEA"/>
    <w:rsid w:val="00215FC3"/>
    <w:rsid w:val="0021692D"/>
    <w:rsid w:val="00216FD1"/>
    <w:rsid w:val="00217F24"/>
    <w:rsid w:val="002211C6"/>
    <w:rsid w:val="002212D2"/>
    <w:rsid w:val="002225AE"/>
    <w:rsid w:val="00222909"/>
    <w:rsid w:val="00222C88"/>
    <w:rsid w:val="0022370A"/>
    <w:rsid w:val="00223C5F"/>
    <w:rsid w:val="00227287"/>
    <w:rsid w:val="0023250C"/>
    <w:rsid w:val="00233DEA"/>
    <w:rsid w:val="002343C7"/>
    <w:rsid w:val="002347C4"/>
    <w:rsid w:val="00235529"/>
    <w:rsid w:val="0023572D"/>
    <w:rsid w:val="00236170"/>
    <w:rsid w:val="002376DB"/>
    <w:rsid w:val="002419EA"/>
    <w:rsid w:val="00241F18"/>
    <w:rsid w:val="002440A6"/>
    <w:rsid w:val="00244A79"/>
    <w:rsid w:val="002451CE"/>
    <w:rsid w:val="00247041"/>
    <w:rsid w:val="00247083"/>
    <w:rsid w:val="00247D93"/>
    <w:rsid w:val="0025074F"/>
    <w:rsid w:val="00250E8E"/>
    <w:rsid w:val="0025157B"/>
    <w:rsid w:val="00251828"/>
    <w:rsid w:val="00252287"/>
    <w:rsid w:val="002542C4"/>
    <w:rsid w:val="00254D59"/>
    <w:rsid w:val="00255803"/>
    <w:rsid w:val="00261F20"/>
    <w:rsid w:val="0026279D"/>
    <w:rsid w:val="00263FFF"/>
    <w:rsid w:val="00265A1F"/>
    <w:rsid w:val="00265ADF"/>
    <w:rsid w:val="002664BB"/>
    <w:rsid w:val="00266E86"/>
    <w:rsid w:val="00267345"/>
    <w:rsid w:val="00267AEE"/>
    <w:rsid w:val="00267D39"/>
    <w:rsid w:val="0027118E"/>
    <w:rsid w:val="00272181"/>
    <w:rsid w:val="0027246A"/>
    <w:rsid w:val="002729BB"/>
    <w:rsid w:val="002731EC"/>
    <w:rsid w:val="00273E61"/>
    <w:rsid w:val="00273FBE"/>
    <w:rsid w:val="002740BB"/>
    <w:rsid w:val="00275434"/>
    <w:rsid w:val="00275906"/>
    <w:rsid w:val="00276C39"/>
    <w:rsid w:val="00280F73"/>
    <w:rsid w:val="00281673"/>
    <w:rsid w:val="002824C6"/>
    <w:rsid w:val="00282A5F"/>
    <w:rsid w:val="00282E4F"/>
    <w:rsid w:val="00285B51"/>
    <w:rsid w:val="00286CF5"/>
    <w:rsid w:val="00287479"/>
    <w:rsid w:val="00290158"/>
    <w:rsid w:val="00291741"/>
    <w:rsid w:val="002931B8"/>
    <w:rsid w:val="00293DE4"/>
    <w:rsid w:val="00293EDE"/>
    <w:rsid w:val="00295B8C"/>
    <w:rsid w:val="00295D63"/>
    <w:rsid w:val="00295EA5"/>
    <w:rsid w:val="002971C0"/>
    <w:rsid w:val="002A05BD"/>
    <w:rsid w:val="002A35FB"/>
    <w:rsid w:val="002A3882"/>
    <w:rsid w:val="002A3F9C"/>
    <w:rsid w:val="002A56A4"/>
    <w:rsid w:val="002A67EC"/>
    <w:rsid w:val="002A729A"/>
    <w:rsid w:val="002B065C"/>
    <w:rsid w:val="002B1AEB"/>
    <w:rsid w:val="002B223F"/>
    <w:rsid w:val="002B27DF"/>
    <w:rsid w:val="002B2D03"/>
    <w:rsid w:val="002B2DF0"/>
    <w:rsid w:val="002B39A1"/>
    <w:rsid w:val="002B4299"/>
    <w:rsid w:val="002B4809"/>
    <w:rsid w:val="002B533E"/>
    <w:rsid w:val="002B6D09"/>
    <w:rsid w:val="002C168B"/>
    <w:rsid w:val="002C2B39"/>
    <w:rsid w:val="002C4A1A"/>
    <w:rsid w:val="002C4C22"/>
    <w:rsid w:val="002C591C"/>
    <w:rsid w:val="002C7787"/>
    <w:rsid w:val="002D0512"/>
    <w:rsid w:val="002D11E8"/>
    <w:rsid w:val="002D18EF"/>
    <w:rsid w:val="002D448D"/>
    <w:rsid w:val="002D4A07"/>
    <w:rsid w:val="002D5262"/>
    <w:rsid w:val="002D609B"/>
    <w:rsid w:val="002D63E7"/>
    <w:rsid w:val="002D6F94"/>
    <w:rsid w:val="002D7F1A"/>
    <w:rsid w:val="002E20DE"/>
    <w:rsid w:val="002E2662"/>
    <w:rsid w:val="002E322A"/>
    <w:rsid w:val="002E376A"/>
    <w:rsid w:val="002E3A72"/>
    <w:rsid w:val="002E44F8"/>
    <w:rsid w:val="002E6635"/>
    <w:rsid w:val="002E6812"/>
    <w:rsid w:val="002E6D16"/>
    <w:rsid w:val="002E7478"/>
    <w:rsid w:val="002F0051"/>
    <w:rsid w:val="002F11EE"/>
    <w:rsid w:val="002F1789"/>
    <w:rsid w:val="002F208B"/>
    <w:rsid w:val="002F2865"/>
    <w:rsid w:val="002F2891"/>
    <w:rsid w:val="002F342F"/>
    <w:rsid w:val="002F3B3A"/>
    <w:rsid w:val="002F4E04"/>
    <w:rsid w:val="002F7E81"/>
    <w:rsid w:val="00300A8E"/>
    <w:rsid w:val="0030115A"/>
    <w:rsid w:val="0030122A"/>
    <w:rsid w:val="0030176F"/>
    <w:rsid w:val="003024CD"/>
    <w:rsid w:val="003049F9"/>
    <w:rsid w:val="00304BD0"/>
    <w:rsid w:val="003053E3"/>
    <w:rsid w:val="0030547A"/>
    <w:rsid w:val="00306E07"/>
    <w:rsid w:val="00307EF9"/>
    <w:rsid w:val="003105F3"/>
    <w:rsid w:val="003113AE"/>
    <w:rsid w:val="00311582"/>
    <w:rsid w:val="00311604"/>
    <w:rsid w:val="00312917"/>
    <w:rsid w:val="00312F3A"/>
    <w:rsid w:val="00313F9C"/>
    <w:rsid w:val="00314F6D"/>
    <w:rsid w:val="00316163"/>
    <w:rsid w:val="0031740C"/>
    <w:rsid w:val="00317745"/>
    <w:rsid w:val="003178C7"/>
    <w:rsid w:val="00323019"/>
    <w:rsid w:val="00326817"/>
    <w:rsid w:val="003269A8"/>
    <w:rsid w:val="00326FEA"/>
    <w:rsid w:val="00327637"/>
    <w:rsid w:val="003279E5"/>
    <w:rsid w:val="00327BC7"/>
    <w:rsid w:val="00331152"/>
    <w:rsid w:val="00331594"/>
    <w:rsid w:val="003317A4"/>
    <w:rsid w:val="00331A65"/>
    <w:rsid w:val="00331B28"/>
    <w:rsid w:val="003349D8"/>
    <w:rsid w:val="00336C0F"/>
    <w:rsid w:val="00337120"/>
    <w:rsid w:val="0034142E"/>
    <w:rsid w:val="00341E74"/>
    <w:rsid w:val="00344139"/>
    <w:rsid w:val="00344653"/>
    <w:rsid w:val="00346BB6"/>
    <w:rsid w:val="00347A8F"/>
    <w:rsid w:val="00350615"/>
    <w:rsid w:val="00350707"/>
    <w:rsid w:val="00350A9A"/>
    <w:rsid w:val="00351134"/>
    <w:rsid w:val="00351685"/>
    <w:rsid w:val="003536E3"/>
    <w:rsid w:val="003568B8"/>
    <w:rsid w:val="003578AF"/>
    <w:rsid w:val="00357D66"/>
    <w:rsid w:val="00360B1C"/>
    <w:rsid w:val="00360D23"/>
    <w:rsid w:val="00361ECA"/>
    <w:rsid w:val="00370238"/>
    <w:rsid w:val="00371077"/>
    <w:rsid w:val="003712C6"/>
    <w:rsid w:val="00372BB1"/>
    <w:rsid w:val="00372D62"/>
    <w:rsid w:val="00375285"/>
    <w:rsid w:val="00376052"/>
    <w:rsid w:val="00376B83"/>
    <w:rsid w:val="003825E4"/>
    <w:rsid w:val="00382AEC"/>
    <w:rsid w:val="00385D47"/>
    <w:rsid w:val="00385FC5"/>
    <w:rsid w:val="00386219"/>
    <w:rsid w:val="00387B0F"/>
    <w:rsid w:val="00387F24"/>
    <w:rsid w:val="00390B17"/>
    <w:rsid w:val="00390E9F"/>
    <w:rsid w:val="00391B09"/>
    <w:rsid w:val="00392D5E"/>
    <w:rsid w:val="00393741"/>
    <w:rsid w:val="00393963"/>
    <w:rsid w:val="00393B0D"/>
    <w:rsid w:val="00393F79"/>
    <w:rsid w:val="00394F39"/>
    <w:rsid w:val="00395DC8"/>
    <w:rsid w:val="003977DA"/>
    <w:rsid w:val="003A0598"/>
    <w:rsid w:val="003A0880"/>
    <w:rsid w:val="003A0A3F"/>
    <w:rsid w:val="003A0A71"/>
    <w:rsid w:val="003A23F6"/>
    <w:rsid w:val="003A3B09"/>
    <w:rsid w:val="003A412B"/>
    <w:rsid w:val="003A5463"/>
    <w:rsid w:val="003A5BDC"/>
    <w:rsid w:val="003A65E2"/>
    <w:rsid w:val="003A6B61"/>
    <w:rsid w:val="003A6C64"/>
    <w:rsid w:val="003A7C41"/>
    <w:rsid w:val="003B357C"/>
    <w:rsid w:val="003B3A5C"/>
    <w:rsid w:val="003B46D2"/>
    <w:rsid w:val="003B4CB7"/>
    <w:rsid w:val="003B5178"/>
    <w:rsid w:val="003B59CE"/>
    <w:rsid w:val="003B5F6C"/>
    <w:rsid w:val="003B6646"/>
    <w:rsid w:val="003B7D9A"/>
    <w:rsid w:val="003C0231"/>
    <w:rsid w:val="003C0C1B"/>
    <w:rsid w:val="003C283C"/>
    <w:rsid w:val="003C2C9C"/>
    <w:rsid w:val="003C2D02"/>
    <w:rsid w:val="003C3196"/>
    <w:rsid w:val="003C32FC"/>
    <w:rsid w:val="003C3C2F"/>
    <w:rsid w:val="003C67F7"/>
    <w:rsid w:val="003C6F86"/>
    <w:rsid w:val="003D0452"/>
    <w:rsid w:val="003D1955"/>
    <w:rsid w:val="003D529C"/>
    <w:rsid w:val="003E299D"/>
    <w:rsid w:val="003E325D"/>
    <w:rsid w:val="003E56AB"/>
    <w:rsid w:val="003E636B"/>
    <w:rsid w:val="003E6D71"/>
    <w:rsid w:val="003E6E88"/>
    <w:rsid w:val="003F02A3"/>
    <w:rsid w:val="003F0835"/>
    <w:rsid w:val="003F1332"/>
    <w:rsid w:val="003F24C9"/>
    <w:rsid w:val="003F254A"/>
    <w:rsid w:val="003F3378"/>
    <w:rsid w:val="003F695D"/>
    <w:rsid w:val="00400CE9"/>
    <w:rsid w:val="0040231B"/>
    <w:rsid w:val="00402D80"/>
    <w:rsid w:val="00403A06"/>
    <w:rsid w:val="00404F6A"/>
    <w:rsid w:val="00406425"/>
    <w:rsid w:val="004064E0"/>
    <w:rsid w:val="00406C41"/>
    <w:rsid w:val="00406EB9"/>
    <w:rsid w:val="00406ED7"/>
    <w:rsid w:val="00407AEF"/>
    <w:rsid w:val="004119FB"/>
    <w:rsid w:val="004122B8"/>
    <w:rsid w:val="00412369"/>
    <w:rsid w:val="00412A22"/>
    <w:rsid w:val="00413255"/>
    <w:rsid w:val="00415690"/>
    <w:rsid w:val="00415696"/>
    <w:rsid w:val="0041569B"/>
    <w:rsid w:val="00421126"/>
    <w:rsid w:val="00422846"/>
    <w:rsid w:val="00422DE0"/>
    <w:rsid w:val="00422EF3"/>
    <w:rsid w:val="00423A1D"/>
    <w:rsid w:val="0042418F"/>
    <w:rsid w:val="00424B53"/>
    <w:rsid w:val="00425B34"/>
    <w:rsid w:val="00426134"/>
    <w:rsid w:val="004274E0"/>
    <w:rsid w:val="004277F0"/>
    <w:rsid w:val="0043010B"/>
    <w:rsid w:val="00430182"/>
    <w:rsid w:val="0043041F"/>
    <w:rsid w:val="004313F5"/>
    <w:rsid w:val="0043177D"/>
    <w:rsid w:val="004320E3"/>
    <w:rsid w:val="0043422F"/>
    <w:rsid w:val="004347F0"/>
    <w:rsid w:val="00434FE5"/>
    <w:rsid w:val="00435F8A"/>
    <w:rsid w:val="00437088"/>
    <w:rsid w:val="004370E5"/>
    <w:rsid w:val="004372F0"/>
    <w:rsid w:val="00437F9E"/>
    <w:rsid w:val="00440360"/>
    <w:rsid w:val="0044217A"/>
    <w:rsid w:val="00443F93"/>
    <w:rsid w:val="00444342"/>
    <w:rsid w:val="00444657"/>
    <w:rsid w:val="004449D9"/>
    <w:rsid w:val="004466E7"/>
    <w:rsid w:val="00446A5E"/>
    <w:rsid w:val="00450D53"/>
    <w:rsid w:val="00451333"/>
    <w:rsid w:val="004514E4"/>
    <w:rsid w:val="0045249F"/>
    <w:rsid w:val="00452F27"/>
    <w:rsid w:val="00453768"/>
    <w:rsid w:val="00453782"/>
    <w:rsid w:val="004539F0"/>
    <w:rsid w:val="00453EA5"/>
    <w:rsid w:val="00454D2F"/>
    <w:rsid w:val="00456095"/>
    <w:rsid w:val="00456349"/>
    <w:rsid w:val="00456EA6"/>
    <w:rsid w:val="0045703C"/>
    <w:rsid w:val="0045765E"/>
    <w:rsid w:val="0045787E"/>
    <w:rsid w:val="00461FBA"/>
    <w:rsid w:val="00463124"/>
    <w:rsid w:val="00465DCE"/>
    <w:rsid w:val="00466631"/>
    <w:rsid w:val="00466A4D"/>
    <w:rsid w:val="00466C53"/>
    <w:rsid w:val="004672F8"/>
    <w:rsid w:val="00467397"/>
    <w:rsid w:val="00471162"/>
    <w:rsid w:val="004714CC"/>
    <w:rsid w:val="00474571"/>
    <w:rsid w:val="00475136"/>
    <w:rsid w:val="004777E2"/>
    <w:rsid w:val="004778F6"/>
    <w:rsid w:val="00477B3F"/>
    <w:rsid w:val="00477C4A"/>
    <w:rsid w:val="00482194"/>
    <w:rsid w:val="0048355A"/>
    <w:rsid w:val="004843F8"/>
    <w:rsid w:val="004868BC"/>
    <w:rsid w:val="0048727F"/>
    <w:rsid w:val="00487292"/>
    <w:rsid w:val="004879B0"/>
    <w:rsid w:val="00487BDE"/>
    <w:rsid w:val="00487BDF"/>
    <w:rsid w:val="00490594"/>
    <w:rsid w:val="004919FD"/>
    <w:rsid w:val="00491C0F"/>
    <w:rsid w:val="00492074"/>
    <w:rsid w:val="00493968"/>
    <w:rsid w:val="00494AA1"/>
    <w:rsid w:val="00496641"/>
    <w:rsid w:val="004A016C"/>
    <w:rsid w:val="004A3969"/>
    <w:rsid w:val="004A4FD8"/>
    <w:rsid w:val="004A5819"/>
    <w:rsid w:val="004A6CBB"/>
    <w:rsid w:val="004B040C"/>
    <w:rsid w:val="004B0A6E"/>
    <w:rsid w:val="004B1BCE"/>
    <w:rsid w:val="004B1BF7"/>
    <w:rsid w:val="004B2131"/>
    <w:rsid w:val="004B2950"/>
    <w:rsid w:val="004B2C0E"/>
    <w:rsid w:val="004B2C2A"/>
    <w:rsid w:val="004B3ADB"/>
    <w:rsid w:val="004B3C40"/>
    <w:rsid w:val="004B4611"/>
    <w:rsid w:val="004B4D09"/>
    <w:rsid w:val="004B6508"/>
    <w:rsid w:val="004C003B"/>
    <w:rsid w:val="004C0999"/>
    <w:rsid w:val="004C0B90"/>
    <w:rsid w:val="004C1225"/>
    <w:rsid w:val="004C2832"/>
    <w:rsid w:val="004C3917"/>
    <w:rsid w:val="004C4599"/>
    <w:rsid w:val="004C50EF"/>
    <w:rsid w:val="004C58F6"/>
    <w:rsid w:val="004C5EFB"/>
    <w:rsid w:val="004C6757"/>
    <w:rsid w:val="004C7436"/>
    <w:rsid w:val="004D0043"/>
    <w:rsid w:val="004D1A6D"/>
    <w:rsid w:val="004D1AE6"/>
    <w:rsid w:val="004D245A"/>
    <w:rsid w:val="004D24A0"/>
    <w:rsid w:val="004D2834"/>
    <w:rsid w:val="004D30CC"/>
    <w:rsid w:val="004D59CB"/>
    <w:rsid w:val="004D6222"/>
    <w:rsid w:val="004D7500"/>
    <w:rsid w:val="004D7C41"/>
    <w:rsid w:val="004E055B"/>
    <w:rsid w:val="004E139F"/>
    <w:rsid w:val="004E1685"/>
    <w:rsid w:val="004E1927"/>
    <w:rsid w:val="004E2F36"/>
    <w:rsid w:val="004E357B"/>
    <w:rsid w:val="004E3842"/>
    <w:rsid w:val="004E397F"/>
    <w:rsid w:val="004E79DC"/>
    <w:rsid w:val="004F04A7"/>
    <w:rsid w:val="004F1032"/>
    <w:rsid w:val="004F12AE"/>
    <w:rsid w:val="004F18BB"/>
    <w:rsid w:val="004F1B46"/>
    <w:rsid w:val="004F2B9B"/>
    <w:rsid w:val="004F470F"/>
    <w:rsid w:val="004F588A"/>
    <w:rsid w:val="004F61FA"/>
    <w:rsid w:val="004F6958"/>
    <w:rsid w:val="004F7646"/>
    <w:rsid w:val="004F7708"/>
    <w:rsid w:val="005004A9"/>
    <w:rsid w:val="005008FD"/>
    <w:rsid w:val="005010F7"/>
    <w:rsid w:val="005011AE"/>
    <w:rsid w:val="00501961"/>
    <w:rsid w:val="00502E97"/>
    <w:rsid w:val="005036B6"/>
    <w:rsid w:val="005052B5"/>
    <w:rsid w:val="005062C0"/>
    <w:rsid w:val="00506B1D"/>
    <w:rsid w:val="0050706D"/>
    <w:rsid w:val="00507C91"/>
    <w:rsid w:val="0051086E"/>
    <w:rsid w:val="005115B9"/>
    <w:rsid w:val="005125F5"/>
    <w:rsid w:val="005126C9"/>
    <w:rsid w:val="005139D5"/>
    <w:rsid w:val="00517CD9"/>
    <w:rsid w:val="0052145D"/>
    <w:rsid w:val="00522C43"/>
    <w:rsid w:val="005234FD"/>
    <w:rsid w:val="0052372B"/>
    <w:rsid w:val="00524349"/>
    <w:rsid w:val="005243DA"/>
    <w:rsid w:val="00524AB3"/>
    <w:rsid w:val="0052508C"/>
    <w:rsid w:val="00525597"/>
    <w:rsid w:val="0052593B"/>
    <w:rsid w:val="00525C10"/>
    <w:rsid w:val="00526231"/>
    <w:rsid w:val="00526958"/>
    <w:rsid w:val="00526989"/>
    <w:rsid w:val="00527686"/>
    <w:rsid w:val="00530335"/>
    <w:rsid w:val="00532296"/>
    <w:rsid w:val="00533739"/>
    <w:rsid w:val="00535C72"/>
    <w:rsid w:val="00536503"/>
    <w:rsid w:val="005372A9"/>
    <w:rsid w:val="00540872"/>
    <w:rsid w:val="005410AB"/>
    <w:rsid w:val="00541145"/>
    <w:rsid w:val="00541A5B"/>
    <w:rsid w:val="00542352"/>
    <w:rsid w:val="00542F7C"/>
    <w:rsid w:val="00543602"/>
    <w:rsid w:val="0054534B"/>
    <w:rsid w:val="005465FC"/>
    <w:rsid w:val="00547C14"/>
    <w:rsid w:val="00547F50"/>
    <w:rsid w:val="00550C2B"/>
    <w:rsid w:val="00550E0D"/>
    <w:rsid w:val="005521F5"/>
    <w:rsid w:val="00553837"/>
    <w:rsid w:val="00555194"/>
    <w:rsid w:val="005559E1"/>
    <w:rsid w:val="005564AD"/>
    <w:rsid w:val="00556A4A"/>
    <w:rsid w:val="00560DF2"/>
    <w:rsid w:val="00564C1B"/>
    <w:rsid w:val="00565B42"/>
    <w:rsid w:val="005661A9"/>
    <w:rsid w:val="00566F5B"/>
    <w:rsid w:val="00571197"/>
    <w:rsid w:val="0057613E"/>
    <w:rsid w:val="005770A0"/>
    <w:rsid w:val="00577637"/>
    <w:rsid w:val="00581426"/>
    <w:rsid w:val="00581670"/>
    <w:rsid w:val="005822BD"/>
    <w:rsid w:val="0058296F"/>
    <w:rsid w:val="00582F52"/>
    <w:rsid w:val="00583881"/>
    <w:rsid w:val="00583C5F"/>
    <w:rsid w:val="00584536"/>
    <w:rsid w:val="00585630"/>
    <w:rsid w:val="00585984"/>
    <w:rsid w:val="00590274"/>
    <w:rsid w:val="00590539"/>
    <w:rsid w:val="00591101"/>
    <w:rsid w:val="00591E18"/>
    <w:rsid w:val="005928F6"/>
    <w:rsid w:val="00592B99"/>
    <w:rsid w:val="00593A89"/>
    <w:rsid w:val="00593F68"/>
    <w:rsid w:val="00595026"/>
    <w:rsid w:val="00595102"/>
    <w:rsid w:val="00595E4E"/>
    <w:rsid w:val="0059676B"/>
    <w:rsid w:val="005970FB"/>
    <w:rsid w:val="005A171B"/>
    <w:rsid w:val="005A1B5A"/>
    <w:rsid w:val="005A1F1C"/>
    <w:rsid w:val="005A2F8B"/>
    <w:rsid w:val="005A3035"/>
    <w:rsid w:val="005A33DA"/>
    <w:rsid w:val="005A34BC"/>
    <w:rsid w:val="005A501F"/>
    <w:rsid w:val="005A6723"/>
    <w:rsid w:val="005A74D3"/>
    <w:rsid w:val="005B1460"/>
    <w:rsid w:val="005B1585"/>
    <w:rsid w:val="005B1E2D"/>
    <w:rsid w:val="005B2F8E"/>
    <w:rsid w:val="005B3F24"/>
    <w:rsid w:val="005B412C"/>
    <w:rsid w:val="005B4276"/>
    <w:rsid w:val="005B5AF4"/>
    <w:rsid w:val="005B605E"/>
    <w:rsid w:val="005B7050"/>
    <w:rsid w:val="005C0E05"/>
    <w:rsid w:val="005C15F3"/>
    <w:rsid w:val="005C160D"/>
    <w:rsid w:val="005C3189"/>
    <w:rsid w:val="005C3549"/>
    <w:rsid w:val="005C4713"/>
    <w:rsid w:val="005C523A"/>
    <w:rsid w:val="005C66C0"/>
    <w:rsid w:val="005D02FF"/>
    <w:rsid w:val="005D2339"/>
    <w:rsid w:val="005D3420"/>
    <w:rsid w:val="005D515A"/>
    <w:rsid w:val="005D56FB"/>
    <w:rsid w:val="005D6853"/>
    <w:rsid w:val="005D6E06"/>
    <w:rsid w:val="005E1E32"/>
    <w:rsid w:val="005E2C83"/>
    <w:rsid w:val="005E351B"/>
    <w:rsid w:val="005E4D5B"/>
    <w:rsid w:val="005E56C0"/>
    <w:rsid w:val="005E5B8B"/>
    <w:rsid w:val="005E5EA5"/>
    <w:rsid w:val="005E63B8"/>
    <w:rsid w:val="005F0024"/>
    <w:rsid w:val="005F2A47"/>
    <w:rsid w:val="005F43B9"/>
    <w:rsid w:val="005F4532"/>
    <w:rsid w:val="005F464F"/>
    <w:rsid w:val="005F5B8F"/>
    <w:rsid w:val="005F5EC8"/>
    <w:rsid w:val="005F6D09"/>
    <w:rsid w:val="005F7F6C"/>
    <w:rsid w:val="006008AD"/>
    <w:rsid w:val="00600FDA"/>
    <w:rsid w:val="00604014"/>
    <w:rsid w:val="0060403D"/>
    <w:rsid w:val="00605673"/>
    <w:rsid w:val="00610FEF"/>
    <w:rsid w:val="006112C6"/>
    <w:rsid w:val="006121D1"/>
    <w:rsid w:val="00613975"/>
    <w:rsid w:val="00614DBC"/>
    <w:rsid w:val="00615060"/>
    <w:rsid w:val="00617262"/>
    <w:rsid w:val="0062022E"/>
    <w:rsid w:val="0062100A"/>
    <w:rsid w:val="006211CA"/>
    <w:rsid w:val="00621816"/>
    <w:rsid w:val="00622660"/>
    <w:rsid w:val="006226C4"/>
    <w:rsid w:val="00623622"/>
    <w:rsid w:val="00623A40"/>
    <w:rsid w:val="00624ABB"/>
    <w:rsid w:val="00624C61"/>
    <w:rsid w:val="0062555F"/>
    <w:rsid w:val="00625650"/>
    <w:rsid w:val="00625BAD"/>
    <w:rsid w:val="00625E75"/>
    <w:rsid w:val="00625F48"/>
    <w:rsid w:val="00626033"/>
    <w:rsid w:val="006265F8"/>
    <w:rsid w:val="00626EDF"/>
    <w:rsid w:val="0063087F"/>
    <w:rsid w:val="00630A9B"/>
    <w:rsid w:val="00631C2A"/>
    <w:rsid w:val="00631CF4"/>
    <w:rsid w:val="0063371A"/>
    <w:rsid w:val="00637CEE"/>
    <w:rsid w:val="00642AF2"/>
    <w:rsid w:val="00644598"/>
    <w:rsid w:val="00644A88"/>
    <w:rsid w:val="006469EB"/>
    <w:rsid w:val="00647DE9"/>
    <w:rsid w:val="00650BAD"/>
    <w:rsid w:val="00650D99"/>
    <w:rsid w:val="00650F48"/>
    <w:rsid w:val="0065146C"/>
    <w:rsid w:val="00652BE8"/>
    <w:rsid w:val="006536B3"/>
    <w:rsid w:val="006540A8"/>
    <w:rsid w:val="00654CB7"/>
    <w:rsid w:val="00655912"/>
    <w:rsid w:val="00656DA2"/>
    <w:rsid w:val="00657B27"/>
    <w:rsid w:val="00662C89"/>
    <w:rsid w:val="00662DE7"/>
    <w:rsid w:val="00662ED1"/>
    <w:rsid w:val="00663742"/>
    <w:rsid w:val="00665106"/>
    <w:rsid w:val="006672D3"/>
    <w:rsid w:val="00671D44"/>
    <w:rsid w:val="006724B5"/>
    <w:rsid w:val="00673396"/>
    <w:rsid w:val="006734C3"/>
    <w:rsid w:val="00673928"/>
    <w:rsid w:val="00673B5A"/>
    <w:rsid w:val="006741BE"/>
    <w:rsid w:val="0067478E"/>
    <w:rsid w:val="00674D62"/>
    <w:rsid w:val="006757B9"/>
    <w:rsid w:val="00676777"/>
    <w:rsid w:val="00676C2B"/>
    <w:rsid w:val="00676FA3"/>
    <w:rsid w:val="00677316"/>
    <w:rsid w:val="00677DEA"/>
    <w:rsid w:val="0068176C"/>
    <w:rsid w:val="006823EF"/>
    <w:rsid w:val="00684B75"/>
    <w:rsid w:val="0068511B"/>
    <w:rsid w:val="0068623A"/>
    <w:rsid w:val="00687AAC"/>
    <w:rsid w:val="0069010A"/>
    <w:rsid w:val="006921E2"/>
    <w:rsid w:val="00692A0B"/>
    <w:rsid w:val="00693A7D"/>
    <w:rsid w:val="00693EBD"/>
    <w:rsid w:val="00694EB1"/>
    <w:rsid w:val="00695955"/>
    <w:rsid w:val="006962F1"/>
    <w:rsid w:val="00696A0F"/>
    <w:rsid w:val="00697D2F"/>
    <w:rsid w:val="006A02E3"/>
    <w:rsid w:val="006A0CD5"/>
    <w:rsid w:val="006A2043"/>
    <w:rsid w:val="006A2341"/>
    <w:rsid w:val="006A23DA"/>
    <w:rsid w:val="006A28D5"/>
    <w:rsid w:val="006A2F3E"/>
    <w:rsid w:val="006A3289"/>
    <w:rsid w:val="006A3933"/>
    <w:rsid w:val="006A4E00"/>
    <w:rsid w:val="006A6C8E"/>
    <w:rsid w:val="006A73D4"/>
    <w:rsid w:val="006A7E73"/>
    <w:rsid w:val="006B1022"/>
    <w:rsid w:val="006B1C47"/>
    <w:rsid w:val="006B2935"/>
    <w:rsid w:val="006B29B2"/>
    <w:rsid w:val="006B30B6"/>
    <w:rsid w:val="006B3531"/>
    <w:rsid w:val="006B4E65"/>
    <w:rsid w:val="006B5356"/>
    <w:rsid w:val="006C046E"/>
    <w:rsid w:val="006C07E6"/>
    <w:rsid w:val="006C10D8"/>
    <w:rsid w:val="006C1C68"/>
    <w:rsid w:val="006C2798"/>
    <w:rsid w:val="006C280C"/>
    <w:rsid w:val="006C287D"/>
    <w:rsid w:val="006C5942"/>
    <w:rsid w:val="006C6F16"/>
    <w:rsid w:val="006C7537"/>
    <w:rsid w:val="006D0A2B"/>
    <w:rsid w:val="006D2FD0"/>
    <w:rsid w:val="006D3A53"/>
    <w:rsid w:val="006D3ACB"/>
    <w:rsid w:val="006D433B"/>
    <w:rsid w:val="006D4930"/>
    <w:rsid w:val="006D5225"/>
    <w:rsid w:val="006E010B"/>
    <w:rsid w:val="006E0C28"/>
    <w:rsid w:val="006E4126"/>
    <w:rsid w:val="006E412F"/>
    <w:rsid w:val="006E5182"/>
    <w:rsid w:val="006E52A9"/>
    <w:rsid w:val="006E566F"/>
    <w:rsid w:val="006E5B52"/>
    <w:rsid w:val="006E6142"/>
    <w:rsid w:val="006E66A9"/>
    <w:rsid w:val="006E6A15"/>
    <w:rsid w:val="006F0D2E"/>
    <w:rsid w:val="006F14D0"/>
    <w:rsid w:val="006F1D50"/>
    <w:rsid w:val="006F2575"/>
    <w:rsid w:val="006F2CEB"/>
    <w:rsid w:val="006F3FB4"/>
    <w:rsid w:val="006F438F"/>
    <w:rsid w:val="006F6781"/>
    <w:rsid w:val="00700899"/>
    <w:rsid w:val="00701BB0"/>
    <w:rsid w:val="00702EA2"/>
    <w:rsid w:val="00704261"/>
    <w:rsid w:val="00705E49"/>
    <w:rsid w:val="007064C3"/>
    <w:rsid w:val="007102B4"/>
    <w:rsid w:val="00711F1A"/>
    <w:rsid w:val="007138C0"/>
    <w:rsid w:val="00713E88"/>
    <w:rsid w:val="00714998"/>
    <w:rsid w:val="00715FD8"/>
    <w:rsid w:val="0071784A"/>
    <w:rsid w:val="00720E9D"/>
    <w:rsid w:val="00721005"/>
    <w:rsid w:val="007212A7"/>
    <w:rsid w:val="00721324"/>
    <w:rsid w:val="00721CD9"/>
    <w:rsid w:val="00722C59"/>
    <w:rsid w:val="0072466F"/>
    <w:rsid w:val="00724A7F"/>
    <w:rsid w:val="007254BB"/>
    <w:rsid w:val="0072632B"/>
    <w:rsid w:val="007268B9"/>
    <w:rsid w:val="00726D10"/>
    <w:rsid w:val="00727410"/>
    <w:rsid w:val="0073084B"/>
    <w:rsid w:val="0073093B"/>
    <w:rsid w:val="00731293"/>
    <w:rsid w:val="00731FE1"/>
    <w:rsid w:val="00733CD5"/>
    <w:rsid w:val="00734770"/>
    <w:rsid w:val="00734DCB"/>
    <w:rsid w:val="00735696"/>
    <w:rsid w:val="007358AD"/>
    <w:rsid w:val="00736685"/>
    <w:rsid w:val="0074107C"/>
    <w:rsid w:val="007411FA"/>
    <w:rsid w:val="00741915"/>
    <w:rsid w:val="00745CDA"/>
    <w:rsid w:val="00745D6B"/>
    <w:rsid w:val="00745F8D"/>
    <w:rsid w:val="00746AD2"/>
    <w:rsid w:val="0074788C"/>
    <w:rsid w:val="007478F4"/>
    <w:rsid w:val="00747AB8"/>
    <w:rsid w:val="00750620"/>
    <w:rsid w:val="007530EB"/>
    <w:rsid w:val="00753E7E"/>
    <w:rsid w:val="00754ADF"/>
    <w:rsid w:val="007557C1"/>
    <w:rsid w:val="00755A89"/>
    <w:rsid w:val="00757626"/>
    <w:rsid w:val="0076061C"/>
    <w:rsid w:val="007617AC"/>
    <w:rsid w:val="00765684"/>
    <w:rsid w:val="00765B73"/>
    <w:rsid w:val="00772CE4"/>
    <w:rsid w:val="00772D02"/>
    <w:rsid w:val="0077467B"/>
    <w:rsid w:val="00774879"/>
    <w:rsid w:val="00774C57"/>
    <w:rsid w:val="00777926"/>
    <w:rsid w:val="007800EC"/>
    <w:rsid w:val="00780202"/>
    <w:rsid w:val="00780889"/>
    <w:rsid w:val="00781B98"/>
    <w:rsid w:val="00781C63"/>
    <w:rsid w:val="00781E88"/>
    <w:rsid w:val="00781EB0"/>
    <w:rsid w:val="00782B0B"/>
    <w:rsid w:val="007843F6"/>
    <w:rsid w:val="00784E4C"/>
    <w:rsid w:val="00786EFF"/>
    <w:rsid w:val="00787AD3"/>
    <w:rsid w:val="00787B74"/>
    <w:rsid w:val="0079001A"/>
    <w:rsid w:val="0079005C"/>
    <w:rsid w:val="007912B2"/>
    <w:rsid w:val="00792D6A"/>
    <w:rsid w:val="007934EA"/>
    <w:rsid w:val="007951DD"/>
    <w:rsid w:val="007953E7"/>
    <w:rsid w:val="0079628D"/>
    <w:rsid w:val="00796E0C"/>
    <w:rsid w:val="007A093C"/>
    <w:rsid w:val="007A18BE"/>
    <w:rsid w:val="007A2DAC"/>
    <w:rsid w:val="007A3A01"/>
    <w:rsid w:val="007A5519"/>
    <w:rsid w:val="007A5881"/>
    <w:rsid w:val="007A589F"/>
    <w:rsid w:val="007A7CD8"/>
    <w:rsid w:val="007B213A"/>
    <w:rsid w:val="007B2A87"/>
    <w:rsid w:val="007B3B20"/>
    <w:rsid w:val="007B4A68"/>
    <w:rsid w:val="007B5812"/>
    <w:rsid w:val="007B5D20"/>
    <w:rsid w:val="007B6330"/>
    <w:rsid w:val="007B6706"/>
    <w:rsid w:val="007B6F28"/>
    <w:rsid w:val="007B7593"/>
    <w:rsid w:val="007C0A98"/>
    <w:rsid w:val="007C11D3"/>
    <w:rsid w:val="007C1245"/>
    <w:rsid w:val="007C124D"/>
    <w:rsid w:val="007C1A20"/>
    <w:rsid w:val="007C1E82"/>
    <w:rsid w:val="007C2172"/>
    <w:rsid w:val="007C33D4"/>
    <w:rsid w:val="007C3A9C"/>
    <w:rsid w:val="007C4609"/>
    <w:rsid w:val="007C7585"/>
    <w:rsid w:val="007D05AA"/>
    <w:rsid w:val="007D1AA7"/>
    <w:rsid w:val="007D1C0E"/>
    <w:rsid w:val="007D2211"/>
    <w:rsid w:val="007D24D9"/>
    <w:rsid w:val="007D42F0"/>
    <w:rsid w:val="007D4BD3"/>
    <w:rsid w:val="007D4BF4"/>
    <w:rsid w:val="007D540C"/>
    <w:rsid w:val="007D68BF"/>
    <w:rsid w:val="007D6BF5"/>
    <w:rsid w:val="007D6E1D"/>
    <w:rsid w:val="007D709F"/>
    <w:rsid w:val="007E0EA2"/>
    <w:rsid w:val="007E149E"/>
    <w:rsid w:val="007E15B7"/>
    <w:rsid w:val="007E1D76"/>
    <w:rsid w:val="007E1EBE"/>
    <w:rsid w:val="007E20BB"/>
    <w:rsid w:val="007E24AE"/>
    <w:rsid w:val="007E2914"/>
    <w:rsid w:val="007E29CF"/>
    <w:rsid w:val="007E3ED4"/>
    <w:rsid w:val="007E6E1B"/>
    <w:rsid w:val="007E6F6A"/>
    <w:rsid w:val="007E7802"/>
    <w:rsid w:val="007F20DA"/>
    <w:rsid w:val="007F219F"/>
    <w:rsid w:val="007F23AB"/>
    <w:rsid w:val="007F345B"/>
    <w:rsid w:val="007F35F8"/>
    <w:rsid w:val="007F3A28"/>
    <w:rsid w:val="007F3B3F"/>
    <w:rsid w:val="007F3B85"/>
    <w:rsid w:val="008014A3"/>
    <w:rsid w:val="00802E7F"/>
    <w:rsid w:val="0080336B"/>
    <w:rsid w:val="00803D6C"/>
    <w:rsid w:val="00804B17"/>
    <w:rsid w:val="00805669"/>
    <w:rsid w:val="00810111"/>
    <w:rsid w:val="008102F3"/>
    <w:rsid w:val="00811319"/>
    <w:rsid w:val="00812AF2"/>
    <w:rsid w:val="008141BD"/>
    <w:rsid w:val="008149F2"/>
    <w:rsid w:val="0081588D"/>
    <w:rsid w:val="00815AED"/>
    <w:rsid w:val="00816328"/>
    <w:rsid w:val="008164BB"/>
    <w:rsid w:val="00816C33"/>
    <w:rsid w:val="00817EE8"/>
    <w:rsid w:val="00821976"/>
    <w:rsid w:val="0082203F"/>
    <w:rsid w:val="008249DC"/>
    <w:rsid w:val="008328A2"/>
    <w:rsid w:val="008334B6"/>
    <w:rsid w:val="00833BD8"/>
    <w:rsid w:val="008347C4"/>
    <w:rsid w:val="008352E1"/>
    <w:rsid w:val="00836564"/>
    <w:rsid w:val="00837319"/>
    <w:rsid w:val="00842425"/>
    <w:rsid w:val="00843E2E"/>
    <w:rsid w:val="008449C1"/>
    <w:rsid w:val="00846A64"/>
    <w:rsid w:val="00847693"/>
    <w:rsid w:val="00847DF3"/>
    <w:rsid w:val="00851467"/>
    <w:rsid w:val="00852DC5"/>
    <w:rsid w:val="008536C7"/>
    <w:rsid w:val="00853B4E"/>
    <w:rsid w:val="0085437A"/>
    <w:rsid w:val="00855312"/>
    <w:rsid w:val="0085686D"/>
    <w:rsid w:val="00856D07"/>
    <w:rsid w:val="008575A9"/>
    <w:rsid w:val="0085797B"/>
    <w:rsid w:val="00861015"/>
    <w:rsid w:val="00863FA7"/>
    <w:rsid w:val="0086498F"/>
    <w:rsid w:val="00864FF7"/>
    <w:rsid w:val="00865154"/>
    <w:rsid w:val="008667E4"/>
    <w:rsid w:val="008668E5"/>
    <w:rsid w:val="0087169B"/>
    <w:rsid w:val="008722BD"/>
    <w:rsid w:val="00872A9C"/>
    <w:rsid w:val="00872C6C"/>
    <w:rsid w:val="0087323B"/>
    <w:rsid w:val="00873465"/>
    <w:rsid w:val="00873B40"/>
    <w:rsid w:val="00874254"/>
    <w:rsid w:val="00875442"/>
    <w:rsid w:val="008763C7"/>
    <w:rsid w:val="00877E13"/>
    <w:rsid w:val="0088117E"/>
    <w:rsid w:val="00882708"/>
    <w:rsid w:val="00884584"/>
    <w:rsid w:val="00885366"/>
    <w:rsid w:val="00887BC3"/>
    <w:rsid w:val="00893091"/>
    <w:rsid w:val="00895B89"/>
    <w:rsid w:val="00895F1A"/>
    <w:rsid w:val="00896606"/>
    <w:rsid w:val="00897632"/>
    <w:rsid w:val="008A10C5"/>
    <w:rsid w:val="008A1C99"/>
    <w:rsid w:val="008A296D"/>
    <w:rsid w:val="008A428B"/>
    <w:rsid w:val="008A52B0"/>
    <w:rsid w:val="008A616C"/>
    <w:rsid w:val="008A7E58"/>
    <w:rsid w:val="008B0874"/>
    <w:rsid w:val="008B25C4"/>
    <w:rsid w:val="008B2DC0"/>
    <w:rsid w:val="008B353A"/>
    <w:rsid w:val="008B39FF"/>
    <w:rsid w:val="008B5ADB"/>
    <w:rsid w:val="008B5F33"/>
    <w:rsid w:val="008B7164"/>
    <w:rsid w:val="008C04AF"/>
    <w:rsid w:val="008C1F11"/>
    <w:rsid w:val="008C400C"/>
    <w:rsid w:val="008C5AF9"/>
    <w:rsid w:val="008C618F"/>
    <w:rsid w:val="008C67CE"/>
    <w:rsid w:val="008C68C3"/>
    <w:rsid w:val="008C6BA2"/>
    <w:rsid w:val="008C6F7F"/>
    <w:rsid w:val="008D0AEC"/>
    <w:rsid w:val="008D0B80"/>
    <w:rsid w:val="008D184C"/>
    <w:rsid w:val="008D3EE1"/>
    <w:rsid w:val="008D4E90"/>
    <w:rsid w:val="008D5009"/>
    <w:rsid w:val="008D6F40"/>
    <w:rsid w:val="008D740E"/>
    <w:rsid w:val="008E20C6"/>
    <w:rsid w:val="008E25C6"/>
    <w:rsid w:val="008E3102"/>
    <w:rsid w:val="008E472A"/>
    <w:rsid w:val="008E4840"/>
    <w:rsid w:val="008E6977"/>
    <w:rsid w:val="008F03D0"/>
    <w:rsid w:val="008F058A"/>
    <w:rsid w:val="008F061F"/>
    <w:rsid w:val="008F15D3"/>
    <w:rsid w:val="008F2E58"/>
    <w:rsid w:val="008F4304"/>
    <w:rsid w:val="008F4520"/>
    <w:rsid w:val="008F49D9"/>
    <w:rsid w:val="008F4A1C"/>
    <w:rsid w:val="008F5A2C"/>
    <w:rsid w:val="008F6F74"/>
    <w:rsid w:val="009006B8"/>
    <w:rsid w:val="00900AA8"/>
    <w:rsid w:val="00902CD9"/>
    <w:rsid w:val="00903028"/>
    <w:rsid w:val="00904D1F"/>
    <w:rsid w:val="00905067"/>
    <w:rsid w:val="00906B50"/>
    <w:rsid w:val="0090703A"/>
    <w:rsid w:val="0090784F"/>
    <w:rsid w:val="00907CAA"/>
    <w:rsid w:val="00910236"/>
    <w:rsid w:val="00911010"/>
    <w:rsid w:val="00911022"/>
    <w:rsid w:val="00911F0F"/>
    <w:rsid w:val="00912D94"/>
    <w:rsid w:val="00913DE3"/>
    <w:rsid w:val="00914410"/>
    <w:rsid w:val="009147BD"/>
    <w:rsid w:val="0091790A"/>
    <w:rsid w:val="00920E2B"/>
    <w:rsid w:val="00921E81"/>
    <w:rsid w:val="00921F9B"/>
    <w:rsid w:val="00922B99"/>
    <w:rsid w:val="00922F48"/>
    <w:rsid w:val="0092319A"/>
    <w:rsid w:val="00923924"/>
    <w:rsid w:val="00924851"/>
    <w:rsid w:val="00924A00"/>
    <w:rsid w:val="00926D3D"/>
    <w:rsid w:val="0092773D"/>
    <w:rsid w:val="00930A25"/>
    <w:rsid w:val="00931744"/>
    <w:rsid w:val="00931829"/>
    <w:rsid w:val="00932147"/>
    <w:rsid w:val="00934E2E"/>
    <w:rsid w:val="0093602D"/>
    <w:rsid w:val="00937A77"/>
    <w:rsid w:val="009406D7"/>
    <w:rsid w:val="00942787"/>
    <w:rsid w:val="00942C5F"/>
    <w:rsid w:val="00944568"/>
    <w:rsid w:val="009452BC"/>
    <w:rsid w:val="009460A7"/>
    <w:rsid w:val="009463A9"/>
    <w:rsid w:val="009469A8"/>
    <w:rsid w:val="009469CF"/>
    <w:rsid w:val="0095058B"/>
    <w:rsid w:val="0095351B"/>
    <w:rsid w:val="00953DFA"/>
    <w:rsid w:val="009543F7"/>
    <w:rsid w:val="0095463F"/>
    <w:rsid w:val="00955656"/>
    <w:rsid w:val="00956784"/>
    <w:rsid w:val="0095779B"/>
    <w:rsid w:val="009579E7"/>
    <w:rsid w:val="009605C4"/>
    <w:rsid w:val="00960EEF"/>
    <w:rsid w:val="00961D4F"/>
    <w:rsid w:val="00963E77"/>
    <w:rsid w:val="009642E5"/>
    <w:rsid w:val="00965ADC"/>
    <w:rsid w:val="009660C1"/>
    <w:rsid w:val="00966A6B"/>
    <w:rsid w:val="00967ED8"/>
    <w:rsid w:val="009723C9"/>
    <w:rsid w:val="00973C8C"/>
    <w:rsid w:val="00974F0F"/>
    <w:rsid w:val="0097637D"/>
    <w:rsid w:val="00976397"/>
    <w:rsid w:val="00977677"/>
    <w:rsid w:val="00980733"/>
    <w:rsid w:val="00980839"/>
    <w:rsid w:val="009823B6"/>
    <w:rsid w:val="009837B9"/>
    <w:rsid w:val="00984EA7"/>
    <w:rsid w:val="009855F8"/>
    <w:rsid w:val="00985C67"/>
    <w:rsid w:val="0098602D"/>
    <w:rsid w:val="00987CBE"/>
    <w:rsid w:val="00987E88"/>
    <w:rsid w:val="0099187F"/>
    <w:rsid w:val="0099201C"/>
    <w:rsid w:val="009922EB"/>
    <w:rsid w:val="009931CF"/>
    <w:rsid w:val="0099375D"/>
    <w:rsid w:val="00994113"/>
    <w:rsid w:val="00994197"/>
    <w:rsid w:val="00995FDB"/>
    <w:rsid w:val="00996848"/>
    <w:rsid w:val="00997516"/>
    <w:rsid w:val="009A1BBD"/>
    <w:rsid w:val="009A2EB3"/>
    <w:rsid w:val="009A77C8"/>
    <w:rsid w:val="009A7B67"/>
    <w:rsid w:val="009A7FCE"/>
    <w:rsid w:val="009B3148"/>
    <w:rsid w:val="009B57B4"/>
    <w:rsid w:val="009B5EC7"/>
    <w:rsid w:val="009B7111"/>
    <w:rsid w:val="009C111C"/>
    <w:rsid w:val="009C2F78"/>
    <w:rsid w:val="009C335B"/>
    <w:rsid w:val="009C3D84"/>
    <w:rsid w:val="009C5345"/>
    <w:rsid w:val="009C65DA"/>
    <w:rsid w:val="009C685F"/>
    <w:rsid w:val="009C6966"/>
    <w:rsid w:val="009C6F0C"/>
    <w:rsid w:val="009C7AD3"/>
    <w:rsid w:val="009D00A5"/>
    <w:rsid w:val="009D22A3"/>
    <w:rsid w:val="009D2DEA"/>
    <w:rsid w:val="009D65CC"/>
    <w:rsid w:val="009D7B53"/>
    <w:rsid w:val="009E003A"/>
    <w:rsid w:val="009E05F1"/>
    <w:rsid w:val="009E21D1"/>
    <w:rsid w:val="009E276F"/>
    <w:rsid w:val="009E2965"/>
    <w:rsid w:val="009E2DF0"/>
    <w:rsid w:val="009E2E6D"/>
    <w:rsid w:val="009E3938"/>
    <w:rsid w:val="009E4CF0"/>
    <w:rsid w:val="009E58EF"/>
    <w:rsid w:val="009E59F1"/>
    <w:rsid w:val="009E5F0C"/>
    <w:rsid w:val="009E63EB"/>
    <w:rsid w:val="009E64C0"/>
    <w:rsid w:val="009E6727"/>
    <w:rsid w:val="009E7C19"/>
    <w:rsid w:val="009F0444"/>
    <w:rsid w:val="009F1BE0"/>
    <w:rsid w:val="009F1D07"/>
    <w:rsid w:val="009F37BA"/>
    <w:rsid w:val="009F3C6F"/>
    <w:rsid w:val="009F4983"/>
    <w:rsid w:val="009F4A44"/>
    <w:rsid w:val="009F4BC1"/>
    <w:rsid w:val="009F5699"/>
    <w:rsid w:val="009F6565"/>
    <w:rsid w:val="009F6D8B"/>
    <w:rsid w:val="009F75F8"/>
    <w:rsid w:val="00A00519"/>
    <w:rsid w:val="00A015EE"/>
    <w:rsid w:val="00A024C0"/>
    <w:rsid w:val="00A027EA"/>
    <w:rsid w:val="00A02900"/>
    <w:rsid w:val="00A02ACF"/>
    <w:rsid w:val="00A03EFE"/>
    <w:rsid w:val="00A043C9"/>
    <w:rsid w:val="00A06F8A"/>
    <w:rsid w:val="00A073F1"/>
    <w:rsid w:val="00A07E5B"/>
    <w:rsid w:val="00A110C7"/>
    <w:rsid w:val="00A11CA5"/>
    <w:rsid w:val="00A123C9"/>
    <w:rsid w:val="00A13615"/>
    <w:rsid w:val="00A13730"/>
    <w:rsid w:val="00A139EB"/>
    <w:rsid w:val="00A13C51"/>
    <w:rsid w:val="00A145E8"/>
    <w:rsid w:val="00A1499A"/>
    <w:rsid w:val="00A15DEA"/>
    <w:rsid w:val="00A2046E"/>
    <w:rsid w:val="00A22643"/>
    <w:rsid w:val="00A22E6C"/>
    <w:rsid w:val="00A23AA5"/>
    <w:rsid w:val="00A24328"/>
    <w:rsid w:val="00A26409"/>
    <w:rsid w:val="00A26F05"/>
    <w:rsid w:val="00A300F4"/>
    <w:rsid w:val="00A3218F"/>
    <w:rsid w:val="00A32F62"/>
    <w:rsid w:val="00A32F74"/>
    <w:rsid w:val="00A335FC"/>
    <w:rsid w:val="00A3374A"/>
    <w:rsid w:val="00A33CEC"/>
    <w:rsid w:val="00A37C25"/>
    <w:rsid w:val="00A41A88"/>
    <w:rsid w:val="00A42562"/>
    <w:rsid w:val="00A4289A"/>
    <w:rsid w:val="00A44C7F"/>
    <w:rsid w:val="00A452C7"/>
    <w:rsid w:val="00A45339"/>
    <w:rsid w:val="00A464ED"/>
    <w:rsid w:val="00A47AF8"/>
    <w:rsid w:val="00A50084"/>
    <w:rsid w:val="00A502C4"/>
    <w:rsid w:val="00A506FE"/>
    <w:rsid w:val="00A507CF"/>
    <w:rsid w:val="00A510D5"/>
    <w:rsid w:val="00A51490"/>
    <w:rsid w:val="00A5305D"/>
    <w:rsid w:val="00A54E45"/>
    <w:rsid w:val="00A54F0E"/>
    <w:rsid w:val="00A550B5"/>
    <w:rsid w:val="00A5515C"/>
    <w:rsid w:val="00A5635E"/>
    <w:rsid w:val="00A57631"/>
    <w:rsid w:val="00A57E10"/>
    <w:rsid w:val="00A610E2"/>
    <w:rsid w:val="00A61E38"/>
    <w:rsid w:val="00A629BD"/>
    <w:rsid w:val="00A6468D"/>
    <w:rsid w:val="00A64E05"/>
    <w:rsid w:val="00A64E89"/>
    <w:rsid w:val="00A6648A"/>
    <w:rsid w:val="00A67AE0"/>
    <w:rsid w:val="00A72136"/>
    <w:rsid w:val="00A75059"/>
    <w:rsid w:val="00A75FEF"/>
    <w:rsid w:val="00A76956"/>
    <w:rsid w:val="00A76B31"/>
    <w:rsid w:val="00A76C49"/>
    <w:rsid w:val="00A771CB"/>
    <w:rsid w:val="00A80CA6"/>
    <w:rsid w:val="00A80CEF"/>
    <w:rsid w:val="00A8198D"/>
    <w:rsid w:val="00A8210A"/>
    <w:rsid w:val="00A83B23"/>
    <w:rsid w:val="00A8498E"/>
    <w:rsid w:val="00A8523F"/>
    <w:rsid w:val="00A87136"/>
    <w:rsid w:val="00A87CA9"/>
    <w:rsid w:val="00A92F82"/>
    <w:rsid w:val="00A94C54"/>
    <w:rsid w:val="00A95E22"/>
    <w:rsid w:val="00A9763E"/>
    <w:rsid w:val="00AA07BB"/>
    <w:rsid w:val="00AA16A9"/>
    <w:rsid w:val="00AA46DD"/>
    <w:rsid w:val="00AA4F73"/>
    <w:rsid w:val="00AA7448"/>
    <w:rsid w:val="00AA7A58"/>
    <w:rsid w:val="00AA7FBF"/>
    <w:rsid w:val="00AB1575"/>
    <w:rsid w:val="00AB20FD"/>
    <w:rsid w:val="00AB24C7"/>
    <w:rsid w:val="00AB2F96"/>
    <w:rsid w:val="00AB3DB3"/>
    <w:rsid w:val="00AB414D"/>
    <w:rsid w:val="00AB56E5"/>
    <w:rsid w:val="00AB6291"/>
    <w:rsid w:val="00AB6765"/>
    <w:rsid w:val="00AB6CE7"/>
    <w:rsid w:val="00AB742A"/>
    <w:rsid w:val="00AB751B"/>
    <w:rsid w:val="00AC2A8F"/>
    <w:rsid w:val="00AC31C7"/>
    <w:rsid w:val="00AC5FC6"/>
    <w:rsid w:val="00AC67B0"/>
    <w:rsid w:val="00AC75B9"/>
    <w:rsid w:val="00AD08E7"/>
    <w:rsid w:val="00AD1C86"/>
    <w:rsid w:val="00AD2480"/>
    <w:rsid w:val="00AD2656"/>
    <w:rsid w:val="00AD31D7"/>
    <w:rsid w:val="00AD444A"/>
    <w:rsid w:val="00AD4B5F"/>
    <w:rsid w:val="00AD64AE"/>
    <w:rsid w:val="00AD7B1E"/>
    <w:rsid w:val="00AE0063"/>
    <w:rsid w:val="00AE01F2"/>
    <w:rsid w:val="00AE0F07"/>
    <w:rsid w:val="00AE194C"/>
    <w:rsid w:val="00AE328D"/>
    <w:rsid w:val="00AE3BE2"/>
    <w:rsid w:val="00AE40A1"/>
    <w:rsid w:val="00AE4930"/>
    <w:rsid w:val="00AE4F88"/>
    <w:rsid w:val="00AE570D"/>
    <w:rsid w:val="00AE7B92"/>
    <w:rsid w:val="00AE7DAB"/>
    <w:rsid w:val="00AF0059"/>
    <w:rsid w:val="00AF07E4"/>
    <w:rsid w:val="00AF22D2"/>
    <w:rsid w:val="00AF23C1"/>
    <w:rsid w:val="00AF2894"/>
    <w:rsid w:val="00AF3681"/>
    <w:rsid w:val="00AF3772"/>
    <w:rsid w:val="00AF6398"/>
    <w:rsid w:val="00B01529"/>
    <w:rsid w:val="00B01679"/>
    <w:rsid w:val="00B0203B"/>
    <w:rsid w:val="00B0379E"/>
    <w:rsid w:val="00B03AAB"/>
    <w:rsid w:val="00B03B18"/>
    <w:rsid w:val="00B03FC9"/>
    <w:rsid w:val="00B04167"/>
    <w:rsid w:val="00B05F73"/>
    <w:rsid w:val="00B07591"/>
    <w:rsid w:val="00B10C04"/>
    <w:rsid w:val="00B14035"/>
    <w:rsid w:val="00B147D9"/>
    <w:rsid w:val="00B1580A"/>
    <w:rsid w:val="00B16405"/>
    <w:rsid w:val="00B16646"/>
    <w:rsid w:val="00B16F12"/>
    <w:rsid w:val="00B17F96"/>
    <w:rsid w:val="00B20ACD"/>
    <w:rsid w:val="00B245E4"/>
    <w:rsid w:val="00B25035"/>
    <w:rsid w:val="00B26605"/>
    <w:rsid w:val="00B2678A"/>
    <w:rsid w:val="00B27482"/>
    <w:rsid w:val="00B2773E"/>
    <w:rsid w:val="00B2779D"/>
    <w:rsid w:val="00B279FC"/>
    <w:rsid w:val="00B311A6"/>
    <w:rsid w:val="00B31896"/>
    <w:rsid w:val="00B31A9D"/>
    <w:rsid w:val="00B31CB0"/>
    <w:rsid w:val="00B3205F"/>
    <w:rsid w:val="00B33050"/>
    <w:rsid w:val="00B35398"/>
    <w:rsid w:val="00B35B52"/>
    <w:rsid w:val="00B36799"/>
    <w:rsid w:val="00B36F5A"/>
    <w:rsid w:val="00B42EDB"/>
    <w:rsid w:val="00B44403"/>
    <w:rsid w:val="00B449D6"/>
    <w:rsid w:val="00B458FE"/>
    <w:rsid w:val="00B45C73"/>
    <w:rsid w:val="00B45E0D"/>
    <w:rsid w:val="00B475D5"/>
    <w:rsid w:val="00B51605"/>
    <w:rsid w:val="00B51E7E"/>
    <w:rsid w:val="00B5420C"/>
    <w:rsid w:val="00B542AE"/>
    <w:rsid w:val="00B545FA"/>
    <w:rsid w:val="00B56160"/>
    <w:rsid w:val="00B574EE"/>
    <w:rsid w:val="00B5779E"/>
    <w:rsid w:val="00B57915"/>
    <w:rsid w:val="00B57944"/>
    <w:rsid w:val="00B603BD"/>
    <w:rsid w:val="00B60AA2"/>
    <w:rsid w:val="00B6226E"/>
    <w:rsid w:val="00B624D8"/>
    <w:rsid w:val="00B6377A"/>
    <w:rsid w:val="00B63BEF"/>
    <w:rsid w:val="00B64834"/>
    <w:rsid w:val="00B666C3"/>
    <w:rsid w:val="00B66836"/>
    <w:rsid w:val="00B66E9E"/>
    <w:rsid w:val="00B6705E"/>
    <w:rsid w:val="00B67374"/>
    <w:rsid w:val="00B7113D"/>
    <w:rsid w:val="00B71D73"/>
    <w:rsid w:val="00B72AB3"/>
    <w:rsid w:val="00B72E99"/>
    <w:rsid w:val="00B734CD"/>
    <w:rsid w:val="00B73F84"/>
    <w:rsid w:val="00B755C1"/>
    <w:rsid w:val="00B81418"/>
    <w:rsid w:val="00B82470"/>
    <w:rsid w:val="00B8288D"/>
    <w:rsid w:val="00B83675"/>
    <w:rsid w:val="00B83878"/>
    <w:rsid w:val="00B83C3C"/>
    <w:rsid w:val="00B85412"/>
    <w:rsid w:val="00B86663"/>
    <w:rsid w:val="00B90E83"/>
    <w:rsid w:val="00B9188C"/>
    <w:rsid w:val="00B91908"/>
    <w:rsid w:val="00B936AB"/>
    <w:rsid w:val="00B9617C"/>
    <w:rsid w:val="00B96A9D"/>
    <w:rsid w:val="00B97B41"/>
    <w:rsid w:val="00BA081A"/>
    <w:rsid w:val="00BA1C53"/>
    <w:rsid w:val="00BA2ABF"/>
    <w:rsid w:val="00BA3310"/>
    <w:rsid w:val="00BA45DA"/>
    <w:rsid w:val="00BA61F6"/>
    <w:rsid w:val="00BB0A94"/>
    <w:rsid w:val="00BB0E24"/>
    <w:rsid w:val="00BB1438"/>
    <w:rsid w:val="00BB1648"/>
    <w:rsid w:val="00BB2327"/>
    <w:rsid w:val="00BB263C"/>
    <w:rsid w:val="00BB2D3F"/>
    <w:rsid w:val="00BB5A74"/>
    <w:rsid w:val="00BB67F3"/>
    <w:rsid w:val="00BC1C0B"/>
    <w:rsid w:val="00BC407B"/>
    <w:rsid w:val="00BC4391"/>
    <w:rsid w:val="00BC6DEA"/>
    <w:rsid w:val="00BD0879"/>
    <w:rsid w:val="00BD0A79"/>
    <w:rsid w:val="00BD0DB1"/>
    <w:rsid w:val="00BD0EC3"/>
    <w:rsid w:val="00BD2711"/>
    <w:rsid w:val="00BD3308"/>
    <w:rsid w:val="00BD393B"/>
    <w:rsid w:val="00BD3E0F"/>
    <w:rsid w:val="00BD4D78"/>
    <w:rsid w:val="00BD53DC"/>
    <w:rsid w:val="00BD62B7"/>
    <w:rsid w:val="00BD658E"/>
    <w:rsid w:val="00BD65BE"/>
    <w:rsid w:val="00BE12DC"/>
    <w:rsid w:val="00BE15B3"/>
    <w:rsid w:val="00BE1E5E"/>
    <w:rsid w:val="00BE2C43"/>
    <w:rsid w:val="00BE5069"/>
    <w:rsid w:val="00BE5399"/>
    <w:rsid w:val="00BE554E"/>
    <w:rsid w:val="00BE5992"/>
    <w:rsid w:val="00BE5CFD"/>
    <w:rsid w:val="00BE5FBD"/>
    <w:rsid w:val="00BE70BF"/>
    <w:rsid w:val="00BE7117"/>
    <w:rsid w:val="00BF031D"/>
    <w:rsid w:val="00BF1117"/>
    <w:rsid w:val="00BF136A"/>
    <w:rsid w:val="00BF14A4"/>
    <w:rsid w:val="00BF1A83"/>
    <w:rsid w:val="00BF21A2"/>
    <w:rsid w:val="00BF22A7"/>
    <w:rsid w:val="00BF3126"/>
    <w:rsid w:val="00BF3583"/>
    <w:rsid w:val="00BF4806"/>
    <w:rsid w:val="00BF505F"/>
    <w:rsid w:val="00BF577E"/>
    <w:rsid w:val="00BF6D7C"/>
    <w:rsid w:val="00BF72AC"/>
    <w:rsid w:val="00BF73CE"/>
    <w:rsid w:val="00BF7DF4"/>
    <w:rsid w:val="00BF7DF6"/>
    <w:rsid w:val="00C001B2"/>
    <w:rsid w:val="00C01260"/>
    <w:rsid w:val="00C02573"/>
    <w:rsid w:val="00C0347E"/>
    <w:rsid w:val="00C0389C"/>
    <w:rsid w:val="00C03C01"/>
    <w:rsid w:val="00C042AE"/>
    <w:rsid w:val="00C0466C"/>
    <w:rsid w:val="00C04C69"/>
    <w:rsid w:val="00C0660C"/>
    <w:rsid w:val="00C11892"/>
    <w:rsid w:val="00C1210A"/>
    <w:rsid w:val="00C12591"/>
    <w:rsid w:val="00C12A2D"/>
    <w:rsid w:val="00C1307A"/>
    <w:rsid w:val="00C1383E"/>
    <w:rsid w:val="00C1412C"/>
    <w:rsid w:val="00C14DE9"/>
    <w:rsid w:val="00C151A2"/>
    <w:rsid w:val="00C166FF"/>
    <w:rsid w:val="00C16C45"/>
    <w:rsid w:val="00C16D18"/>
    <w:rsid w:val="00C21633"/>
    <w:rsid w:val="00C2220D"/>
    <w:rsid w:val="00C23A18"/>
    <w:rsid w:val="00C23B51"/>
    <w:rsid w:val="00C23C0D"/>
    <w:rsid w:val="00C256D1"/>
    <w:rsid w:val="00C26018"/>
    <w:rsid w:val="00C2606D"/>
    <w:rsid w:val="00C26E2B"/>
    <w:rsid w:val="00C3063F"/>
    <w:rsid w:val="00C31472"/>
    <w:rsid w:val="00C318F7"/>
    <w:rsid w:val="00C31C22"/>
    <w:rsid w:val="00C31E4A"/>
    <w:rsid w:val="00C31EE4"/>
    <w:rsid w:val="00C32654"/>
    <w:rsid w:val="00C32818"/>
    <w:rsid w:val="00C328BD"/>
    <w:rsid w:val="00C32D76"/>
    <w:rsid w:val="00C33481"/>
    <w:rsid w:val="00C339B0"/>
    <w:rsid w:val="00C346E2"/>
    <w:rsid w:val="00C353BF"/>
    <w:rsid w:val="00C35DF8"/>
    <w:rsid w:val="00C3680D"/>
    <w:rsid w:val="00C376D2"/>
    <w:rsid w:val="00C37A94"/>
    <w:rsid w:val="00C419B1"/>
    <w:rsid w:val="00C42582"/>
    <w:rsid w:val="00C43B8E"/>
    <w:rsid w:val="00C43BFD"/>
    <w:rsid w:val="00C45908"/>
    <w:rsid w:val="00C45A0A"/>
    <w:rsid w:val="00C45BBB"/>
    <w:rsid w:val="00C46536"/>
    <w:rsid w:val="00C470F4"/>
    <w:rsid w:val="00C4777E"/>
    <w:rsid w:val="00C510F2"/>
    <w:rsid w:val="00C522DE"/>
    <w:rsid w:val="00C523AF"/>
    <w:rsid w:val="00C5272D"/>
    <w:rsid w:val="00C529F4"/>
    <w:rsid w:val="00C52DAE"/>
    <w:rsid w:val="00C532AE"/>
    <w:rsid w:val="00C53F39"/>
    <w:rsid w:val="00C5429E"/>
    <w:rsid w:val="00C54580"/>
    <w:rsid w:val="00C5478E"/>
    <w:rsid w:val="00C55AD1"/>
    <w:rsid w:val="00C56E36"/>
    <w:rsid w:val="00C57458"/>
    <w:rsid w:val="00C6125D"/>
    <w:rsid w:val="00C62443"/>
    <w:rsid w:val="00C64EA3"/>
    <w:rsid w:val="00C6548B"/>
    <w:rsid w:val="00C66828"/>
    <w:rsid w:val="00C66A1C"/>
    <w:rsid w:val="00C70148"/>
    <w:rsid w:val="00C70274"/>
    <w:rsid w:val="00C70472"/>
    <w:rsid w:val="00C71832"/>
    <w:rsid w:val="00C729A1"/>
    <w:rsid w:val="00C7325E"/>
    <w:rsid w:val="00C73271"/>
    <w:rsid w:val="00C746FF"/>
    <w:rsid w:val="00C75E96"/>
    <w:rsid w:val="00C7612E"/>
    <w:rsid w:val="00C766BE"/>
    <w:rsid w:val="00C8210D"/>
    <w:rsid w:val="00C82BF3"/>
    <w:rsid w:val="00C82FC0"/>
    <w:rsid w:val="00C84A1C"/>
    <w:rsid w:val="00C853B7"/>
    <w:rsid w:val="00C87F74"/>
    <w:rsid w:val="00C90745"/>
    <w:rsid w:val="00C9122E"/>
    <w:rsid w:val="00C928F0"/>
    <w:rsid w:val="00C9492B"/>
    <w:rsid w:val="00C95BD8"/>
    <w:rsid w:val="00C95CAE"/>
    <w:rsid w:val="00C96081"/>
    <w:rsid w:val="00C97578"/>
    <w:rsid w:val="00C97961"/>
    <w:rsid w:val="00CA03F5"/>
    <w:rsid w:val="00CA2082"/>
    <w:rsid w:val="00CA217F"/>
    <w:rsid w:val="00CA3378"/>
    <w:rsid w:val="00CA4D07"/>
    <w:rsid w:val="00CA5744"/>
    <w:rsid w:val="00CA5AE5"/>
    <w:rsid w:val="00CA67D5"/>
    <w:rsid w:val="00CA75FD"/>
    <w:rsid w:val="00CA7FAF"/>
    <w:rsid w:val="00CB0C32"/>
    <w:rsid w:val="00CB36CA"/>
    <w:rsid w:val="00CB49E7"/>
    <w:rsid w:val="00CB4BC1"/>
    <w:rsid w:val="00CB5834"/>
    <w:rsid w:val="00CB5978"/>
    <w:rsid w:val="00CB6CF9"/>
    <w:rsid w:val="00CB6F08"/>
    <w:rsid w:val="00CC063E"/>
    <w:rsid w:val="00CC1713"/>
    <w:rsid w:val="00CC21A8"/>
    <w:rsid w:val="00CC2422"/>
    <w:rsid w:val="00CC2D89"/>
    <w:rsid w:val="00CC3769"/>
    <w:rsid w:val="00CC3923"/>
    <w:rsid w:val="00CC4697"/>
    <w:rsid w:val="00CC4AB4"/>
    <w:rsid w:val="00CC4BBF"/>
    <w:rsid w:val="00CC4DD8"/>
    <w:rsid w:val="00CC6421"/>
    <w:rsid w:val="00CD25AF"/>
    <w:rsid w:val="00CD2C22"/>
    <w:rsid w:val="00CD32D6"/>
    <w:rsid w:val="00CD6B86"/>
    <w:rsid w:val="00CD7613"/>
    <w:rsid w:val="00CE05C6"/>
    <w:rsid w:val="00CE1ADE"/>
    <w:rsid w:val="00CE1F09"/>
    <w:rsid w:val="00CE3118"/>
    <w:rsid w:val="00CE31FA"/>
    <w:rsid w:val="00CE361B"/>
    <w:rsid w:val="00CE48BA"/>
    <w:rsid w:val="00CE4946"/>
    <w:rsid w:val="00CE535C"/>
    <w:rsid w:val="00CE55C6"/>
    <w:rsid w:val="00CE64E6"/>
    <w:rsid w:val="00CE6B72"/>
    <w:rsid w:val="00CE6D2B"/>
    <w:rsid w:val="00CE77A9"/>
    <w:rsid w:val="00CF01A0"/>
    <w:rsid w:val="00CF05E1"/>
    <w:rsid w:val="00CF06FC"/>
    <w:rsid w:val="00CF08F7"/>
    <w:rsid w:val="00CF149A"/>
    <w:rsid w:val="00CF2A85"/>
    <w:rsid w:val="00CF4833"/>
    <w:rsid w:val="00CF4992"/>
    <w:rsid w:val="00CF54B3"/>
    <w:rsid w:val="00CF54D7"/>
    <w:rsid w:val="00D01E16"/>
    <w:rsid w:val="00D0307B"/>
    <w:rsid w:val="00D0367F"/>
    <w:rsid w:val="00D04445"/>
    <w:rsid w:val="00D04F75"/>
    <w:rsid w:val="00D06725"/>
    <w:rsid w:val="00D0710A"/>
    <w:rsid w:val="00D13BB2"/>
    <w:rsid w:val="00D140CE"/>
    <w:rsid w:val="00D15A4F"/>
    <w:rsid w:val="00D15D79"/>
    <w:rsid w:val="00D16CCD"/>
    <w:rsid w:val="00D2016F"/>
    <w:rsid w:val="00D20B00"/>
    <w:rsid w:val="00D23C71"/>
    <w:rsid w:val="00D23E6F"/>
    <w:rsid w:val="00D244A2"/>
    <w:rsid w:val="00D24E24"/>
    <w:rsid w:val="00D254FB"/>
    <w:rsid w:val="00D26254"/>
    <w:rsid w:val="00D266E6"/>
    <w:rsid w:val="00D27933"/>
    <w:rsid w:val="00D309FE"/>
    <w:rsid w:val="00D30E88"/>
    <w:rsid w:val="00D315DA"/>
    <w:rsid w:val="00D32956"/>
    <w:rsid w:val="00D33C01"/>
    <w:rsid w:val="00D33C91"/>
    <w:rsid w:val="00D34B95"/>
    <w:rsid w:val="00D351CD"/>
    <w:rsid w:val="00D37535"/>
    <w:rsid w:val="00D37C04"/>
    <w:rsid w:val="00D37EB0"/>
    <w:rsid w:val="00D405EB"/>
    <w:rsid w:val="00D415DC"/>
    <w:rsid w:val="00D416C7"/>
    <w:rsid w:val="00D42B61"/>
    <w:rsid w:val="00D42C8E"/>
    <w:rsid w:val="00D44A3F"/>
    <w:rsid w:val="00D4515E"/>
    <w:rsid w:val="00D4554D"/>
    <w:rsid w:val="00D457D8"/>
    <w:rsid w:val="00D45A44"/>
    <w:rsid w:val="00D46547"/>
    <w:rsid w:val="00D46E89"/>
    <w:rsid w:val="00D474D1"/>
    <w:rsid w:val="00D47BBE"/>
    <w:rsid w:val="00D52006"/>
    <w:rsid w:val="00D52225"/>
    <w:rsid w:val="00D53F47"/>
    <w:rsid w:val="00D545B1"/>
    <w:rsid w:val="00D5522E"/>
    <w:rsid w:val="00D552B0"/>
    <w:rsid w:val="00D554D9"/>
    <w:rsid w:val="00D56154"/>
    <w:rsid w:val="00D608ED"/>
    <w:rsid w:val="00D610B1"/>
    <w:rsid w:val="00D6295A"/>
    <w:rsid w:val="00D6429C"/>
    <w:rsid w:val="00D64E62"/>
    <w:rsid w:val="00D66142"/>
    <w:rsid w:val="00D664BE"/>
    <w:rsid w:val="00D67A8E"/>
    <w:rsid w:val="00D71ABE"/>
    <w:rsid w:val="00D720AC"/>
    <w:rsid w:val="00D7327A"/>
    <w:rsid w:val="00D75255"/>
    <w:rsid w:val="00D7572F"/>
    <w:rsid w:val="00D76BF5"/>
    <w:rsid w:val="00D76E90"/>
    <w:rsid w:val="00D77C26"/>
    <w:rsid w:val="00D77C8E"/>
    <w:rsid w:val="00D77E73"/>
    <w:rsid w:val="00D818E0"/>
    <w:rsid w:val="00D83BB1"/>
    <w:rsid w:val="00D85319"/>
    <w:rsid w:val="00D866C7"/>
    <w:rsid w:val="00D86D5B"/>
    <w:rsid w:val="00D87D62"/>
    <w:rsid w:val="00D903AB"/>
    <w:rsid w:val="00D90B9B"/>
    <w:rsid w:val="00D931C0"/>
    <w:rsid w:val="00D9373C"/>
    <w:rsid w:val="00D93DB5"/>
    <w:rsid w:val="00D95C64"/>
    <w:rsid w:val="00D96E3E"/>
    <w:rsid w:val="00DA1069"/>
    <w:rsid w:val="00DA13F2"/>
    <w:rsid w:val="00DA31A9"/>
    <w:rsid w:val="00DA47FB"/>
    <w:rsid w:val="00DA4AEE"/>
    <w:rsid w:val="00DA6510"/>
    <w:rsid w:val="00DA67A2"/>
    <w:rsid w:val="00DA7299"/>
    <w:rsid w:val="00DA7AED"/>
    <w:rsid w:val="00DA7D23"/>
    <w:rsid w:val="00DB0211"/>
    <w:rsid w:val="00DB3B32"/>
    <w:rsid w:val="00DB434E"/>
    <w:rsid w:val="00DB4FFA"/>
    <w:rsid w:val="00DB5A87"/>
    <w:rsid w:val="00DB7399"/>
    <w:rsid w:val="00DC0038"/>
    <w:rsid w:val="00DC0795"/>
    <w:rsid w:val="00DC0D5E"/>
    <w:rsid w:val="00DC108F"/>
    <w:rsid w:val="00DC2198"/>
    <w:rsid w:val="00DC293A"/>
    <w:rsid w:val="00DC415A"/>
    <w:rsid w:val="00DC440F"/>
    <w:rsid w:val="00DC52C9"/>
    <w:rsid w:val="00DC5D95"/>
    <w:rsid w:val="00DC6044"/>
    <w:rsid w:val="00DD02EB"/>
    <w:rsid w:val="00DD1128"/>
    <w:rsid w:val="00DD158B"/>
    <w:rsid w:val="00DD18ED"/>
    <w:rsid w:val="00DD3100"/>
    <w:rsid w:val="00DD3876"/>
    <w:rsid w:val="00DD3FC9"/>
    <w:rsid w:val="00DD4374"/>
    <w:rsid w:val="00DD513D"/>
    <w:rsid w:val="00DD529C"/>
    <w:rsid w:val="00DD7160"/>
    <w:rsid w:val="00DE067E"/>
    <w:rsid w:val="00DE1735"/>
    <w:rsid w:val="00DE2491"/>
    <w:rsid w:val="00DE289C"/>
    <w:rsid w:val="00DE2DFE"/>
    <w:rsid w:val="00DE3DBD"/>
    <w:rsid w:val="00DE422B"/>
    <w:rsid w:val="00DE53CC"/>
    <w:rsid w:val="00DE55E5"/>
    <w:rsid w:val="00DE5A45"/>
    <w:rsid w:val="00DE6915"/>
    <w:rsid w:val="00DF0C29"/>
    <w:rsid w:val="00DF253D"/>
    <w:rsid w:val="00DF254C"/>
    <w:rsid w:val="00DF2AB7"/>
    <w:rsid w:val="00DF2AC5"/>
    <w:rsid w:val="00DF2C4F"/>
    <w:rsid w:val="00DF41E3"/>
    <w:rsid w:val="00DF46DD"/>
    <w:rsid w:val="00DF7629"/>
    <w:rsid w:val="00DF7AFB"/>
    <w:rsid w:val="00E03A9F"/>
    <w:rsid w:val="00E05EEA"/>
    <w:rsid w:val="00E066F5"/>
    <w:rsid w:val="00E070CD"/>
    <w:rsid w:val="00E110F6"/>
    <w:rsid w:val="00E14281"/>
    <w:rsid w:val="00E145E9"/>
    <w:rsid w:val="00E1498E"/>
    <w:rsid w:val="00E16087"/>
    <w:rsid w:val="00E16E21"/>
    <w:rsid w:val="00E17115"/>
    <w:rsid w:val="00E179DE"/>
    <w:rsid w:val="00E215A4"/>
    <w:rsid w:val="00E218D7"/>
    <w:rsid w:val="00E22950"/>
    <w:rsid w:val="00E24576"/>
    <w:rsid w:val="00E2478E"/>
    <w:rsid w:val="00E2492C"/>
    <w:rsid w:val="00E24B38"/>
    <w:rsid w:val="00E25501"/>
    <w:rsid w:val="00E25690"/>
    <w:rsid w:val="00E25EB6"/>
    <w:rsid w:val="00E27055"/>
    <w:rsid w:val="00E301E0"/>
    <w:rsid w:val="00E302CD"/>
    <w:rsid w:val="00E309BE"/>
    <w:rsid w:val="00E31D1C"/>
    <w:rsid w:val="00E3270D"/>
    <w:rsid w:val="00E34458"/>
    <w:rsid w:val="00E34740"/>
    <w:rsid w:val="00E34975"/>
    <w:rsid w:val="00E34ABA"/>
    <w:rsid w:val="00E35C6C"/>
    <w:rsid w:val="00E35CF1"/>
    <w:rsid w:val="00E36196"/>
    <w:rsid w:val="00E372B9"/>
    <w:rsid w:val="00E4093D"/>
    <w:rsid w:val="00E40BE4"/>
    <w:rsid w:val="00E417F0"/>
    <w:rsid w:val="00E425D4"/>
    <w:rsid w:val="00E4333A"/>
    <w:rsid w:val="00E439DC"/>
    <w:rsid w:val="00E43EB0"/>
    <w:rsid w:val="00E4440E"/>
    <w:rsid w:val="00E4483E"/>
    <w:rsid w:val="00E45262"/>
    <w:rsid w:val="00E465E3"/>
    <w:rsid w:val="00E5040C"/>
    <w:rsid w:val="00E516F3"/>
    <w:rsid w:val="00E5193F"/>
    <w:rsid w:val="00E5234D"/>
    <w:rsid w:val="00E534C6"/>
    <w:rsid w:val="00E538B7"/>
    <w:rsid w:val="00E539B8"/>
    <w:rsid w:val="00E53CB3"/>
    <w:rsid w:val="00E54D15"/>
    <w:rsid w:val="00E55C08"/>
    <w:rsid w:val="00E56B9E"/>
    <w:rsid w:val="00E60651"/>
    <w:rsid w:val="00E62357"/>
    <w:rsid w:val="00E62E04"/>
    <w:rsid w:val="00E64CDD"/>
    <w:rsid w:val="00E651ED"/>
    <w:rsid w:val="00E654A3"/>
    <w:rsid w:val="00E65EE5"/>
    <w:rsid w:val="00E66D50"/>
    <w:rsid w:val="00E675F9"/>
    <w:rsid w:val="00E7032B"/>
    <w:rsid w:val="00E73502"/>
    <w:rsid w:val="00E7452D"/>
    <w:rsid w:val="00E77033"/>
    <w:rsid w:val="00E8084B"/>
    <w:rsid w:val="00E81726"/>
    <w:rsid w:val="00E81E49"/>
    <w:rsid w:val="00E83823"/>
    <w:rsid w:val="00E859F8"/>
    <w:rsid w:val="00E85B34"/>
    <w:rsid w:val="00E85EBB"/>
    <w:rsid w:val="00E90B2B"/>
    <w:rsid w:val="00E90BC4"/>
    <w:rsid w:val="00E910F3"/>
    <w:rsid w:val="00E9161E"/>
    <w:rsid w:val="00E92C38"/>
    <w:rsid w:val="00E96309"/>
    <w:rsid w:val="00E97509"/>
    <w:rsid w:val="00E976E9"/>
    <w:rsid w:val="00EA0E71"/>
    <w:rsid w:val="00EA1D2B"/>
    <w:rsid w:val="00EA1D44"/>
    <w:rsid w:val="00EA24F9"/>
    <w:rsid w:val="00EA394A"/>
    <w:rsid w:val="00EA42D9"/>
    <w:rsid w:val="00EA4566"/>
    <w:rsid w:val="00EA4813"/>
    <w:rsid w:val="00EA5082"/>
    <w:rsid w:val="00EA7941"/>
    <w:rsid w:val="00EB0019"/>
    <w:rsid w:val="00EB0654"/>
    <w:rsid w:val="00EB0985"/>
    <w:rsid w:val="00EB1060"/>
    <w:rsid w:val="00EB2061"/>
    <w:rsid w:val="00EB28AB"/>
    <w:rsid w:val="00EB2A97"/>
    <w:rsid w:val="00EB3CBF"/>
    <w:rsid w:val="00EB6381"/>
    <w:rsid w:val="00EB70B5"/>
    <w:rsid w:val="00EB7742"/>
    <w:rsid w:val="00EC0AAD"/>
    <w:rsid w:val="00EC208D"/>
    <w:rsid w:val="00EC2C2D"/>
    <w:rsid w:val="00EC2C82"/>
    <w:rsid w:val="00EC432C"/>
    <w:rsid w:val="00EC6DC6"/>
    <w:rsid w:val="00EC7361"/>
    <w:rsid w:val="00EC7A81"/>
    <w:rsid w:val="00ED0180"/>
    <w:rsid w:val="00ED0A49"/>
    <w:rsid w:val="00ED16DC"/>
    <w:rsid w:val="00ED1F96"/>
    <w:rsid w:val="00ED5AB7"/>
    <w:rsid w:val="00ED6594"/>
    <w:rsid w:val="00ED72B8"/>
    <w:rsid w:val="00EE115B"/>
    <w:rsid w:val="00EE231F"/>
    <w:rsid w:val="00EE23C3"/>
    <w:rsid w:val="00EE3462"/>
    <w:rsid w:val="00EE56A6"/>
    <w:rsid w:val="00EE5831"/>
    <w:rsid w:val="00EE5A03"/>
    <w:rsid w:val="00EE7201"/>
    <w:rsid w:val="00EE7215"/>
    <w:rsid w:val="00EE752A"/>
    <w:rsid w:val="00EE782C"/>
    <w:rsid w:val="00EF1A6E"/>
    <w:rsid w:val="00EF1A73"/>
    <w:rsid w:val="00EF1F45"/>
    <w:rsid w:val="00EF2869"/>
    <w:rsid w:val="00EF3AD5"/>
    <w:rsid w:val="00EF4562"/>
    <w:rsid w:val="00EF49B3"/>
    <w:rsid w:val="00EF4F41"/>
    <w:rsid w:val="00EF5F2D"/>
    <w:rsid w:val="00EF6481"/>
    <w:rsid w:val="00EF6920"/>
    <w:rsid w:val="00EF6C59"/>
    <w:rsid w:val="00F00F06"/>
    <w:rsid w:val="00F0154D"/>
    <w:rsid w:val="00F0249F"/>
    <w:rsid w:val="00F02C25"/>
    <w:rsid w:val="00F04C5E"/>
    <w:rsid w:val="00F04F1D"/>
    <w:rsid w:val="00F0607E"/>
    <w:rsid w:val="00F06A24"/>
    <w:rsid w:val="00F06AAD"/>
    <w:rsid w:val="00F06F88"/>
    <w:rsid w:val="00F11B12"/>
    <w:rsid w:val="00F12FE1"/>
    <w:rsid w:val="00F13345"/>
    <w:rsid w:val="00F15123"/>
    <w:rsid w:val="00F15DAC"/>
    <w:rsid w:val="00F16583"/>
    <w:rsid w:val="00F20C69"/>
    <w:rsid w:val="00F21B3A"/>
    <w:rsid w:val="00F21EF1"/>
    <w:rsid w:val="00F22C85"/>
    <w:rsid w:val="00F22F28"/>
    <w:rsid w:val="00F239C5"/>
    <w:rsid w:val="00F250ED"/>
    <w:rsid w:val="00F255B7"/>
    <w:rsid w:val="00F26796"/>
    <w:rsid w:val="00F2706B"/>
    <w:rsid w:val="00F27273"/>
    <w:rsid w:val="00F27AB9"/>
    <w:rsid w:val="00F30A69"/>
    <w:rsid w:val="00F31298"/>
    <w:rsid w:val="00F32209"/>
    <w:rsid w:val="00F3283C"/>
    <w:rsid w:val="00F32BA7"/>
    <w:rsid w:val="00F33D16"/>
    <w:rsid w:val="00F33D9E"/>
    <w:rsid w:val="00F3571B"/>
    <w:rsid w:val="00F361AA"/>
    <w:rsid w:val="00F3668C"/>
    <w:rsid w:val="00F36B0A"/>
    <w:rsid w:val="00F36DAA"/>
    <w:rsid w:val="00F37854"/>
    <w:rsid w:val="00F37865"/>
    <w:rsid w:val="00F37D0F"/>
    <w:rsid w:val="00F4100C"/>
    <w:rsid w:val="00F4345C"/>
    <w:rsid w:val="00F445A4"/>
    <w:rsid w:val="00F4555A"/>
    <w:rsid w:val="00F45B01"/>
    <w:rsid w:val="00F45B51"/>
    <w:rsid w:val="00F45DF4"/>
    <w:rsid w:val="00F47788"/>
    <w:rsid w:val="00F47938"/>
    <w:rsid w:val="00F51E15"/>
    <w:rsid w:val="00F52FBA"/>
    <w:rsid w:val="00F5443A"/>
    <w:rsid w:val="00F54680"/>
    <w:rsid w:val="00F55118"/>
    <w:rsid w:val="00F55D93"/>
    <w:rsid w:val="00F5649A"/>
    <w:rsid w:val="00F60F2B"/>
    <w:rsid w:val="00F61DE9"/>
    <w:rsid w:val="00F620E8"/>
    <w:rsid w:val="00F63711"/>
    <w:rsid w:val="00F649E5"/>
    <w:rsid w:val="00F650F8"/>
    <w:rsid w:val="00F655E7"/>
    <w:rsid w:val="00F6579B"/>
    <w:rsid w:val="00F65CF5"/>
    <w:rsid w:val="00F66131"/>
    <w:rsid w:val="00F66213"/>
    <w:rsid w:val="00F67D3F"/>
    <w:rsid w:val="00F70F4C"/>
    <w:rsid w:val="00F746CA"/>
    <w:rsid w:val="00F74FF9"/>
    <w:rsid w:val="00F755E3"/>
    <w:rsid w:val="00F75EB9"/>
    <w:rsid w:val="00F76E3E"/>
    <w:rsid w:val="00F773BD"/>
    <w:rsid w:val="00F806FF"/>
    <w:rsid w:val="00F80CD1"/>
    <w:rsid w:val="00F824D5"/>
    <w:rsid w:val="00F8486D"/>
    <w:rsid w:val="00F8524C"/>
    <w:rsid w:val="00F85DCE"/>
    <w:rsid w:val="00F86380"/>
    <w:rsid w:val="00F872D6"/>
    <w:rsid w:val="00F9009E"/>
    <w:rsid w:val="00F90A1C"/>
    <w:rsid w:val="00F91ECA"/>
    <w:rsid w:val="00F923F0"/>
    <w:rsid w:val="00F95202"/>
    <w:rsid w:val="00F96755"/>
    <w:rsid w:val="00F967E5"/>
    <w:rsid w:val="00F97D36"/>
    <w:rsid w:val="00FA0866"/>
    <w:rsid w:val="00FA0BE7"/>
    <w:rsid w:val="00FA11F5"/>
    <w:rsid w:val="00FA3373"/>
    <w:rsid w:val="00FA36F4"/>
    <w:rsid w:val="00FA486B"/>
    <w:rsid w:val="00FA568E"/>
    <w:rsid w:val="00FA5A69"/>
    <w:rsid w:val="00FA655C"/>
    <w:rsid w:val="00FB181A"/>
    <w:rsid w:val="00FB1BCF"/>
    <w:rsid w:val="00FB21AF"/>
    <w:rsid w:val="00FB26A2"/>
    <w:rsid w:val="00FB28BF"/>
    <w:rsid w:val="00FB2D87"/>
    <w:rsid w:val="00FB3A2B"/>
    <w:rsid w:val="00FB41B0"/>
    <w:rsid w:val="00FB6151"/>
    <w:rsid w:val="00FB6299"/>
    <w:rsid w:val="00FB6BCE"/>
    <w:rsid w:val="00FB7B65"/>
    <w:rsid w:val="00FC0562"/>
    <w:rsid w:val="00FC0C89"/>
    <w:rsid w:val="00FC0E87"/>
    <w:rsid w:val="00FC1765"/>
    <w:rsid w:val="00FC22B4"/>
    <w:rsid w:val="00FC2D9E"/>
    <w:rsid w:val="00FC3137"/>
    <w:rsid w:val="00FC3138"/>
    <w:rsid w:val="00FC3B4D"/>
    <w:rsid w:val="00FC5F52"/>
    <w:rsid w:val="00FC7897"/>
    <w:rsid w:val="00FD098C"/>
    <w:rsid w:val="00FD0DD2"/>
    <w:rsid w:val="00FD127B"/>
    <w:rsid w:val="00FD2E42"/>
    <w:rsid w:val="00FD3EE6"/>
    <w:rsid w:val="00FD56B6"/>
    <w:rsid w:val="00FD7460"/>
    <w:rsid w:val="00FD7DA8"/>
    <w:rsid w:val="00FE00D0"/>
    <w:rsid w:val="00FE0D48"/>
    <w:rsid w:val="00FE1388"/>
    <w:rsid w:val="00FE14F7"/>
    <w:rsid w:val="00FE2653"/>
    <w:rsid w:val="00FE349E"/>
    <w:rsid w:val="00FE3970"/>
    <w:rsid w:val="00FE5A68"/>
    <w:rsid w:val="00FE69F8"/>
    <w:rsid w:val="00FE755A"/>
    <w:rsid w:val="00FF1929"/>
    <w:rsid w:val="00FF23C4"/>
    <w:rsid w:val="00FF263C"/>
    <w:rsid w:val="00FF3B18"/>
    <w:rsid w:val="00FF3F66"/>
    <w:rsid w:val="00FF4C90"/>
    <w:rsid w:val="00FF4D13"/>
    <w:rsid w:val="00FF4EC2"/>
    <w:rsid w:val="00FF56F3"/>
    <w:rsid w:val="00FF61A4"/>
    <w:rsid w:val="00FF61F5"/>
    <w:rsid w:val="00FF69BA"/>
    <w:rsid w:val="00FF69E6"/>
    <w:rsid w:val="00FF757F"/>
    <w:rsid w:val="1106A7DE"/>
    <w:rsid w:val="1186B82D"/>
    <w:rsid w:val="1E82A118"/>
    <w:rsid w:val="32349574"/>
    <w:rsid w:val="36E45393"/>
    <w:rsid w:val="426BEE5D"/>
    <w:rsid w:val="4BB1F828"/>
    <w:rsid w:val="507A4AC3"/>
    <w:rsid w:val="6417F7DE"/>
    <w:rsid w:val="66CB8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6FF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 w:qFormat="1"/>
    <w:lsdException w:name="List Bullet 3" w:semiHidden="1" w:unhideWhenUsed="1" w:qFormat="1"/>
    <w:lsdException w:name="List Bullet 4" w:unhideWhenUsed="1" w:qFormat="1"/>
    <w:lsdException w:name="List Bullet 5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FF757F"/>
    <w:pPr>
      <w:spacing w:before="120" w:after="240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BodyTextNormal"/>
    <w:link w:val="Heading1Char"/>
    <w:qFormat/>
    <w:rsid w:val="00F21B3A"/>
    <w:pPr>
      <w:keepNext/>
      <w:numPr>
        <w:numId w:val="3"/>
      </w:numPr>
      <w:spacing w:before="240" w:after="120"/>
      <w:outlineLvl w:val="0"/>
    </w:pPr>
    <w:rPr>
      <w:rFonts w:ascii="Arial Bold" w:eastAsia="Times New Roman" w:hAnsi="Arial Bold" w:cs="Arial"/>
      <w:b/>
      <w:bCs/>
      <w:color w:val="1F144A" w:themeColor="text1"/>
      <w:kern w:val="32"/>
      <w:sz w:val="32"/>
      <w:szCs w:val="32"/>
    </w:rPr>
  </w:style>
  <w:style w:type="paragraph" w:styleId="Heading2">
    <w:name w:val="heading 2"/>
    <w:basedOn w:val="Normal"/>
    <w:next w:val="BodyTextNormal"/>
    <w:link w:val="Heading2Char"/>
    <w:qFormat/>
    <w:rsid w:val="00D52006"/>
    <w:pPr>
      <w:keepNext/>
      <w:numPr>
        <w:ilvl w:val="1"/>
        <w:numId w:val="3"/>
      </w:numPr>
      <w:tabs>
        <w:tab w:val="clear" w:pos="1134"/>
        <w:tab w:val="num" w:pos="851"/>
      </w:tabs>
      <w:spacing w:before="360" w:after="120"/>
      <w:ind w:left="851"/>
      <w:outlineLvl w:val="1"/>
    </w:pPr>
    <w:rPr>
      <w:rFonts w:ascii="Arial Bold" w:eastAsia="Times New Roman" w:hAnsi="Arial Bold" w:cs="Arial"/>
      <w:b/>
      <w:bCs/>
      <w:iCs/>
      <w:color w:val="1F144A" w:themeColor="text1"/>
      <w:sz w:val="28"/>
      <w:szCs w:val="28"/>
    </w:rPr>
  </w:style>
  <w:style w:type="paragraph" w:styleId="Heading3">
    <w:name w:val="heading 3"/>
    <w:basedOn w:val="Normal"/>
    <w:next w:val="BodyTextNormal"/>
    <w:link w:val="Heading3Char"/>
    <w:qFormat/>
    <w:rsid w:val="00694EB1"/>
    <w:pPr>
      <w:keepNext/>
      <w:numPr>
        <w:ilvl w:val="2"/>
        <w:numId w:val="3"/>
      </w:numPr>
      <w:spacing w:before="240" w:after="120"/>
      <w:outlineLvl w:val="2"/>
    </w:pPr>
    <w:rPr>
      <w:rFonts w:ascii="Arial Bold" w:eastAsia="Times New Roman" w:hAnsi="Arial Bold" w:cs="Arial"/>
      <w:b/>
      <w:bCs/>
      <w:color w:val="1F144A" w:themeColor="text1"/>
      <w:sz w:val="26"/>
      <w:szCs w:val="26"/>
    </w:rPr>
  </w:style>
  <w:style w:type="paragraph" w:styleId="Heading4">
    <w:name w:val="heading 4"/>
    <w:basedOn w:val="Normal"/>
    <w:next w:val="BodyTextNormal"/>
    <w:link w:val="Heading4Char"/>
    <w:qFormat/>
    <w:rsid w:val="00F21B3A"/>
    <w:pPr>
      <w:keepNext/>
      <w:spacing w:before="240" w:after="120"/>
      <w:ind w:left="851"/>
      <w:outlineLvl w:val="3"/>
    </w:pPr>
    <w:rPr>
      <w:rFonts w:ascii="Arial Bold" w:eastAsia="Times New Roman" w:hAnsi="Arial Bold"/>
      <w:b/>
      <w:bCs/>
      <w:color w:val="1F144A" w:themeColor="text1"/>
      <w:sz w:val="24"/>
      <w:szCs w:val="22"/>
    </w:rPr>
  </w:style>
  <w:style w:type="paragraph" w:styleId="Heading5">
    <w:name w:val="heading 5"/>
    <w:basedOn w:val="Heading4"/>
    <w:next w:val="Normal"/>
    <w:link w:val="Heading5Char"/>
    <w:qFormat/>
    <w:rsid w:val="00FC7897"/>
    <w:pPr>
      <w:outlineLvl w:val="4"/>
    </w:pPr>
    <w:rPr>
      <w:rFonts w:asciiTheme="majorHAnsi" w:hAnsiTheme="majorHAnsi"/>
      <w:b w:val="0"/>
      <w:bCs w:val="0"/>
      <w:iCs/>
      <w:sz w:val="22"/>
    </w:rPr>
  </w:style>
  <w:style w:type="paragraph" w:styleId="Heading6">
    <w:name w:val="heading 6"/>
    <w:basedOn w:val="Normal"/>
    <w:next w:val="BodyTextNormal"/>
    <w:link w:val="Heading6Char"/>
    <w:qFormat/>
    <w:rsid w:val="00753E7E"/>
    <w:pPr>
      <w:spacing w:before="240" w:after="120"/>
      <w:outlineLvl w:val="5"/>
    </w:pPr>
    <w:rPr>
      <w:rFonts w:eastAsia="Times New Roman"/>
      <w:b/>
      <w:bCs/>
      <w:color w:val="29235C"/>
    </w:rPr>
  </w:style>
  <w:style w:type="paragraph" w:styleId="Heading7">
    <w:name w:val="heading 7"/>
    <w:basedOn w:val="Normal"/>
    <w:next w:val="Normal"/>
    <w:link w:val="Heading7Char"/>
    <w:semiHidden/>
    <w:qFormat/>
    <w:rsid w:val="00590539"/>
    <w:pPr>
      <w:spacing w:before="240" w:after="60"/>
      <w:outlineLvl w:val="6"/>
    </w:pPr>
    <w:rPr>
      <w:rFonts w:ascii="Arial Bold" w:eastAsia="Times New Roman" w:hAnsi="Arial Bold"/>
      <w:b/>
      <w:szCs w:val="22"/>
    </w:rPr>
  </w:style>
  <w:style w:type="paragraph" w:styleId="Heading8">
    <w:name w:val="heading 8"/>
    <w:basedOn w:val="Normal"/>
    <w:next w:val="Normal"/>
    <w:link w:val="Heading8Char"/>
    <w:semiHidden/>
    <w:rsid w:val="00EE5A03"/>
    <w:pPr>
      <w:spacing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DD3100"/>
    <w:pPr>
      <w:numPr>
        <w:ilvl w:val="8"/>
        <w:numId w:val="2"/>
      </w:numPr>
      <w:tabs>
        <w:tab w:val="clear" w:pos="5760"/>
        <w:tab w:val="num" w:pos="1584"/>
      </w:tabs>
      <w:spacing w:before="240" w:after="60"/>
      <w:ind w:left="1584" w:hanging="1584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1B3A"/>
    <w:rPr>
      <w:rFonts w:ascii="Arial Bold" w:eastAsia="Times New Roman" w:hAnsi="Arial Bold" w:cs="Arial"/>
      <w:b/>
      <w:bCs/>
      <w:color w:val="1F144A" w:themeColor="text1"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52006"/>
    <w:rPr>
      <w:rFonts w:ascii="Arial Bold" w:eastAsia="Times New Roman" w:hAnsi="Arial Bold" w:cs="Arial"/>
      <w:b/>
      <w:bCs/>
      <w:iCs/>
      <w:color w:val="1F144A" w:themeColor="text1"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94EB1"/>
    <w:rPr>
      <w:rFonts w:ascii="Arial Bold" w:eastAsia="Times New Roman" w:hAnsi="Arial Bold" w:cs="Arial"/>
      <w:b/>
      <w:bCs/>
      <w:color w:val="1F144A" w:themeColor="text1"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F21B3A"/>
    <w:rPr>
      <w:rFonts w:ascii="Arial Bold" w:eastAsia="Times New Roman" w:hAnsi="Arial Bold"/>
      <w:b/>
      <w:bCs/>
      <w:color w:val="1F144A" w:themeColor="text1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FC7897"/>
    <w:rPr>
      <w:rFonts w:asciiTheme="majorHAnsi" w:eastAsia="Times New Roman" w:hAnsiTheme="majorHAnsi"/>
      <w:iCs/>
      <w:color w:val="1F144A" w:themeColor="text1"/>
      <w:sz w:val="22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753E7E"/>
    <w:rPr>
      <w:rFonts w:ascii="Arial" w:eastAsia="Times New Roman" w:hAnsi="Arial"/>
      <w:b/>
      <w:bCs/>
      <w:color w:val="29235C"/>
      <w:sz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4B2131"/>
    <w:rPr>
      <w:rFonts w:ascii="Arial Bold" w:eastAsia="Times New Roman" w:hAnsi="Arial Bold"/>
      <w:b/>
      <w:sz w:val="22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4B2131"/>
    <w:rPr>
      <w:rFonts w:ascii="Arial" w:eastAsia="Times New Roman" w:hAnsi="Arial"/>
      <w:i/>
      <w:iCs/>
      <w:sz w:val="22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4B2131"/>
    <w:rPr>
      <w:rFonts w:ascii="Arial" w:eastAsia="Times New Roman" w:hAnsi="Arial" w:cs="Arial"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A05BD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5A"/>
    <w:rPr>
      <w:rFonts w:ascii="Lucida Grande" w:hAnsi="Lucida Grande" w:cs="Lucida Grande"/>
      <w:sz w:val="18"/>
      <w:szCs w:val="18"/>
      <w:lang w:val="en-GB" w:eastAsia="en-US"/>
    </w:rPr>
  </w:style>
  <w:style w:type="paragraph" w:customStyle="1" w:styleId="CoverPageSubtext">
    <w:name w:val="Cover Page – Subtext"/>
    <w:basedOn w:val="Normal"/>
    <w:next w:val="BodyTextNormal"/>
    <w:link w:val="CoverPageSubtextChar"/>
    <w:qFormat/>
    <w:rsid w:val="008F49D9"/>
    <w:pPr>
      <w:tabs>
        <w:tab w:val="center" w:pos="4320"/>
        <w:tab w:val="right" w:pos="8640"/>
      </w:tabs>
      <w:spacing w:after="120"/>
    </w:pPr>
    <w:rPr>
      <w:rFonts w:eastAsia="Times New Roman"/>
      <w:b/>
      <w:color w:val="5C2071" w:themeColor="accent1"/>
      <w:sz w:val="24"/>
    </w:rPr>
  </w:style>
  <w:style w:type="character" w:customStyle="1" w:styleId="CoverPageSubtextChar">
    <w:name w:val="Cover Page – Subtext Char"/>
    <w:basedOn w:val="DefaultParagraphFont"/>
    <w:link w:val="CoverPageSubtext"/>
    <w:rsid w:val="00525C10"/>
    <w:rPr>
      <w:rFonts w:ascii="Arial" w:eastAsia="Times New Roman" w:hAnsi="Arial"/>
      <w:b/>
      <w:color w:val="5C2071" w:themeColor="accent1"/>
      <w:lang w:val="en-GB" w:eastAsia="en-US"/>
    </w:rPr>
  </w:style>
  <w:style w:type="paragraph" w:styleId="TOC3">
    <w:name w:val="toc 3"/>
    <w:basedOn w:val="Normal"/>
    <w:next w:val="Normal"/>
    <w:uiPriority w:val="39"/>
    <w:rsid w:val="00EA4813"/>
    <w:pPr>
      <w:tabs>
        <w:tab w:val="left" w:pos="1701"/>
        <w:tab w:val="right" w:leader="dot" w:pos="9356"/>
      </w:tabs>
      <w:spacing w:after="120"/>
      <w:ind w:left="1134"/>
    </w:pPr>
    <w:rPr>
      <w:rFonts w:asciiTheme="minorHAnsi" w:hAnsiTheme="minorHAnsi" w:cstheme="minorHAnsi"/>
      <w:bCs/>
      <w:color w:val="1F144A" w:themeColor="text1"/>
    </w:rPr>
  </w:style>
  <w:style w:type="paragraph" w:customStyle="1" w:styleId="ListTick">
    <w:name w:val="List Tick"/>
    <w:basedOn w:val="BodyTextNormal"/>
    <w:uiPriority w:val="1"/>
    <w:qFormat/>
    <w:rsid w:val="00443F93"/>
    <w:pPr>
      <w:numPr>
        <w:numId w:val="4"/>
      </w:numPr>
      <w:tabs>
        <w:tab w:val="clear" w:pos="851"/>
        <w:tab w:val="num" w:pos="567"/>
      </w:tabs>
      <w:ind w:left="1248"/>
    </w:pPr>
    <w:rPr>
      <w:rFonts w:eastAsia="Times New Roman"/>
      <w:szCs w:val="22"/>
    </w:rPr>
  </w:style>
  <w:style w:type="paragraph" w:styleId="ListBullet">
    <w:name w:val="List Bullet"/>
    <w:basedOn w:val="BodyTextNormal"/>
    <w:uiPriority w:val="99"/>
    <w:qFormat/>
    <w:rsid w:val="00FA0866"/>
    <w:pPr>
      <w:numPr>
        <w:numId w:val="11"/>
      </w:numPr>
      <w:spacing w:after="120"/>
      <w:contextualSpacing/>
    </w:pPr>
  </w:style>
  <w:style w:type="paragraph" w:customStyle="1" w:styleId="ListCross">
    <w:name w:val="List Cross"/>
    <w:basedOn w:val="BodyTextNormal"/>
    <w:qFormat/>
    <w:rsid w:val="00443F93"/>
    <w:pPr>
      <w:numPr>
        <w:numId w:val="5"/>
      </w:numPr>
      <w:ind w:left="1248"/>
    </w:pPr>
  </w:style>
  <w:style w:type="paragraph" w:customStyle="1" w:styleId="TableHeadings">
    <w:name w:val="Table Headings"/>
    <w:basedOn w:val="Normal"/>
    <w:qFormat/>
    <w:rsid w:val="004B2131"/>
    <w:pPr>
      <w:spacing w:after="120"/>
    </w:pPr>
    <w:rPr>
      <w:rFonts w:eastAsia="Times New Roman"/>
      <w:bCs/>
      <w:color w:val="FFFFFF" w:themeColor="background1"/>
    </w:rPr>
  </w:style>
  <w:style w:type="paragraph" w:customStyle="1" w:styleId="TableText-Left">
    <w:name w:val="Table Text - Left"/>
    <w:basedOn w:val="BodyTextNormal"/>
    <w:link w:val="TableText-LeftChar"/>
    <w:qFormat/>
    <w:rsid w:val="009A7FCE"/>
    <w:pPr>
      <w:spacing w:before="60" w:after="60"/>
    </w:pPr>
    <w:rPr>
      <w:rFonts w:eastAsia="Times New Roman"/>
    </w:rPr>
  </w:style>
  <w:style w:type="character" w:customStyle="1" w:styleId="TableText-LeftChar">
    <w:name w:val="Table Text - Left Char"/>
    <w:basedOn w:val="DefaultParagraphFont"/>
    <w:link w:val="TableText-Left"/>
    <w:rsid w:val="009A7FCE"/>
    <w:rPr>
      <w:rFonts w:ascii="Arial" w:eastAsia="Times New Roman" w:hAnsi="Arial"/>
      <w:sz w:val="22"/>
      <w:lang w:val="en-GB" w:eastAsia="en-US"/>
    </w:rPr>
  </w:style>
  <w:style w:type="paragraph" w:customStyle="1" w:styleId="TableText-Centre">
    <w:name w:val="Table Text - Centre"/>
    <w:basedOn w:val="BodyTextNormal"/>
    <w:link w:val="TableText-CentreChar"/>
    <w:qFormat/>
    <w:rsid w:val="009A7FCE"/>
    <w:pPr>
      <w:jc w:val="center"/>
    </w:pPr>
  </w:style>
  <w:style w:type="character" w:customStyle="1" w:styleId="TableText-CentreChar">
    <w:name w:val="Table Text - Centre Char"/>
    <w:basedOn w:val="TableText-LeftChar"/>
    <w:link w:val="TableText-Centre"/>
    <w:rsid w:val="009A7FCE"/>
    <w:rPr>
      <w:rFonts w:ascii="Arial" w:eastAsia="Times New Roman" w:hAnsi="Arial"/>
      <w:sz w:val="22"/>
      <w:lang w:val="en-GB" w:eastAsia="en-US"/>
    </w:rPr>
  </w:style>
  <w:style w:type="paragraph" w:customStyle="1" w:styleId="TableText-Right">
    <w:name w:val="Table Text - Right"/>
    <w:basedOn w:val="BodyTextNormal"/>
    <w:link w:val="TableText-RightChar"/>
    <w:qFormat/>
    <w:rsid w:val="009A7FCE"/>
    <w:pPr>
      <w:jc w:val="right"/>
    </w:pPr>
  </w:style>
  <w:style w:type="character" w:customStyle="1" w:styleId="TableText-RightChar">
    <w:name w:val="Table Text - Right Char"/>
    <w:basedOn w:val="TableText-CentreChar"/>
    <w:link w:val="TableText-Right"/>
    <w:rsid w:val="009A7FCE"/>
    <w:rPr>
      <w:rFonts w:ascii="Arial" w:eastAsia="Times New Roman" w:hAnsi="Arial"/>
      <w:sz w:val="22"/>
      <w:lang w:val="en-GB" w:eastAsia="en-US"/>
    </w:rPr>
  </w:style>
  <w:style w:type="paragraph" w:styleId="Caption">
    <w:name w:val="caption"/>
    <w:basedOn w:val="BodyTextNormal"/>
    <w:next w:val="BodyTextNormal"/>
    <w:qFormat/>
    <w:rsid w:val="009A7FCE"/>
    <w:pPr>
      <w:spacing w:before="240"/>
    </w:pPr>
    <w:rPr>
      <w:rFonts w:eastAsia="Times New Roman"/>
      <w:b/>
      <w:bCs/>
      <w:color w:val="5C2071" w:themeColor="accent1"/>
      <w:sz w:val="18"/>
      <w:szCs w:val="20"/>
    </w:rPr>
  </w:style>
  <w:style w:type="character" w:styleId="PageNumber">
    <w:name w:val="page number"/>
    <w:basedOn w:val="DefaultParagraphFont"/>
    <w:uiPriority w:val="99"/>
    <w:semiHidden/>
    <w:rsid w:val="00FF4EC2"/>
  </w:style>
  <w:style w:type="paragraph" w:styleId="TOC1">
    <w:name w:val="toc 1"/>
    <w:basedOn w:val="Heading2"/>
    <w:next w:val="Normal"/>
    <w:uiPriority w:val="39"/>
    <w:rsid w:val="00EA4813"/>
    <w:pPr>
      <w:keepNext w:val="0"/>
      <w:numPr>
        <w:ilvl w:val="0"/>
        <w:numId w:val="0"/>
      </w:numPr>
      <w:tabs>
        <w:tab w:val="left" w:pos="567"/>
        <w:tab w:val="decimal" w:pos="1610"/>
        <w:tab w:val="right" w:leader="dot" w:pos="9356"/>
      </w:tabs>
      <w:spacing w:before="120"/>
      <w:outlineLvl w:val="9"/>
    </w:pPr>
    <w:rPr>
      <w:rFonts w:asciiTheme="minorHAnsi" w:eastAsiaTheme="minorEastAsia" w:hAnsiTheme="minorHAnsi" w:cstheme="minorHAnsi"/>
      <w:bCs w:val="0"/>
      <w:iCs w:val="0"/>
      <w:noProof/>
      <w:sz w:val="24"/>
      <w:szCs w:val="24"/>
    </w:rPr>
  </w:style>
  <w:style w:type="paragraph" w:styleId="TOC2">
    <w:name w:val="toc 2"/>
    <w:basedOn w:val="Heading3"/>
    <w:next w:val="Normal"/>
    <w:uiPriority w:val="39"/>
    <w:rsid w:val="00EA4813"/>
    <w:pPr>
      <w:keepNext w:val="0"/>
      <w:numPr>
        <w:ilvl w:val="0"/>
        <w:numId w:val="0"/>
      </w:numPr>
      <w:tabs>
        <w:tab w:val="left" w:pos="1134"/>
        <w:tab w:val="right" w:leader="dot" w:pos="9356"/>
      </w:tabs>
      <w:spacing w:before="120"/>
      <w:ind w:left="567"/>
      <w:outlineLvl w:val="9"/>
    </w:pPr>
    <w:rPr>
      <w:rFonts w:asciiTheme="minorHAnsi" w:eastAsiaTheme="minorEastAsia" w:hAnsiTheme="minorHAnsi" w:cstheme="minorHAnsi"/>
      <w:b w:val="0"/>
      <w:bCs w:val="0"/>
      <w:noProof/>
      <w:sz w:val="22"/>
      <w:szCs w:val="22"/>
    </w:rPr>
  </w:style>
  <w:style w:type="paragraph" w:customStyle="1" w:styleId="CoverPageTitle">
    <w:name w:val="Cover Page – Title"/>
    <w:basedOn w:val="Normal"/>
    <w:next w:val="CoverPageSubtitle"/>
    <w:qFormat/>
    <w:rsid w:val="00443F93"/>
    <w:pPr>
      <w:spacing w:before="240" w:after="120"/>
    </w:pPr>
    <w:rPr>
      <w:b/>
      <w:color w:val="1F144A" w:themeColor="text1"/>
      <w:sz w:val="56"/>
    </w:rPr>
  </w:style>
  <w:style w:type="table" w:styleId="MediumGrid3-Accent4">
    <w:name w:val="Medium Grid 3 Accent 4"/>
    <w:aliases w:val="DCC Template"/>
    <w:basedOn w:val="TableNormal"/>
    <w:uiPriority w:val="69"/>
    <w:rsid w:val="00953DFA"/>
    <w:rPr>
      <w:rFonts w:ascii="Arial" w:eastAsia="Times New Roman" w:hAnsi="Arial"/>
      <w:sz w:val="20"/>
      <w:szCs w:val="20"/>
      <w:lang w:val="en-GB" w:eastAsia="en-GB"/>
    </w:rPr>
    <w:tblPr>
      <w:tblStyleRowBandSize w:val="1"/>
      <w:tblStyleColBandSize w:val="1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  <w:vAlign w:val="center"/>
    </w:tcPr>
    <w:tblStylePr w:type="firstRow">
      <w:rPr>
        <w:rFonts w:ascii="Arial" w:hAnsi="Arial"/>
        <w:b/>
        <w:bCs/>
        <w:i w:val="0"/>
        <w:iCs w:val="0"/>
        <w:color w:val="FFFFFF"/>
        <w:sz w:val="24"/>
      </w:rPr>
      <w:tblPr/>
      <w:tcPr>
        <w:shd w:val="clear" w:color="auto" w:fill="5C2071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auto"/>
      </w:rPr>
      <w:tblPr/>
      <w:tcPr>
        <w:shd w:val="clear" w:color="auto" w:fill="D3BACF"/>
      </w:tcPr>
    </w:tblStylePr>
    <w:tblStylePr w:type="firstCol">
      <w:rPr>
        <w:b w:val="0"/>
        <w:bCs/>
        <w:i w:val="0"/>
        <w:iCs w:val="0"/>
        <w:color w:val="auto"/>
      </w:rPr>
    </w:tblStylePr>
    <w:tblStylePr w:type="lastCol">
      <w:rPr>
        <w:b w:val="0"/>
        <w:bCs/>
        <w:i w:val="0"/>
        <w:iCs w:val="0"/>
        <w:color w:val="auto"/>
      </w:rPr>
    </w:tblStylePr>
    <w:tblStylePr w:type="band1Horz">
      <w:rPr>
        <w:rFonts w:asciiTheme="minorHAnsi" w:hAnsiTheme="minorHAnsi"/>
      </w:rPr>
      <w:tblPr/>
      <w:tcPr>
        <w:shd w:val="clear" w:color="auto" w:fill="E5D4DF"/>
      </w:tcPr>
    </w:tblStylePr>
    <w:tblStylePr w:type="band2Horz">
      <w:rPr>
        <w:rFonts w:asciiTheme="minorHAnsi" w:hAnsiTheme="minorHAnsi"/>
      </w:rPr>
      <w:tblPr/>
      <w:tcPr>
        <w:shd w:val="clear" w:color="auto" w:fill="D3BACF"/>
      </w:tcPr>
    </w:tblStylePr>
  </w:style>
  <w:style w:type="table" w:styleId="TableGrid">
    <w:name w:val="Table Grid"/>
    <w:basedOn w:val="TableNormal"/>
    <w:uiPriority w:val="59"/>
    <w:rsid w:val="00356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1498E"/>
    <w:rPr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7D4BF4"/>
    <w:pPr>
      <w:keepLines/>
      <w:numPr>
        <w:numId w:val="0"/>
      </w:numPr>
      <w:spacing w:before="0" w:after="240"/>
      <w:outlineLvl w:val="9"/>
    </w:pPr>
    <w:rPr>
      <w:rFonts w:ascii="Arial" w:eastAsiaTheme="majorEastAsia" w:hAnsi="Arial" w:cstheme="majorBidi"/>
      <w:kern w:val="0"/>
    </w:rPr>
  </w:style>
  <w:style w:type="paragraph" w:customStyle="1" w:styleId="Footnote">
    <w:name w:val="Footnote"/>
    <w:basedOn w:val="FootnoteText"/>
    <w:rsid w:val="00A32F74"/>
    <w:pPr>
      <w:spacing w:before="120" w:after="240"/>
    </w:pPr>
    <w:rPr>
      <w:rFonts w:eastAsia="Times New Roman"/>
    </w:rPr>
  </w:style>
  <w:style w:type="paragraph" w:styleId="TOAHeading">
    <w:name w:val="toa heading"/>
    <w:basedOn w:val="Normal"/>
    <w:next w:val="Normal"/>
    <w:uiPriority w:val="99"/>
    <w:semiHidden/>
    <w:rsid w:val="00673396"/>
    <w:rPr>
      <w:rFonts w:asciiTheme="majorHAnsi" w:eastAsiaTheme="majorEastAsia" w:hAnsiTheme="majorHAnsi" w:cstheme="majorBidi"/>
      <w:b/>
      <w:bCs/>
      <w:sz w:val="24"/>
    </w:rPr>
  </w:style>
  <w:style w:type="paragraph" w:styleId="ListBullet2">
    <w:name w:val="List Bullet 2"/>
    <w:basedOn w:val="BodyTextNormal"/>
    <w:uiPriority w:val="99"/>
    <w:qFormat/>
    <w:rsid w:val="00526231"/>
    <w:pPr>
      <w:numPr>
        <w:ilvl w:val="1"/>
        <w:numId w:val="11"/>
      </w:numPr>
      <w:spacing w:after="120"/>
      <w:ind w:left="1134"/>
      <w:contextualSpacing/>
    </w:pPr>
    <w:rPr>
      <w:szCs w:val="22"/>
    </w:rPr>
  </w:style>
  <w:style w:type="paragraph" w:styleId="ListBullet3">
    <w:name w:val="List Bullet 3"/>
    <w:basedOn w:val="BodyTextNormal"/>
    <w:uiPriority w:val="99"/>
    <w:qFormat/>
    <w:rsid w:val="00443F93"/>
    <w:pPr>
      <w:numPr>
        <w:ilvl w:val="2"/>
        <w:numId w:val="11"/>
      </w:numPr>
      <w:ind w:left="2041" w:hanging="397"/>
    </w:pPr>
  </w:style>
  <w:style w:type="character" w:styleId="Hyperlink">
    <w:name w:val="Hyperlink"/>
    <w:basedOn w:val="DefaultParagraphFont"/>
    <w:uiPriority w:val="99"/>
    <w:qFormat/>
    <w:rsid w:val="00B9617C"/>
    <w:rPr>
      <w:rFonts w:ascii="Arial" w:hAnsi="Arial"/>
      <w:color w:val="1F144A" w:themeColor="text1"/>
      <w:sz w:val="22"/>
      <w:u w:val="single"/>
    </w:rPr>
  </w:style>
  <w:style w:type="paragraph" w:styleId="List">
    <w:name w:val="List"/>
    <w:basedOn w:val="Normal"/>
    <w:uiPriority w:val="99"/>
    <w:semiHidden/>
    <w:rsid w:val="00DD3100"/>
    <w:pPr>
      <w:ind w:left="283" w:hanging="283"/>
      <w:contextualSpacing/>
    </w:pPr>
  </w:style>
  <w:style w:type="paragraph" w:customStyle="1" w:styleId="BOLD">
    <w:name w:val="BOLD"/>
    <w:basedOn w:val="Normal"/>
    <w:next w:val="Normal"/>
    <w:semiHidden/>
    <w:qFormat/>
    <w:rsid w:val="00711F1A"/>
    <w:rPr>
      <w:b/>
    </w:rPr>
  </w:style>
  <w:style w:type="paragraph" w:customStyle="1" w:styleId="italic">
    <w:name w:val="italic"/>
    <w:basedOn w:val="Normal"/>
    <w:next w:val="Normal"/>
    <w:semiHidden/>
    <w:qFormat/>
    <w:rsid w:val="00711F1A"/>
    <w:rPr>
      <w:i/>
    </w:rPr>
  </w:style>
  <w:style w:type="paragraph" w:customStyle="1" w:styleId="Tableannotation">
    <w:name w:val="Table annotation"/>
    <w:basedOn w:val="Caption"/>
    <w:next w:val="BodyTextNormal"/>
    <w:qFormat/>
    <w:rsid w:val="005C523A"/>
    <w:pPr>
      <w:numPr>
        <w:numId w:val="16"/>
      </w:numPr>
      <w:jc w:val="center"/>
    </w:pPr>
  </w:style>
  <w:style w:type="paragraph" w:customStyle="1" w:styleId="Figureannotation">
    <w:name w:val="Figure annotation"/>
    <w:basedOn w:val="Caption"/>
    <w:qFormat/>
    <w:rsid w:val="005C523A"/>
    <w:pPr>
      <w:keepNext/>
      <w:numPr>
        <w:numId w:val="15"/>
      </w:numPr>
      <w:spacing w:before="120"/>
      <w:jc w:val="center"/>
    </w:pPr>
  </w:style>
  <w:style w:type="paragraph" w:styleId="FootnoteText">
    <w:name w:val="footnote text"/>
    <w:basedOn w:val="Normal"/>
    <w:next w:val="Normal"/>
    <w:link w:val="FootnoteTextChar"/>
    <w:uiPriority w:val="99"/>
    <w:rsid w:val="00BA081A"/>
    <w:pPr>
      <w:spacing w:before="240" w:after="120"/>
      <w:contextualSpacing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3B5A"/>
    <w:rPr>
      <w:rFonts w:ascii="Arial" w:hAnsi="Arial"/>
      <w:sz w:val="16"/>
      <w:szCs w:val="20"/>
      <w:lang w:val="en-GB" w:eastAsia="en-US"/>
    </w:rPr>
  </w:style>
  <w:style w:type="paragraph" w:customStyle="1" w:styleId="FooterDocumentTitle">
    <w:name w:val="Footer Document Title"/>
    <w:basedOn w:val="Normal"/>
    <w:semiHidden/>
    <w:qFormat/>
    <w:rsid w:val="007D42F0"/>
    <w:pPr>
      <w:spacing w:after="120"/>
      <w:ind w:left="-368" w:right="357" w:hanging="709"/>
    </w:pPr>
    <w:rPr>
      <w:sz w:val="16"/>
      <w:szCs w:val="16"/>
    </w:rPr>
  </w:style>
  <w:style w:type="paragraph" w:customStyle="1" w:styleId="DocumentControlHeading">
    <w:name w:val="Document Control Heading"/>
    <w:basedOn w:val="Normal"/>
    <w:next w:val="Heading6"/>
    <w:qFormat/>
    <w:rsid w:val="00443F93"/>
    <w:pPr>
      <w:spacing w:before="240" w:after="120"/>
    </w:pPr>
    <w:rPr>
      <w:rFonts w:ascii="Arial Bold" w:hAnsi="Arial Bold"/>
      <w:b/>
      <w:color w:val="1F144A" w:themeColor="text1"/>
      <w:sz w:val="36"/>
    </w:rPr>
  </w:style>
  <w:style w:type="paragraph" w:customStyle="1" w:styleId="DocumentControlSubtitle">
    <w:name w:val="Document Control Subtitle"/>
    <w:basedOn w:val="Normal"/>
    <w:next w:val="Heading6"/>
    <w:rsid w:val="00673396"/>
    <w:pPr>
      <w:spacing w:before="240" w:after="120"/>
    </w:pPr>
    <w:rPr>
      <w:b/>
      <w:color w:val="1F144A" w:themeColor="text1"/>
    </w:rPr>
  </w:style>
  <w:style w:type="paragraph" w:styleId="ListNumber">
    <w:name w:val="List Number"/>
    <w:basedOn w:val="BodyTextNormal"/>
    <w:uiPriority w:val="99"/>
    <w:qFormat/>
    <w:rsid w:val="00285B51"/>
    <w:pPr>
      <w:numPr>
        <w:numId w:val="8"/>
      </w:numPr>
      <w:ind w:left="1418" w:hanging="567"/>
    </w:pPr>
  </w:style>
  <w:style w:type="paragraph" w:styleId="ListNumber2">
    <w:name w:val="List Number 2"/>
    <w:basedOn w:val="BodyTextNormal"/>
    <w:uiPriority w:val="99"/>
    <w:qFormat/>
    <w:rsid w:val="00285B51"/>
    <w:pPr>
      <w:numPr>
        <w:ilvl w:val="1"/>
        <w:numId w:val="8"/>
      </w:numPr>
      <w:ind w:left="2269" w:hanging="851"/>
    </w:pPr>
  </w:style>
  <w:style w:type="paragraph" w:styleId="ListNumber3">
    <w:name w:val="List Number 3"/>
    <w:basedOn w:val="BodyTextNormal"/>
    <w:uiPriority w:val="99"/>
    <w:qFormat/>
    <w:rsid w:val="00285B51"/>
    <w:pPr>
      <w:numPr>
        <w:ilvl w:val="2"/>
        <w:numId w:val="8"/>
      </w:numPr>
      <w:ind w:left="3119"/>
    </w:pPr>
  </w:style>
  <w:style w:type="paragraph" w:customStyle="1" w:styleId="ListLettering">
    <w:name w:val="List Lettering"/>
    <w:basedOn w:val="BodyTextNormal"/>
    <w:qFormat/>
    <w:rsid w:val="00443F93"/>
    <w:pPr>
      <w:numPr>
        <w:numId w:val="7"/>
      </w:numPr>
      <w:ind w:left="1248" w:hanging="397"/>
    </w:pPr>
  </w:style>
  <w:style w:type="paragraph" w:customStyle="1" w:styleId="ParagraphNumbering">
    <w:name w:val="Paragraph Numbering"/>
    <w:basedOn w:val="BodyTextNormal"/>
    <w:qFormat/>
    <w:rsid w:val="002010E0"/>
    <w:pPr>
      <w:numPr>
        <w:numId w:val="6"/>
      </w:numPr>
      <w:tabs>
        <w:tab w:val="left" w:pos="-1134"/>
      </w:tabs>
    </w:pPr>
  </w:style>
  <w:style w:type="character" w:customStyle="1" w:styleId="Highlight">
    <w:name w:val="Highlight"/>
    <w:basedOn w:val="DefaultParagraphFont"/>
    <w:uiPriority w:val="1"/>
    <w:qFormat/>
    <w:rsid w:val="00195A5F"/>
    <w:rPr>
      <w:rFonts w:asciiTheme="minorHAnsi" w:hAnsiTheme="minorHAnsi"/>
      <w:sz w:val="22"/>
      <w:bdr w:val="none" w:sz="0" w:space="0" w:color="auto"/>
      <w:shd w:val="solid" w:color="FFFF00" w:fill="auto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1106F5"/>
    <w:pPr>
      <w:shd w:val="thinDiagStripe" w:color="FFFFFF" w:themeColor="background1" w:themeTint="99" w:fill="auto"/>
    </w:pPr>
    <w:rPr>
      <w:i/>
      <w:iCs/>
      <w:color w:val="1F144A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73B5A"/>
    <w:rPr>
      <w:rFonts w:ascii="Arial" w:hAnsi="Arial"/>
      <w:i/>
      <w:iCs/>
      <w:color w:val="1F144A" w:themeColor="text1"/>
      <w:sz w:val="22"/>
      <w:shd w:val="thinDiagStripe" w:color="FFFFFF" w:themeColor="background1" w:themeTint="99" w:fill="auto"/>
      <w:lang w:val="en-GB" w:eastAsia="en-US"/>
    </w:rPr>
  </w:style>
  <w:style w:type="paragraph" w:customStyle="1" w:styleId="CaseStudyQuoteTitle">
    <w:name w:val="Case Study / Quote Title"/>
    <w:basedOn w:val="Normal"/>
    <w:rsid w:val="00443F93"/>
    <w:pPr>
      <w:pBdr>
        <w:top w:val="single" w:sz="8" w:space="1" w:color="FFFFFF" w:themeColor="background1" w:themeTint="33"/>
        <w:left w:val="single" w:sz="8" w:space="4" w:color="FFFFFF" w:themeColor="background1" w:themeTint="33"/>
        <w:bottom w:val="single" w:sz="8" w:space="10" w:color="FFFFFF" w:themeColor="background1" w:themeTint="33"/>
        <w:right w:val="single" w:sz="8" w:space="4" w:color="FFFFFF" w:themeColor="background1" w:themeTint="33"/>
      </w:pBdr>
      <w:shd w:val="solid" w:color="D9D9D9" w:themeColor="background1" w:themeShade="D9" w:fill="FFFFFF" w:themeFill="background1" w:themeFillTint="33"/>
      <w:spacing w:before="240" w:after="120"/>
    </w:pPr>
    <w:rPr>
      <w:b/>
      <w:color w:val="1F144A" w:themeColor="text1"/>
      <w:sz w:val="24"/>
    </w:rPr>
  </w:style>
  <w:style w:type="paragraph" w:customStyle="1" w:styleId="CaseStudy">
    <w:name w:val="Case Study"/>
    <w:basedOn w:val="BodyTextNormal"/>
    <w:rsid w:val="009A7FCE"/>
    <w:pPr>
      <w:pBdr>
        <w:top w:val="single" w:sz="8" w:space="1" w:color="FFFFFF" w:themeColor="background1" w:themeTint="33"/>
        <w:left w:val="single" w:sz="8" w:space="4" w:color="FFFFFF" w:themeColor="background1" w:themeTint="33"/>
        <w:bottom w:val="single" w:sz="8" w:space="10" w:color="FFFFFF" w:themeColor="background1" w:themeTint="33"/>
        <w:right w:val="single" w:sz="8" w:space="4" w:color="FFFFFF" w:themeColor="background1" w:themeTint="33"/>
      </w:pBdr>
      <w:shd w:val="solid" w:color="D9D9D9" w:themeColor="background1" w:themeShade="D9" w:fill="auto"/>
    </w:pPr>
  </w:style>
  <w:style w:type="paragraph" w:customStyle="1" w:styleId="CaseStudyQuoteBullets">
    <w:name w:val="Case Study / Quote Bullets"/>
    <w:basedOn w:val="CaseStudy"/>
    <w:qFormat/>
    <w:rsid w:val="00443F93"/>
    <w:pPr>
      <w:numPr>
        <w:numId w:val="9"/>
      </w:numPr>
      <w:ind w:left="397" w:hanging="397"/>
    </w:pPr>
  </w:style>
  <w:style w:type="paragraph" w:customStyle="1" w:styleId="TableBullet1">
    <w:name w:val="Table Bullet 1"/>
    <w:basedOn w:val="TableText-Left"/>
    <w:qFormat/>
    <w:rsid w:val="00B07591"/>
    <w:pPr>
      <w:numPr>
        <w:numId w:val="10"/>
      </w:numPr>
    </w:pPr>
    <w:rPr>
      <w:szCs w:val="20"/>
    </w:rPr>
  </w:style>
  <w:style w:type="paragraph" w:customStyle="1" w:styleId="TableBullet2">
    <w:name w:val="Table Bullet 2"/>
    <w:basedOn w:val="Normal"/>
    <w:qFormat/>
    <w:rsid w:val="00B07591"/>
    <w:pPr>
      <w:numPr>
        <w:ilvl w:val="1"/>
        <w:numId w:val="10"/>
      </w:numPr>
      <w:spacing w:before="60" w:after="60"/>
      <w:ind w:left="680" w:hanging="340"/>
      <w:contextualSpacing/>
    </w:pPr>
    <w:rPr>
      <w:szCs w:val="20"/>
    </w:rPr>
  </w:style>
  <w:style w:type="table" w:styleId="MediumGrid3-Accent5">
    <w:name w:val="Medium Grid 3 Accent 5"/>
    <w:basedOn w:val="TableNormal"/>
    <w:uiPriority w:val="69"/>
    <w:rsid w:val="001F5F4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4D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52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52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52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52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9A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9AA" w:themeFill="accent5" w:themeFillTint="7F"/>
      </w:tcPr>
    </w:tblStylePr>
  </w:style>
  <w:style w:type="table" w:customStyle="1" w:styleId="WithoutHeader">
    <w:name w:val="Without Header"/>
    <w:basedOn w:val="MediumGrid3-Accent4"/>
    <w:uiPriority w:val="99"/>
    <w:rsid w:val="00803D6C"/>
    <w:tblPr/>
    <w:tcPr>
      <w:shd w:val="solid" w:color="E2DDF6" w:themeColor="text1" w:themeTint="1A" w:fill="DFD8E8"/>
    </w:tcPr>
    <w:tblStylePr w:type="firstRow">
      <w:rPr>
        <w:rFonts w:ascii="Arial Rounded MT Bold" w:hAnsi="Arial Rounded MT Bold"/>
        <w:b/>
        <w:bCs/>
        <w:i w:val="0"/>
        <w:iCs w:val="0"/>
        <w:color w:val="FFFFFF"/>
        <w:sz w:val="24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solid" w:color="E2DDF6" w:themeColor="text1" w:themeTint="1A" w:fill="auto"/>
      </w:tcPr>
    </w:tblStylePr>
    <w:tblStylePr w:type="lastRow">
      <w:rPr>
        <w:rFonts w:asciiTheme="minorHAnsi" w:hAnsiTheme="minorHAnsi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asciiTheme="minorHAnsi" w:hAnsiTheme="minorHAnsi"/>
      </w:rPr>
      <w:tblPr/>
      <w:tcPr>
        <w:tc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  <w:tl2br w:val="nil"/>
          <w:tr2bl w:val="nil"/>
        </w:tcBorders>
        <w:shd w:val="pct35" w:color="B8ACE8" w:themeColor="accent4" w:themeTint="40" w:fill="E5D4DF"/>
      </w:tcPr>
    </w:tblStylePr>
    <w:tblStylePr w:type="band2Horz">
      <w:rPr>
        <w:rFonts w:asciiTheme="minorHAnsi" w:hAnsiTheme="minorHAnsi"/>
      </w:rPr>
      <w:tblPr/>
      <w:tcPr>
        <w:tc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  <w:tl2br w:val="nil"/>
          <w:tr2bl w:val="nil"/>
        </w:tcBorders>
        <w:shd w:val="solid" w:color="E2DDF6" w:themeColor="text1" w:themeTint="1A" w:fill="D3BACF"/>
      </w:tcPr>
    </w:tblStylePr>
  </w:style>
  <w:style w:type="paragraph" w:styleId="Header">
    <w:name w:val="header"/>
    <w:basedOn w:val="Normal"/>
    <w:link w:val="HeaderChar"/>
    <w:uiPriority w:val="99"/>
    <w:rsid w:val="003349D8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73B5A"/>
    <w:rPr>
      <w:rFonts w:ascii="Arial" w:hAnsi="Arial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rsid w:val="008F49D9"/>
    <w:pPr>
      <w:tabs>
        <w:tab w:val="center" w:pos="4680"/>
        <w:tab w:val="right" w:pos="9360"/>
      </w:tabs>
      <w:spacing w:before="0" w:after="0"/>
    </w:pPr>
    <w:rPr>
      <w:rFonts w:asciiTheme="minorHAnsi" w:eastAsiaTheme="minorHAnsi" w:hAnsiTheme="minorHAnsi" w:cstheme="minorBidi"/>
      <w:sz w:val="21"/>
      <w:szCs w:val="22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673B5A"/>
    <w:rPr>
      <w:rFonts w:asciiTheme="minorHAnsi" w:eastAsiaTheme="minorHAnsi" w:hAnsiTheme="minorHAnsi" w:cstheme="minorBidi"/>
      <w:sz w:val="21"/>
      <w:szCs w:val="22"/>
    </w:rPr>
  </w:style>
  <w:style w:type="paragraph" w:styleId="ListBullet4">
    <w:name w:val="List Bullet 4"/>
    <w:basedOn w:val="BodyTextNormal"/>
    <w:uiPriority w:val="99"/>
    <w:qFormat/>
    <w:rsid w:val="00540872"/>
    <w:pPr>
      <w:numPr>
        <w:ilvl w:val="3"/>
        <w:numId w:val="11"/>
      </w:numPr>
      <w:ind w:left="2438" w:hanging="397"/>
    </w:pPr>
  </w:style>
  <w:style w:type="paragraph" w:styleId="ListBullet5">
    <w:name w:val="List Bullet 5"/>
    <w:basedOn w:val="BodyTextNormal"/>
    <w:uiPriority w:val="99"/>
    <w:qFormat/>
    <w:rsid w:val="00443F93"/>
    <w:pPr>
      <w:numPr>
        <w:ilvl w:val="4"/>
        <w:numId w:val="11"/>
      </w:numPr>
      <w:ind w:left="2438" w:hanging="397"/>
    </w:pPr>
  </w:style>
  <w:style w:type="table" w:styleId="LightList-Accent1">
    <w:name w:val="Light List Accent 1"/>
    <w:basedOn w:val="TableNormal"/>
    <w:uiPriority w:val="61"/>
    <w:rsid w:val="004B1BF7"/>
    <w:tblPr>
      <w:tblStyleRowBandSize w:val="1"/>
      <w:tblStyleColBandSize w:val="1"/>
      <w:tblBorders>
        <w:top w:val="single" w:sz="8" w:space="0" w:color="5C2071" w:themeColor="accent1"/>
        <w:left w:val="single" w:sz="8" w:space="0" w:color="5C2071" w:themeColor="accent1"/>
        <w:bottom w:val="single" w:sz="8" w:space="0" w:color="5C2071" w:themeColor="accent1"/>
        <w:right w:val="single" w:sz="8" w:space="0" w:color="5C207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207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2071" w:themeColor="accent1"/>
          <w:left w:val="single" w:sz="8" w:space="0" w:color="5C2071" w:themeColor="accent1"/>
          <w:bottom w:val="single" w:sz="8" w:space="0" w:color="5C2071" w:themeColor="accent1"/>
          <w:right w:val="single" w:sz="8" w:space="0" w:color="5C207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2071" w:themeColor="accent1"/>
          <w:left w:val="single" w:sz="8" w:space="0" w:color="5C2071" w:themeColor="accent1"/>
          <w:bottom w:val="single" w:sz="8" w:space="0" w:color="5C2071" w:themeColor="accent1"/>
          <w:right w:val="single" w:sz="8" w:space="0" w:color="5C2071" w:themeColor="accent1"/>
        </w:tcBorders>
      </w:tcPr>
    </w:tblStylePr>
    <w:tblStylePr w:type="band1Horz">
      <w:tblPr/>
      <w:tcPr>
        <w:tcBorders>
          <w:top w:val="single" w:sz="8" w:space="0" w:color="5C2071" w:themeColor="accent1"/>
          <w:left w:val="single" w:sz="8" w:space="0" w:color="5C2071" w:themeColor="accent1"/>
          <w:bottom w:val="single" w:sz="8" w:space="0" w:color="5C2071" w:themeColor="accent1"/>
          <w:right w:val="single" w:sz="8" w:space="0" w:color="5C2071" w:themeColor="accent1"/>
        </w:tcBorders>
      </w:tcPr>
    </w:tblStylePr>
  </w:style>
  <w:style w:type="table" w:customStyle="1" w:styleId="TableTemplate1">
    <w:name w:val="Table Template 1"/>
    <w:basedOn w:val="TableNormal"/>
    <w:uiPriority w:val="99"/>
    <w:rsid w:val="000F49A2"/>
    <w:pPr>
      <w:spacing w:before="60" w:after="60"/>
    </w:pPr>
    <w:rPr>
      <w:rFonts w:ascii="Arial" w:hAnsi="Arial"/>
      <w:sz w:val="22"/>
    </w:rPr>
    <w:tblPr>
      <w:tblStyleColBandSize w:val="1"/>
      <w:tblBorders>
        <w:top w:val="single" w:sz="8" w:space="0" w:color="505253" w:themeColor="text2"/>
        <w:left w:val="single" w:sz="8" w:space="0" w:color="505253" w:themeColor="text2"/>
        <w:bottom w:val="single" w:sz="8" w:space="0" w:color="505253" w:themeColor="text2"/>
        <w:right w:val="single" w:sz="8" w:space="0" w:color="505253" w:themeColor="text2"/>
        <w:insideH w:val="single" w:sz="8" w:space="0" w:color="505253" w:themeColor="text2"/>
        <w:insideV w:val="single" w:sz="8" w:space="0" w:color="505253" w:themeColor="text2"/>
      </w:tblBorders>
    </w:tbl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rPr>
        <w:cantSplit/>
        <w:tblHeader/>
      </w:trPr>
      <w:tcPr>
        <w:tcBorders>
          <w:bottom w:val="single" w:sz="4" w:space="0" w:color="9CA299" w:themeColor="background2"/>
        </w:tcBorders>
        <w:shd w:val="clear" w:color="auto" w:fill="5C2071" w:themeFill="accent1"/>
        <w:vAlign w:val="center"/>
      </w:tcPr>
    </w:tblStylePr>
    <w:tblStylePr w:type="firstCol">
      <w:rPr>
        <w:rFonts w:asciiTheme="minorHAnsi" w:hAnsiTheme="minorHAnsi"/>
        <w:b/>
        <w:color w:val="5C2071" w:themeColor="accent1"/>
        <w:sz w:val="24"/>
      </w:rPr>
    </w:tblStylePr>
  </w:style>
  <w:style w:type="table" w:customStyle="1" w:styleId="TableTemplate2">
    <w:name w:val="Table Template 2"/>
    <w:basedOn w:val="TableNormal"/>
    <w:uiPriority w:val="99"/>
    <w:rsid w:val="008C6F7F"/>
    <w:pPr>
      <w:spacing w:before="60" w:after="60"/>
    </w:pPr>
    <w:rPr>
      <w:rFonts w:ascii="Arial" w:hAnsi="Arial"/>
      <w:sz w:val="22"/>
    </w:rPr>
    <w:tblPr>
      <w:tblStyleRowBandSize w:val="1"/>
      <w:tblBorders>
        <w:insideH w:val="single" w:sz="4" w:space="0" w:color="9CA299" w:themeColor="background2"/>
        <w:insideV w:val="single" w:sz="4" w:space="0" w:color="9CA299" w:themeColor="background2"/>
      </w:tblBorders>
    </w:tblPr>
    <w:tcPr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120" w:beforeAutospacing="0" w:afterLines="0" w:after="120" w:afterAutospacing="0" w:line="240" w:lineRule="auto"/>
        <w:contextualSpacing w:val="0"/>
        <w:jc w:val="left"/>
      </w:pPr>
      <w:rPr>
        <w:rFonts w:ascii="Yu Gothic Light" w:hAnsi="Yu Gothic Light"/>
        <w:b/>
        <w:color w:val="FFFFFF" w:themeColor="background1"/>
        <w:sz w:val="22"/>
      </w:rPr>
      <w:tblPr/>
      <w:trPr>
        <w:tblHeader/>
      </w:trPr>
      <w:tcPr>
        <w:tcBorders>
          <w:bottom w:val="single" w:sz="18" w:space="0" w:color="9CA299" w:themeColor="background2"/>
        </w:tcBorders>
        <w:shd w:val="clear" w:color="auto" w:fill="5C2071" w:themeFill="accent1"/>
      </w:tcPr>
    </w:tblStylePr>
    <w:tblStylePr w:type="firstCol">
      <w:rPr>
        <w:rFonts w:asciiTheme="minorHAnsi" w:hAnsiTheme="minorHAnsi"/>
        <w:b/>
        <w:color w:val="5C2071" w:themeColor="accent1"/>
        <w:sz w:val="22"/>
      </w:rPr>
    </w:tblStylePr>
    <w:tblStylePr w:type="band1Horz">
      <w:tblPr/>
      <w:tcPr>
        <w:shd w:val="clear" w:color="auto" w:fill="E5D4DF"/>
      </w:tcPr>
    </w:tblStylePr>
    <w:tblStylePr w:type="band2Horz">
      <w:tblPr/>
      <w:tcPr>
        <w:shd w:val="clear" w:color="auto" w:fill="D3BACF"/>
      </w:tcPr>
    </w:tblStylePr>
  </w:style>
  <w:style w:type="paragraph" w:customStyle="1" w:styleId="AppendixHeading">
    <w:name w:val="Appendix Heading"/>
    <w:basedOn w:val="Heading1"/>
    <w:next w:val="BodyTextNormal"/>
    <w:qFormat/>
    <w:rsid w:val="00B20ACD"/>
    <w:pPr>
      <w:numPr>
        <w:numId w:val="13"/>
      </w:numPr>
      <w:tabs>
        <w:tab w:val="left" w:pos="1701"/>
      </w:tabs>
    </w:pPr>
  </w:style>
  <w:style w:type="numbering" w:customStyle="1" w:styleId="Appendix">
    <w:name w:val="Appendix"/>
    <w:uiPriority w:val="99"/>
    <w:rsid w:val="00846A64"/>
    <w:pPr>
      <w:numPr>
        <w:numId w:val="12"/>
      </w:numPr>
    </w:pPr>
  </w:style>
  <w:style w:type="paragraph" w:customStyle="1" w:styleId="BodyTextBold">
    <w:name w:val="Body Text – Bold"/>
    <w:basedOn w:val="BodyTextNormal"/>
    <w:qFormat/>
    <w:rsid w:val="00443F93"/>
    <w:rPr>
      <w:b/>
      <w:bCs/>
    </w:rPr>
  </w:style>
  <w:style w:type="paragraph" w:customStyle="1" w:styleId="BodyTextItalic">
    <w:name w:val="Body Text – Italic"/>
    <w:basedOn w:val="BodyTextNormal"/>
    <w:qFormat/>
    <w:rsid w:val="00C510F2"/>
    <w:rPr>
      <w:i/>
      <w:iCs/>
    </w:rPr>
  </w:style>
  <w:style w:type="paragraph" w:customStyle="1" w:styleId="AppendixSubtitle">
    <w:name w:val="Appendix Subtitle"/>
    <w:basedOn w:val="AppendixHeading"/>
    <w:next w:val="BodyTextNormal"/>
    <w:qFormat/>
    <w:rsid w:val="00443F93"/>
    <w:pPr>
      <w:numPr>
        <w:numId w:val="0"/>
      </w:numPr>
    </w:pPr>
    <w:rPr>
      <w:sz w:val="28"/>
    </w:rPr>
  </w:style>
  <w:style w:type="paragraph" w:styleId="BlockText">
    <w:name w:val="Block Text"/>
    <w:basedOn w:val="Normal"/>
    <w:uiPriority w:val="99"/>
    <w:semiHidden/>
    <w:rsid w:val="00251828"/>
    <w:pPr>
      <w:pBdr>
        <w:top w:val="single" w:sz="2" w:space="10" w:color="5C2071" w:themeColor="accent1" w:shadow="1"/>
        <w:left w:val="single" w:sz="2" w:space="10" w:color="5C2071" w:themeColor="accent1" w:shadow="1"/>
        <w:bottom w:val="single" w:sz="2" w:space="10" w:color="5C2071" w:themeColor="accent1" w:shadow="1"/>
        <w:right w:val="single" w:sz="2" w:space="10" w:color="5C2071" w:themeColor="accent1" w:shadow="1"/>
      </w:pBdr>
      <w:ind w:left="1152" w:right="1152"/>
    </w:pPr>
    <w:rPr>
      <w:rFonts w:asciiTheme="minorHAnsi" w:hAnsiTheme="minorHAnsi" w:cstheme="minorBidi"/>
      <w:i/>
      <w:iCs/>
      <w:color w:val="5C2071" w:themeColor="accent1"/>
    </w:rPr>
  </w:style>
  <w:style w:type="paragraph" w:customStyle="1" w:styleId="BodytextSubtitle">
    <w:name w:val="Body text Subtitle"/>
    <w:basedOn w:val="CoverPageSubtext"/>
    <w:semiHidden/>
    <w:qFormat/>
    <w:rsid w:val="00E538B7"/>
    <w:pPr>
      <w:spacing w:before="240"/>
      <w:ind w:left="851"/>
    </w:pPr>
  </w:style>
  <w:style w:type="paragraph" w:customStyle="1" w:styleId="BodyTextNormal">
    <w:name w:val="Body Text – Normal"/>
    <w:basedOn w:val="Normal"/>
    <w:qFormat/>
    <w:rsid w:val="00581426"/>
    <w:pPr>
      <w:spacing w:line="264" w:lineRule="auto"/>
    </w:pPr>
  </w:style>
  <w:style w:type="character" w:styleId="FootnoteReference">
    <w:name w:val="footnote reference"/>
    <w:basedOn w:val="DefaultParagraphFont"/>
    <w:uiPriority w:val="99"/>
    <w:rsid w:val="00347A8F"/>
    <w:rPr>
      <w:vertAlign w:val="superscript"/>
    </w:rPr>
  </w:style>
  <w:style w:type="table" w:styleId="LightList-Accent2">
    <w:name w:val="Light List Accent 2"/>
    <w:basedOn w:val="TableNormal"/>
    <w:uiPriority w:val="61"/>
    <w:rsid w:val="00FC7897"/>
    <w:tblPr>
      <w:tblStyleRowBandSize w:val="1"/>
      <w:tblStyleColBandSize w:val="1"/>
      <w:tblBorders>
        <w:top w:val="single" w:sz="8" w:space="0" w:color="861889" w:themeColor="accent2"/>
        <w:left w:val="single" w:sz="8" w:space="0" w:color="861889" w:themeColor="accent2"/>
        <w:bottom w:val="single" w:sz="8" w:space="0" w:color="861889" w:themeColor="accent2"/>
        <w:right w:val="single" w:sz="8" w:space="0" w:color="86188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188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1889" w:themeColor="accent2"/>
          <w:left w:val="single" w:sz="8" w:space="0" w:color="861889" w:themeColor="accent2"/>
          <w:bottom w:val="single" w:sz="8" w:space="0" w:color="861889" w:themeColor="accent2"/>
          <w:right w:val="single" w:sz="8" w:space="0" w:color="8618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1889" w:themeColor="accent2"/>
          <w:left w:val="single" w:sz="8" w:space="0" w:color="861889" w:themeColor="accent2"/>
          <w:bottom w:val="single" w:sz="8" w:space="0" w:color="861889" w:themeColor="accent2"/>
          <w:right w:val="single" w:sz="8" w:space="0" w:color="861889" w:themeColor="accent2"/>
        </w:tcBorders>
      </w:tcPr>
    </w:tblStylePr>
    <w:tblStylePr w:type="band1Horz">
      <w:tblPr/>
      <w:tcPr>
        <w:tcBorders>
          <w:top w:val="single" w:sz="8" w:space="0" w:color="861889" w:themeColor="accent2"/>
          <w:left w:val="single" w:sz="8" w:space="0" w:color="861889" w:themeColor="accent2"/>
          <w:bottom w:val="single" w:sz="8" w:space="0" w:color="861889" w:themeColor="accent2"/>
          <w:right w:val="single" w:sz="8" w:space="0" w:color="861889" w:themeColor="accent2"/>
        </w:tcBorders>
      </w:tcPr>
    </w:tblStylePr>
  </w:style>
  <w:style w:type="paragraph" w:customStyle="1" w:styleId="CoverPageSubtitle">
    <w:name w:val="Cover Page – Subtitle"/>
    <w:basedOn w:val="NormalWeb"/>
    <w:qFormat/>
    <w:rsid w:val="00443F93"/>
    <w:rPr>
      <w:rFonts w:asciiTheme="majorHAnsi" w:hAnsiTheme="majorHAnsi"/>
      <w:b/>
      <w:color w:val="5C2071" w:themeColor="accent1"/>
      <w:sz w:val="36"/>
    </w:rPr>
  </w:style>
  <w:style w:type="paragraph" w:styleId="NormalWeb">
    <w:name w:val="Normal (Web)"/>
    <w:basedOn w:val="Normal"/>
    <w:uiPriority w:val="99"/>
    <w:semiHidden/>
    <w:rsid w:val="0025074F"/>
    <w:rPr>
      <w:rFonts w:ascii="Times New Roman" w:hAnsi="Times New Roman"/>
      <w:sz w:val="24"/>
    </w:rPr>
  </w:style>
  <w:style w:type="paragraph" w:styleId="Bibliography">
    <w:name w:val="Bibliography"/>
    <w:basedOn w:val="Normal"/>
    <w:next w:val="Normal"/>
    <w:uiPriority w:val="37"/>
    <w:semiHidden/>
    <w:rsid w:val="00FF757F"/>
  </w:style>
  <w:style w:type="paragraph" w:styleId="BodyText">
    <w:name w:val="Body Text"/>
    <w:basedOn w:val="Normal"/>
    <w:link w:val="BodyTextChar"/>
    <w:uiPriority w:val="99"/>
    <w:semiHidden/>
    <w:rsid w:val="00FF75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rsid w:val="00FF75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rsid w:val="00FF757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757F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FF757F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FF757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FF757F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FF757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FF757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757F"/>
    <w:rPr>
      <w:rFonts w:ascii="Arial" w:hAnsi="Arial"/>
      <w:sz w:val="16"/>
      <w:szCs w:val="16"/>
      <w:lang w:val="en-GB" w:eastAsia="en-US"/>
    </w:rPr>
  </w:style>
  <w:style w:type="paragraph" w:styleId="Closing">
    <w:name w:val="Closing"/>
    <w:basedOn w:val="Normal"/>
    <w:link w:val="ClosingChar"/>
    <w:uiPriority w:val="99"/>
    <w:semiHidden/>
    <w:rsid w:val="00FF757F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rsid w:val="00FF75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757F"/>
    <w:rPr>
      <w:rFonts w:ascii="Arial" w:hAnsi="Arial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F7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57F"/>
    <w:rPr>
      <w:rFonts w:ascii="Arial" w:hAnsi="Arial"/>
      <w:b/>
      <w:bCs/>
      <w:sz w:val="20"/>
      <w:szCs w:val="20"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rsid w:val="00FF757F"/>
  </w:style>
  <w:style w:type="character" w:customStyle="1" w:styleId="DateChar">
    <w:name w:val="Date Char"/>
    <w:basedOn w:val="DefaultParagraphFont"/>
    <w:link w:val="Date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FF75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757F"/>
    <w:rPr>
      <w:rFonts w:ascii="Tahoma" w:hAnsi="Tahoma" w:cs="Tahoma"/>
      <w:sz w:val="16"/>
      <w:szCs w:val="16"/>
      <w:lang w:val="en-GB" w:eastAsia="en-US"/>
    </w:rPr>
  </w:style>
  <w:style w:type="paragraph" w:styleId="EmailSignature">
    <w:name w:val="E-mail Signature"/>
    <w:basedOn w:val="Normal"/>
    <w:link w:val="EmailSignatureChar"/>
    <w:uiPriority w:val="99"/>
    <w:semiHidden/>
    <w:rsid w:val="00FF757F"/>
    <w:pPr>
      <w:spacing w:before="0" w:after="0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FF757F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757F"/>
    <w:rPr>
      <w:rFonts w:ascii="Arial" w:hAnsi="Arial"/>
      <w:sz w:val="20"/>
      <w:szCs w:val="20"/>
      <w:lang w:val="en-GB" w:eastAsia="en-US"/>
    </w:rPr>
  </w:style>
  <w:style w:type="paragraph" w:styleId="EnvelopeAddress">
    <w:name w:val="envelope address"/>
    <w:basedOn w:val="Normal"/>
    <w:uiPriority w:val="99"/>
    <w:semiHidden/>
    <w:rsid w:val="00FF757F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rsid w:val="00FF757F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FF757F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F757F"/>
    <w:rPr>
      <w:rFonts w:ascii="Arial" w:hAnsi="Arial"/>
      <w:i/>
      <w:iCs/>
      <w:sz w:val="22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rsid w:val="00FF757F"/>
    <w:pPr>
      <w:spacing w:before="0"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757F"/>
    <w:rPr>
      <w:rFonts w:ascii="Consolas" w:hAnsi="Consolas" w:cs="Consolas"/>
      <w:sz w:val="20"/>
      <w:szCs w:val="20"/>
      <w:lang w:val="en-GB" w:eastAsia="en-US"/>
    </w:rPr>
  </w:style>
  <w:style w:type="paragraph" w:styleId="Index1">
    <w:name w:val="index 1"/>
    <w:basedOn w:val="Normal"/>
    <w:next w:val="Normal"/>
    <w:uiPriority w:val="99"/>
    <w:semiHidden/>
    <w:rsid w:val="00FF757F"/>
    <w:pPr>
      <w:spacing w:before="0" w:after="0"/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FF757F"/>
    <w:pPr>
      <w:spacing w:before="0" w:after="0"/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FF757F"/>
    <w:pPr>
      <w:spacing w:before="0" w:after="0"/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FF757F"/>
    <w:pPr>
      <w:spacing w:before="0" w:after="0"/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FF757F"/>
    <w:pPr>
      <w:spacing w:before="0" w:after="0"/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FF757F"/>
    <w:pPr>
      <w:spacing w:before="0" w:after="0"/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FF757F"/>
    <w:pPr>
      <w:spacing w:before="0" w:after="0"/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FF757F"/>
    <w:pPr>
      <w:spacing w:before="0" w:after="0"/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FF757F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FF757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F757F"/>
    <w:pPr>
      <w:pBdr>
        <w:bottom w:val="single" w:sz="4" w:space="4" w:color="5C2071" w:themeColor="accent1"/>
      </w:pBdr>
      <w:spacing w:before="200" w:after="280"/>
      <w:ind w:left="936" w:right="936"/>
    </w:pPr>
    <w:rPr>
      <w:b/>
      <w:bCs/>
      <w:i/>
      <w:iCs/>
      <w:color w:val="5C207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757F"/>
    <w:rPr>
      <w:rFonts w:ascii="Arial" w:hAnsi="Arial"/>
      <w:b/>
      <w:bCs/>
      <w:i/>
      <w:iCs/>
      <w:color w:val="5C2071" w:themeColor="accent1"/>
      <w:sz w:val="22"/>
      <w:lang w:val="en-GB" w:eastAsia="en-US"/>
    </w:rPr>
  </w:style>
  <w:style w:type="paragraph" w:styleId="List2">
    <w:name w:val="List 2"/>
    <w:basedOn w:val="Normal"/>
    <w:uiPriority w:val="99"/>
    <w:semiHidden/>
    <w:rsid w:val="00FF757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FF757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FF757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FF757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FF757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FF757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FF757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FF757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FF757F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rsid w:val="00FF757F"/>
    <w:pPr>
      <w:numPr>
        <w:numId w:val="1"/>
      </w:numPr>
      <w:contextualSpacing/>
    </w:pPr>
  </w:style>
  <w:style w:type="paragraph" w:styleId="ListNumber5">
    <w:name w:val="List Number 5"/>
    <w:basedOn w:val="Normal"/>
    <w:uiPriority w:val="99"/>
    <w:semiHidden/>
    <w:rsid w:val="00FF757F"/>
    <w:pPr>
      <w:numPr>
        <w:numId w:val="14"/>
      </w:numPr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FF757F"/>
    <w:pPr>
      <w:ind w:left="720"/>
      <w:contextualSpacing/>
    </w:pPr>
  </w:style>
  <w:style w:type="paragraph" w:styleId="MacroText">
    <w:name w:val="macro"/>
    <w:link w:val="MacroTextChar"/>
    <w:uiPriority w:val="99"/>
    <w:semiHidden/>
    <w:rsid w:val="00FF75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 w:cs="Consolas"/>
      <w:sz w:val="20"/>
      <w:szCs w:val="20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757F"/>
    <w:rPr>
      <w:rFonts w:ascii="Consolas" w:hAnsi="Consolas" w:cs="Consolas"/>
      <w:sz w:val="20"/>
      <w:szCs w:val="20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rsid w:val="00FF75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F757F"/>
    <w:rPr>
      <w:rFonts w:asciiTheme="majorHAnsi" w:eastAsiaTheme="majorEastAsia" w:hAnsiTheme="majorHAnsi" w:cstheme="majorBidi"/>
      <w:shd w:val="pct20" w:color="auto" w:fill="auto"/>
      <w:lang w:val="en-GB" w:eastAsia="en-US"/>
    </w:rPr>
  </w:style>
  <w:style w:type="paragraph" w:styleId="NoSpacing">
    <w:name w:val="No Spacing"/>
    <w:link w:val="NoSpacingChar"/>
    <w:uiPriority w:val="1"/>
    <w:qFormat/>
    <w:rsid w:val="00FF757F"/>
    <w:rPr>
      <w:rFonts w:ascii="Arial" w:hAnsi="Arial"/>
      <w:sz w:val="22"/>
      <w:lang w:val="en-GB" w:eastAsia="en-US"/>
    </w:rPr>
  </w:style>
  <w:style w:type="paragraph" w:styleId="NormalIndent">
    <w:name w:val="Normal Indent"/>
    <w:basedOn w:val="Normal"/>
    <w:uiPriority w:val="99"/>
    <w:semiHidden/>
    <w:rsid w:val="00FF757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FF757F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FF757F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757F"/>
    <w:rPr>
      <w:rFonts w:ascii="Consolas" w:hAnsi="Consolas" w:cs="Consolas"/>
      <w:sz w:val="21"/>
      <w:szCs w:val="21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F757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rsid w:val="00FF757F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F757F"/>
    <w:pPr>
      <w:numPr>
        <w:ilvl w:val="1"/>
      </w:numPr>
    </w:pPr>
    <w:rPr>
      <w:rFonts w:asciiTheme="majorHAnsi" w:eastAsiaTheme="majorEastAsia" w:hAnsiTheme="majorHAnsi" w:cstheme="majorBidi"/>
      <w:i/>
      <w:iCs/>
      <w:color w:val="5C2071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F757F"/>
    <w:rPr>
      <w:rFonts w:asciiTheme="majorHAnsi" w:eastAsiaTheme="majorEastAsia" w:hAnsiTheme="majorHAnsi" w:cstheme="majorBidi"/>
      <w:i/>
      <w:iCs/>
      <w:color w:val="5C2071" w:themeColor="accent1"/>
      <w:spacing w:val="15"/>
      <w:lang w:val="en-GB" w:eastAsia="en-US"/>
    </w:rPr>
  </w:style>
  <w:style w:type="paragraph" w:styleId="TableofAuthorities">
    <w:name w:val="table of authorities"/>
    <w:basedOn w:val="Normal"/>
    <w:next w:val="Normal"/>
    <w:uiPriority w:val="99"/>
    <w:semiHidden/>
    <w:rsid w:val="00FF757F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FF757F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semiHidden/>
    <w:qFormat/>
    <w:rsid w:val="00FF757F"/>
    <w:pPr>
      <w:pBdr>
        <w:bottom w:val="single" w:sz="8" w:space="4" w:color="5C2071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3C3D3E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F757F"/>
    <w:rPr>
      <w:rFonts w:asciiTheme="majorHAnsi" w:eastAsiaTheme="majorEastAsia" w:hAnsiTheme="majorHAnsi" w:cstheme="majorBidi"/>
      <w:color w:val="3C3D3E" w:themeColor="text2" w:themeShade="BF"/>
      <w:spacing w:val="5"/>
      <w:kern w:val="28"/>
      <w:sz w:val="52"/>
      <w:szCs w:val="52"/>
      <w:lang w:val="en-GB" w:eastAsia="en-US"/>
    </w:rPr>
  </w:style>
  <w:style w:type="paragraph" w:styleId="TOC4">
    <w:name w:val="toc 4"/>
    <w:basedOn w:val="Normal"/>
    <w:next w:val="Normal"/>
    <w:uiPriority w:val="39"/>
    <w:semiHidden/>
    <w:unhideWhenUsed/>
    <w:rsid w:val="00FF757F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FF757F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FF757F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FF757F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FF757F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FF757F"/>
    <w:pPr>
      <w:spacing w:after="100"/>
      <w:ind w:left="1760"/>
    </w:pPr>
  </w:style>
  <w:style w:type="paragraph" w:customStyle="1" w:styleId="SoS3">
    <w:name w:val="SoS3"/>
    <w:basedOn w:val="ListParagraph"/>
    <w:qFormat/>
    <w:rsid w:val="007D2211"/>
    <w:pPr>
      <w:numPr>
        <w:numId w:val="17"/>
      </w:numPr>
      <w:spacing w:before="0" w:after="200" w:line="276" w:lineRule="auto"/>
    </w:pPr>
    <w:rPr>
      <w:rFonts w:eastAsiaTheme="minorHAnsi" w:cs="Arial"/>
      <w:szCs w:val="22"/>
    </w:rPr>
  </w:style>
  <w:style w:type="paragraph" w:customStyle="1" w:styleId="SoS2">
    <w:name w:val="SoS2"/>
    <w:basedOn w:val="Heading3"/>
    <w:qFormat/>
    <w:rsid w:val="00DE422B"/>
    <w:pPr>
      <w:keepNext w:val="0"/>
      <w:numPr>
        <w:ilvl w:val="0"/>
        <w:numId w:val="0"/>
      </w:numPr>
      <w:ind w:left="851" w:hanging="851"/>
      <w:jc w:val="both"/>
    </w:pPr>
    <w:rPr>
      <w:rFonts w:ascii="Arial" w:hAnsi="Arial"/>
      <w:b w:val="0"/>
      <w:color w:val="auto"/>
      <w:sz w:val="22"/>
    </w:rPr>
  </w:style>
  <w:style w:type="character" w:styleId="CommentReference">
    <w:name w:val="annotation reference"/>
    <w:basedOn w:val="DefaultParagraphFont"/>
    <w:uiPriority w:val="99"/>
    <w:unhideWhenUsed/>
    <w:rsid w:val="005D515A"/>
    <w:rPr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5D515A"/>
    <w:rPr>
      <w:rFonts w:ascii="Arial" w:hAnsi="Arial"/>
      <w:sz w:val="22"/>
      <w:lang w:val="en-GB" w:eastAsia="en-US"/>
    </w:rPr>
  </w:style>
  <w:style w:type="paragraph" w:styleId="Revision">
    <w:name w:val="Revision"/>
    <w:hidden/>
    <w:uiPriority w:val="99"/>
    <w:semiHidden/>
    <w:rsid w:val="00AB6291"/>
    <w:rPr>
      <w:rFonts w:ascii="Arial" w:hAnsi="Arial"/>
      <w:sz w:val="22"/>
      <w:lang w:val="en-GB" w:eastAsia="en-US"/>
    </w:rPr>
  </w:style>
  <w:style w:type="character" w:customStyle="1" w:styleId="ListParagraphChar">
    <w:name w:val="List Paragraph Char"/>
    <w:link w:val="ListParagraph"/>
    <w:uiPriority w:val="34"/>
    <w:locked/>
    <w:rsid w:val="00D52006"/>
    <w:rPr>
      <w:rFonts w:ascii="Arial" w:hAnsi="Arial"/>
      <w:sz w:val="22"/>
      <w:lang w:val="en-GB" w:eastAsia="en-US"/>
    </w:rPr>
  </w:style>
  <w:style w:type="paragraph" w:customStyle="1" w:styleId="Default">
    <w:name w:val="Default"/>
    <w:rsid w:val="007B6F28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sfpdf">
    <w:name w:val="sfpdf"/>
    <w:basedOn w:val="DefaultParagraphFont"/>
    <w:rsid w:val="00B05F73"/>
  </w:style>
  <w:style w:type="character" w:customStyle="1" w:styleId="effective">
    <w:name w:val="effective"/>
    <w:basedOn w:val="DefaultParagraphFont"/>
    <w:rsid w:val="00B05F73"/>
  </w:style>
  <w:style w:type="table" w:customStyle="1" w:styleId="DCC">
    <w:name w:val="DCC"/>
    <w:basedOn w:val="TableNormal"/>
    <w:uiPriority w:val="99"/>
    <w:rsid w:val="008C6F7F"/>
    <w:rPr>
      <w:rFonts w:asciiTheme="minorHAnsi" w:hAnsiTheme="minorHAnsi"/>
    </w:rPr>
    <w:tblPr>
      <w:tblStyleRowBandSize w:val="1"/>
    </w:tblPr>
    <w:tblStylePr w:type="firstRow">
      <w:rPr>
        <w:rFonts w:asciiTheme="majorHAnsi" w:hAnsiTheme="majorHAnsi"/>
        <w:b/>
      </w:rPr>
      <w:tblPr/>
      <w:tcPr>
        <w:shd w:val="clear" w:color="auto" w:fill="5C2071" w:themeFill="accent1"/>
      </w:tcPr>
    </w:tblStylePr>
    <w:tblStylePr w:type="band1Horz">
      <w:rPr>
        <w:rFonts w:asciiTheme="minorHAnsi" w:hAnsiTheme="minorHAnsi"/>
        <w:color w:val="auto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86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3693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4881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155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442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6565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4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02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11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954371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47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240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93553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878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89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872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32710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617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629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1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6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8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8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3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CC_Ofice Theme">
  <a:themeElements>
    <a:clrScheme name="Custom 5">
      <a:dk1>
        <a:srgbClr val="1F144A"/>
      </a:dk1>
      <a:lt1>
        <a:srgbClr val="FFFFFF"/>
      </a:lt1>
      <a:dk2>
        <a:srgbClr val="505253"/>
      </a:dk2>
      <a:lt2>
        <a:srgbClr val="9CA299"/>
      </a:lt2>
      <a:accent1>
        <a:srgbClr val="5C2071"/>
      </a:accent1>
      <a:accent2>
        <a:srgbClr val="861889"/>
      </a:accent2>
      <a:accent3>
        <a:srgbClr val="C51B58"/>
      </a:accent3>
      <a:accent4>
        <a:srgbClr val="1F144A"/>
      </a:accent4>
      <a:accent5>
        <a:srgbClr val="505253"/>
      </a:accent5>
      <a:accent6>
        <a:srgbClr val="9CA299"/>
      </a:accent6>
      <a:hlink>
        <a:srgbClr val="5C2071"/>
      </a:hlink>
      <a:folHlink>
        <a:srgbClr val="BF1B58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FF9900"/>
        </a:solidFill>
        <a:ln w="9525" cap="flat" cmpd="sng" algn="ctr">
          <a:solidFill>
            <a:srgbClr val="969696"/>
          </a:solidFill>
          <a:prstDash val="sysDot"/>
          <a:round/>
          <a:headEnd type="none" w="med" len="med"/>
          <a:tailEnd type="none" w="med" len="med"/>
        </a:ln>
        <a:effectLst/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600" b="1" i="0" u="none" strike="noStrike" cap="none" normalizeH="0" baseline="0" smtClean="0">
            <a:ln>
              <a:noFill/>
            </a:ln>
            <a:solidFill>
              <a:schemeClr val="bg1"/>
            </a:solidFill>
            <a:effectLst/>
            <a:latin typeface="Arial" pitchFamily="34" charset="0"/>
            <a:ea typeface="ＭＳ Ｐゴシック"/>
            <a:cs typeface="ＭＳ Ｐゴシック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FF9900"/>
        </a:solidFill>
        <a:ln w="9525" cap="flat" cmpd="sng" algn="ctr">
          <a:solidFill>
            <a:srgbClr val="969696"/>
          </a:solidFill>
          <a:prstDash val="sysDot"/>
          <a:round/>
          <a:headEnd type="none" w="med" len="med"/>
          <a:tailEnd type="none" w="med" len="med"/>
        </a:ln>
        <a:effectLst/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600" b="1" i="0" u="none" strike="noStrike" cap="none" normalizeH="0" baseline="0" smtClean="0">
            <a:ln>
              <a:noFill/>
            </a:ln>
            <a:solidFill>
              <a:schemeClr val="bg1"/>
            </a:solidFill>
            <a:effectLst/>
            <a:latin typeface="Arial" pitchFamily="34" charset="0"/>
            <a:ea typeface="ＭＳ Ｐゴシック"/>
            <a:cs typeface="ＭＳ Ｐゴシック"/>
          </a:defRPr>
        </a:defPPr>
      </a:lstStyle>
    </a:lnDef>
  </a:objectDefaults>
  <a:extraClrSchemeLst>
    <a:extraClrScheme>
      <a:clrScheme name="Capita Slide Master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3">
        <a:dk1>
          <a:srgbClr val="005B82"/>
        </a:dk1>
        <a:lt1>
          <a:srgbClr val="FFFFFF"/>
        </a:lt1>
        <a:dk2>
          <a:srgbClr val="3DB7E4"/>
        </a:dk2>
        <a:lt2>
          <a:srgbClr val="C7C2BA"/>
        </a:lt2>
        <a:accent1>
          <a:srgbClr val="3DB7E4"/>
        </a:accent1>
        <a:accent2>
          <a:srgbClr val="F0AB00"/>
        </a:accent2>
        <a:accent3>
          <a:srgbClr val="FFFFFF"/>
        </a:accent3>
        <a:accent4>
          <a:srgbClr val="004C6E"/>
        </a:accent4>
        <a:accent5>
          <a:srgbClr val="AFD8EF"/>
        </a:accent5>
        <a:accent6>
          <a:srgbClr val="D99B00"/>
        </a:accent6>
        <a:hlink>
          <a:srgbClr val="631D76"/>
        </a:hlink>
        <a:folHlink>
          <a:srgbClr val="0085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14">
        <a:dk1>
          <a:srgbClr val="005B82"/>
        </a:dk1>
        <a:lt1>
          <a:srgbClr val="FFFFFF"/>
        </a:lt1>
        <a:dk2>
          <a:srgbClr val="005B82"/>
        </a:dk2>
        <a:lt2>
          <a:srgbClr val="C7C2BA"/>
        </a:lt2>
        <a:accent1>
          <a:srgbClr val="3DB7E4"/>
        </a:accent1>
        <a:accent2>
          <a:srgbClr val="F0AB00"/>
        </a:accent2>
        <a:accent3>
          <a:srgbClr val="FFFFFF"/>
        </a:accent3>
        <a:accent4>
          <a:srgbClr val="004C6E"/>
        </a:accent4>
        <a:accent5>
          <a:srgbClr val="AFD8EF"/>
        </a:accent5>
        <a:accent6>
          <a:srgbClr val="D99B00"/>
        </a:accent6>
        <a:hlink>
          <a:srgbClr val="631D76"/>
        </a:hlink>
        <a:folHlink>
          <a:srgbClr val="008566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3B317C88E9F4BA92E72BAE75D0468" ma:contentTypeVersion="19" ma:contentTypeDescription="Create a new document." ma:contentTypeScope="" ma:versionID="222b7de97adb22d62bebb863f9f74fd3">
  <xsd:schema xmlns:xsd="http://www.w3.org/2001/XMLSchema" xmlns:xs="http://www.w3.org/2001/XMLSchema" xmlns:p="http://schemas.microsoft.com/office/2006/metadata/properties" xmlns:ns2="7d352d7a-425c-4ec9-9cb0-5e4824a348e0" xmlns:ns3="ae8546bf-7b9a-4667-a753-3f9ed4e420ae" targetNamespace="http://schemas.microsoft.com/office/2006/metadata/properties" ma:root="true" ma:fieldsID="ea146d4b16bd160dd39635f3f873bfe0" ns2:_="" ns3:_="">
    <xsd:import namespace="7d352d7a-425c-4ec9-9cb0-5e4824a348e0"/>
    <xsd:import namespace="ae8546bf-7b9a-4667-a753-3f9ed4e420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52d7a-425c-4ec9-9cb0-5e4824a348e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3368afb-7f74-499e-b9b0-16fae4e457fb}" ma:internalName="TaxCatchAll" ma:showField="CatchAllData" ma:web="7d352d7a-425c-4ec9-9cb0-5e4824a348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546bf-7b9a-4667-a753-3f9ed4e42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e1c6c84-f403-4bbd-88d7-452781fd5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546bf-7b9a-4667-a753-3f9ed4e420ae">
      <Terms xmlns="http://schemas.microsoft.com/office/infopath/2007/PartnerControls"/>
    </lcf76f155ced4ddcb4097134ff3c332f>
    <TaxCatchAll xmlns="7d352d7a-425c-4ec9-9cb0-5e4824a348e0" xsi:nil="true"/>
    <_dlc_DocId xmlns="7d352d7a-425c-4ec9-9cb0-5e4824a348e0">AN3F5U2FXQHK-712112532-18323</_dlc_DocId>
    <_dlc_DocIdUrl xmlns="7d352d7a-425c-4ec9-9cb0-5e4824a348e0">
      <Url>https://smartdcc.sharepoint.com/sites/CustomerEngagement2/_layouts/15/DocIdRedir.aspx?ID=AN3F5U2FXQHK-712112532-18323</Url>
      <Description>AN3F5U2FXQHK-712112532-18323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A4A4C0-D365-4DD8-8EA0-FED197A497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34A357-8F58-45D5-975A-7CBF19405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52d7a-425c-4ec9-9cb0-5e4824a348e0"/>
    <ds:schemaRef ds:uri="ae8546bf-7b9a-4667-a753-3f9ed4e42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017DEC-CB9D-494E-B7DF-C916E5899A5F}">
  <ds:schemaRefs>
    <ds:schemaRef ds:uri="http://schemas.microsoft.com/office/2006/metadata/properties"/>
    <ds:schemaRef ds:uri="http://schemas.microsoft.com/office/infopath/2007/PartnerControls"/>
    <ds:schemaRef ds:uri="ae8546bf-7b9a-4667-a753-3f9ed4e420ae"/>
    <ds:schemaRef ds:uri="7d352d7a-425c-4ec9-9cb0-5e4824a348e0"/>
  </ds:schemaRefs>
</ds:datastoreItem>
</file>

<file path=customXml/itemProps4.xml><?xml version="1.0" encoding="utf-8"?>
<ds:datastoreItem xmlns:ds="http://schemas.openxmlformats.org/officeDocument/2006/customXml" ds:itemID="{1C394106-FC0F-4C1F-9403-B6F56EC4B4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95F1151-4E89-4ECC-8C78-135F0C8F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2022-07-08T14:45:00Z</dcterms:created>
  <dcterms:modified xsi:type="dcterms:W3CDTF">2026-09-03T12:51:00Z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620784-d3c8-4627-b614-0de6b80cc1d8_Enabled">
    <vt:lpwstr>true</vt:lpwstr>
  </property>
  <property fmtid="{D5CDD505-2E9C-101B-9397-08002B2CF9AE}" pid="3" name="MSIP_Label_6f620784-d3c8-4627-b614-0de6b80cc1d8_SetDate">
    <vt:lpwstr>2022-07-08T14:45:14Z</vt:lpwstr>
  </property>
  <property fmtid="{D5CDD505-2E9C-101B-9397-08002B2CF9AE}" pid="4" name="MSIP_Label_6f620784-d3c8-4627-b614-0de6b80cc1d8_Method">
    <vt:lpwstr>Privileged</vt:lpwstr>
  </property>
  <property fmtid="{D5CDD505-2E9C-101B-9397-08002B2CF9AE}" pid="5" name="MSIP_Label_6f620784-d3c8-4627-b614-0de6b80cc1d8_Name">
    <vt:lpwstr>DCC Controlled</vt:lpwstr>
  </property>
  <property fmtid="{D5CDD505-2E9C-101B-9397-08002B2CF9AE}" pid="6" name="MSIP_Label_6f620784-d3c8-4627-b614-0de6b80cc1d8_SiteId">
    <vt:lpwstr>d77ea84a-f7fd-4928-b8a3-64763b0a7710</vt:lpwstr>
  </property>
  <property fmtid="{D5CDD505-2E9C-101B-9397-08002B2CF9AE}" pid="7" name="MSIP_Label_6f620784-d3c8-4627-b614-0de6b80cc1d8_ActionId">
    <vt:lpwstr>9182edd3-4ca9-44db-bbe5-b939436ef95e</vt:lpwstr>
  </property>
  <property fmtid="{D5CDD505-2E9C-101B-9397-08002B2CF9AE}" pid="8" name="MSIP_Label_6f620784-d3c8-4627-b614-0de6b80cc1d8_ContentBits">
    <vt:lpwstr>3</vt:lpwstr>
  </property>
  <property fmtid="{D5CDD505-2E9C-101B-9397-08002B2CF9AE}" pid="9" name="ContentTypeId">
    <vt:lpwstr>0x010100B223B317C88E9F4BA92E72BAE75D0468</vt:lpwstr>
  </property>
  <property fmtid="{D5CDD505-2E9C-101B-9397-08002B2CF9AE}" pid="10" name="MediaServiceImageTags">
    <vt:lpwstr/>
  </property>
  <property fmtid="{D5CDD505-2E9C-101B-9397-08002B2CF9AE}" pid="11" name="_dlc_DocIdItemGuid">
    <vt:lpwstr>b5b43eea-cd24-4b03-b1e3-bc16c4e064fd</vt:lpwstr>
  </property>
</Properties>
</file>